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4D11" w14:textId="77777777" w:rsidR="005420BE" w:rsidRPr="00D51313" w:rsidRDefault="005420BE" w:rsidP="00976D85">
      <w:pPr>
        <w:rPr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725C31">
        <w:rPr>
          <w:noProof/>
          <w:sz w:val="20"/>
        </w:rPr>
        <w:t>WIKO PRAHA s.r.o.</w:t>
      </w:r>
    </w:p>
    <w:p w14:paraId="2CB370B3" w14:textId="143A38BB" w:rsidR="005420BE" w:rsidRPr="00D51313" w:rsidRDefault="005420BE" w:rsidP="00976D85">
      <w:pPr>
        <w:rPr>
          <w:sz w:val="20"/>
        </w:rPr>
      </w:pP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="0053219B">
        <w:rPr>
          <w:noProof/>
          <w:sz w:val="20"/>
        </w:rPr>
        <w:t>Slunečná 2101/2</w:t>
      </w:r>
    </w:p>
    <w:p w14:paraId="7AF74F9A" w14:textId="2D28EFC1" w:rsidR="005420BE" w:rsidRPr="00D51313" w:rsidRDefault="005420BE" w:rsidP="00976D85">
      <w:pPr>
        <w:rPr>
          <w:sz w:val="20"/>
        </w:rPr>
      </w:pP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725C31">
        <w:rPr>
          <w:noProof/>
          <w:sz w:val="20"/>
        </w:rPr>
        <w:t>10</w:t>
      </w:r>
      <w:r w:rsidR="0053219B">
        <w:rPr>
          <w:noProof/>
          <w:sz w:val="20"/>
        </w:rPr>
        <w:t>0</w:t>
      </w:r>
      <w:r w:rsidRPr="00725C31">
        <w:rPr>
          <w:noProof/>
          <w:sz w:val="20"/>
        </w:rPr>
        <w:t xml:space="preserve"> 00 Praha 10</w:t>
      </w:r>
    </w:p>
    <w:p w14:paraId="7CB5B935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673457B6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Pr="00725C31">
        <w:rPr>
          <w:rFonts w:ascii="Times New Roman" w:hAnsi="Times New Roman"/>
          <w:noProof/>
          <w:szCs w:val="24"/>
        </w:rPr>
        <w:t>01</w:t>
      </w:r>
      <w:r w:rsidR="0053219B">
        <w:rPr>
          <w:rFonts w:ascii="Times New Roman" w:hAnsi="Times New Roman"/>
          <w:noProof/>
          <w:szCs w:val="24"/>
        </w:rPr>
        <w:t>3</w:t>
      </w:r>
      <w:r w:rsidRPr="00725C31">
        <w:rPr>
          <w:rFonts w:ascii="Times New Roman" w:hAnsi="Times New Roman"/>
          <w:noProof/>
          <w:szCs w:val="24"/>
        </w:rPr>
        <w:t>/00</w:t>
      </w:r>
      <w:r w:rsidR="0053219B">
        <w:rPr>
          <w:rFonts w:ascii="Times New Roman" w:hAnsi="Times New Roman"/>
          <w:noProof/>
          <w:szCs w:val="24"/>
        </w:rPr>
        <w:t>43</w:t>
      </w:r>
      <w:r w:rsidRPr="00307571">
        <w:rPr>
          <w:rFonts w:ascii="Times New Roman" w:hAnsi="Times New Roman"/>
          <w:szCs w:val="24"/>
        </w:rPr>
        <w:tab/>
      </w:r>
      <w:r w:rsidRPr="00A003B6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53219B">
        <w:rPr>
          <w:rFonts w:ascii="Times New Roman" w:hAnsi="Times New Roman"/>
          <w:szCs w:val="24"/>
        </w:rPr>
        <w:t>20</w:t>
      </w:r>
      <w:r w:rsidRPr="00725C31">
        <w:rPr>
          <w:rFonts w:ascii="Times New Roman" w:hAnsi="Times New Roman"/>
          <w:noProof/>
          <w:szCs w:val="24"/>
        </w:rPr>
        <w:t>.02.202</w:t>
      </w:r>
      <w:r w:rsidR="0053219B">
        <w:rPr>
          <w:rFonts w:ascii="Times New Roman" w:hAnsi="Times New Roman"/>
          <w:noProof/>
          <w:szCs w:val="24"/>
        </w:rPr>
        <w:t>3</w:t>
      </w:r>
    </w:p>
    <w:p w14:paraId="4159C629" w14:textId="77777777" w:rsidR="005420BE" w:rsidRPr="00307571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Vás:</w:t>
      </w:r>
    </w:p>
    <w:p w14:paraId="2C13D881" w14:textId="77777777" w:rsidR="005420BE" w:rsidRDefault="005420BE" w:rsidP="00307571">
      <w:pPr>
        <w:jc w:val="both"/>
        <w:rPr>
          <w:rFonts w:ascii="Times New Roman" w:hAnsi="Times New Roman"/>
          <w:szCs w:val="24"/>
        </w:rPr>
      </w:pPr>
    </w:p>
    <w:p w14:paraId="10659CE4" w14:textId="46C3187B" w:rsidR="005420BE" w:rsidRDefault="0053219B" w:rsidP="005420BE">
      <w:pPr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havarijní výměnu prasklé kanalizační stoupačky v objektu Angelovova 3183/15, v pavilonu B, WC dívky </w:t>
      </w:r>
    </w:p>
    <w:p w14:paraId="25408A02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37FB2487" w14:textId="77777777" w:rsidR="005420BE" w:rsidRPr="00CF4D55" w:rsidRDefault="005420BE" w:rsidP="00976D85">
      <w:pPr>
        <w:shd w:val="clear" w:color="auto" w:fill="FFFFFF"/>
        <w:rPr>
          <w:rFonts w:ascii="Times New Roman" w:hAnsi="Times New Roman"/>
          <w:color w:val="222222"/>
          <w:sz w:val="19"/>
          <w:szCs w:val="19"/>
        </w:rPr>
      </w:pPr>
      <w:r w:rsidRPr="00CF4D55">
        <w:rPr>
          <w:rFonts w:ascii="Times New Roman" w:hAnsi="Times New Roman"/>
          <w:color w:val="222222"/>
          <w:sz w:val="20"/>
        </w:rPr>
        <w:t> </w:t>
      </w:r>
    </w:p>
    <w:p w14:paraId="38B5128E" w14:textId="4F013EBC" w:rsidR="005420BE" w:rsidRPr="00CF4D55" w:rsidRDefault="005420BE" w:rsidP="00976D85">
      <w:pPr>
        <w:shd w:val="clear" w:color="auto" w:fill="FFFFFF"/>
        <w:rPr>
          <w:rFonts w:ascii="Times New Roman" w:hAnsi="Times New Roman"/>
          <w:color w:val="222222"/>
          <w:sz w:val="19"/>
          <w:szCs w:val="19"/>
        </w:rPr>
      </w:pPr>
      <w:r>
        <w:rPr>
          <w:rFonts w:ascii="Times New Roman" w:hAnsi="Times New Roman"/>
          <w:color w:val="222222"/>
          <w:sz w:val="20"/>
        </w:rPr>
        <w:t xml:space="preserve">CENA </w:t>
      </w:r>
      <w:r w:rsidRPr="00CF4D55">
        <w:rPr>
          <w:rFonts w:ascii="Times New Roman" w:hAnsi="Times New Roman"/>
          <w:color w:val="222222"/>
          <w:sz w:val="20"/>
        </w:rPr>
        <w:t>CELKEM S</w:t>
      </w:r>
      <w:r>
        <w:rPr>
          <w:rFonts w:ascii="Times New Roman" w:hAnsi="Times New Roman"/>
          <w:color w:val="222222"/>
          <w:sz w:val="20"/>
        </w:rPr>
        <w:t> </w:t>
      </w:r>
      <w:r w:rsidRPr="00CF4D55">
        <w:rPr>
          <w:rFonts w:ascii="Times New Roman" w:hAnsi="Times New Roman"/>
          <w:color w:val="222222"/>
          <w:sz w:val="20"/>
        </w:rPr>
        <w:t>DPH</w:t>
      </w:r>
      <w:r>
        <w:rPr>
          <w:rFonts w:ascii="Times New Roman" w:hAnsi="Times New Roman"/>
          <w:color w:val="222222"/>
          <w:sz w:val="20"/>
        </w:rPr>
        <w:t xml:space="preserve"> </w:t>
      </w:r>
      <w:r w:rsidR="0053219B">
        <w:rPr>
          <w:rFonts w:ascii="Times New Roman" w:hAnsi="Times New Roman"/>
          <w:color w:val="222222"/>
          <w:sz w:val="20"/>
        </w:rPr>
        <w:t>120 278,11</w:t>
      </w:r>
      <w:r>
        <w:rPr>
          <w:rFonts w:ascii="Times New Roman" w:hAnsi="Times New Roman"/>
          <w:color w:val="222222"/>
          <w:sz w:val="20"/>
        </w:rPr>
        <w:t xml:space="preserve"> Kč.</w:t>
      </w:r>
      <w:r w:rsidRPr="00CF4D55">
        <w:rPr>
          <w:rFonts w:ascii="Times New Roman" w:hAnsi="Times New Roman"/>
          <w:color w:val="222222"/>
          <w:sz w:val="20"/>
        </w:rPr>
        <w:t xml:space="preserve"> </w:t>
      </w: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</w:t>
      </w:r>
      <w:r w:rsidRPr="00A003B6">
        <w:rPr>
          <w:rFonts w:ascii="Times New Roman" w:hAnsi="Times New Roman"/>
          <w:szCs w:val="24"/>
          <w:highlight w:val="black"/>
        </w:rPr>
        <w:t>– Ilona Papíková</w:t>
      </w:r>
    </w:p>
    <w:p w14:paraId="7600D828" w14:textId="2129795F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53219B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.2.202</w:t>
      </w:r>
      <w:r w:rsidR="0053219B">
        <w:rPr>
          <w:rFonts w:ascii="Times New Roman" w:hAnsi="Times New Roman"/>
          <w:szCs w:val="24"/>
        </w:rPr>
        <w:t>3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A003B6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A003B6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03B6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1</TotalTime>
  <Pages>1</Pages>
  <Words>78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2022-03-17T08:29:00Z</cp:lastPrinted>
  <dcterms:created xsi:type="dcterms:W3CDTF">2023-03-01T11:04:00Z</dcterms:created>
  <dcterms:modified xsi:type="dcterms:W3CDTF">2023-03-01T11:04:00Z</dcterms:modified>
</cp:coreProperties>
</file>