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5D01A" w14:textId="77777777" w:rsidR="00040417" w:rsidRPr="00474240" w:rsidRDefault="00653AA4" w:rsidP="00C10227">
      <w:pPr>
        <w:pStyle w:val="HlavniNazev"/>
        <w:tabs>
          <w:tab w:val="left" w:pos="3540"/>
        </w:tabs>
        <w:spacing w:before="560" w:after="560"/>
        <w:jc w:val="left"/>
        <w:rPr>
          <w:rFonts w:cs="Arial"/>
          <w:caps w:val="0"/>
        </w:rPr>
      </w:pPr>
      <w:r w:rsidRPr="00474240">
        <w:rPr>
          <w:rFonts w:cs="Arial"/>
          <w:caps w:val="0"/>
        </w:rPr>
        <w:t>Příkaz</w:t>
      </w:r>
      <w:r w:rsidR="00AC7B97">
        <w:rPr>
          <w:rFonts w:cs="Arial"/>
          <w:caps w:val="0"/>
        </w:rPr>
        <w:t xml:space="preserve"> </w:t>
      </w:r>
      <w:r w:rsidR="00AC7B97" w:rsidRPr="00142BCF">
        <w:rPr>
          <w:rFonts w:cs="Arial"/>
          <w:b w:val="0"/>
          <w:caps w:val="0"/>
          <w:sz w:val="18"/>
          <w:szCs w:val="18"/>
        </w:rPr>
        <w:t>(vyplní klient)</w:t>
      </w:r>
    </w:p>
    <w:p w14:paraId="7E4D61DD" w14:textId="4CE769F3" w:rsidR="004316A0" w:rsidRDefault="004316A0" w:rsidP="00C10227">
      <w:pPr>
        <w:spacing w:after="12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Klient: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fldChar w:fldCharType="begin">
          <w:ffData>
            <w:name w:val="text"/>
            <w:enabled/>
            <w:calcOnExit w:val="0"/>
            <w:textInput/>
          </w:ffData>
        </w:fldChar>
      </w:r>
      <w:bookmarkStart w:id="0" w:name="text"/>
      <w:r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 w:rsidR="001D447A" w:rsidRPr="001D447A">
        <w:rPr>
          <w:rFonts w:ascii="Arial" w:hAnsi="Arial"/>
          <w:noProof/>
          <w:sz w:val="18"/>
        </w:rPr>
        <w:t>CHEVAK Cheb, a.s.</w:t>
      </w:r>
      <w:r>
        <w:rPr>
          <w:rFonts w:ascii="Arial" w:hAnsi="Arial"/>
          <w:sz w:val="18"/>
        </w:rPr>
        <w:fldChar w:fldCharType="end"/>
      </w:r>
      <w:bookmarkEnd w:id="0"/>
    </w:p>
    <w:p w14:paraId="79B0551E" w14:textId="55BFCA76" w:rsidR="004316A0" w:rsidRDefault="004316A0" w:rsidP="00C10227">
      <w:pPr>
        <w:spacing w:before="60" w:after="12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Sídlo: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 w:rsidR="001D447A" w:rsidRPr="001D447A">
        <w:rPr>
          <w:rFonts w:ascii="Arial" w:hAnsi="Arial"/>
          <w:noProof/>
          <w:sz w:val="18"/>
        </w:rPr>
        <w:t>Tršnická 4/11, Hradiště, 350 02 Cheb</w:t>
      </w:r>
      <w:r>
        <w:rPr>
          <w:rFonts w:ascii="Arial" w:hAnsi="Arial"/>
          <w:sz w:val="18"/>
        </w:rPr>
        <w:fldChar w:fldCharType="end"/>
      </w:r>
    </w:p>
    <w:p w14:paraId="7CBE4739" w14:textId="191B3544" w:rsidR="004316A0" w:rsidRDefault="00653AA4" w:rsidP="00C10227">
      <w:pPr>
        <w:spacing w:before="60" w:after="120"/>
        <w:rPr>
          <w:rFonts w:ascii="Arial" w:hAnsi="Arial"/>
          <w:sz w:val="18"/>
        </w:rPr>
      </w:pPr>
      <w:r>
        <w:rPr>
          <w:rFonts w:ascii="Arial" w:hAnsi="Arial"/>
          <w:sz w:val="18"/>
        </w:rPr>
        <w:t>IČO</w:t>
      </w:r>
      <w:r w:rsidR="004316A0">
        <w:rPr>
          <w:rFonts w:ascii="Arial" w:hAnsi="Arial"/>
          <w:sz w:val="18"/>
        </w:rPr>
        <w:t>:</w:t>
      </w:r>
      <w:r w:rsidR="004316A0">
        <w:rPr>
          <w:rFonts w:ascii="Arial" w:hAnsi="Arial"/>
          <w:sz w:val="18"/>
        </w:rPr>
        <w:tab/>
      </w:r>
      <w:r w:rsidR="004316A0">
        <w:rPr>
          <w:rFonts w:ascii="Arial" w:hAnsi="Arial"/>
          <w:sz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316A0">
        <w:rPr>
          <w:rFonts w:ascii="Arial" w:hAnsi="Arial"/>
          <w:sz w:val="18"/>
        </w:rPr>
        <w:instrText xml:space="preserve"> FORMTEXT </w:instrText>
      </w:r>
      <w:r w:rsidR="004316A0">
        <w:rPr>
          <w:rFonts w:ascii="Arial" w:hAnsi="Arial"/>
          <w:sz w:val="18"/>
        </w:rPr>
      </w:r>
      <w:r w:rsidR="004316A0">
        <w:rPr>
          <w:rFonts w:ascii="Arial" w:hAnsi="Arial"/>
          <w:sz w:val="18"/>
        </w:rPr>
        <w:fldChar w:fldCharType="separate"/>
      </w:r>
      <w:r w:rsidR="001D447A" w:rsidRPr="001D447A">
        <w:rPr>
          <w:rFonts w:ascii="Arial" w:hAnsi="Arial"/>
          <w:noProof/>
          <w:sz w:val="18"/>
        </w:rPr>
        <w:t>49787977</w:t>
      </w:r>
      <w:r w:rsidR="004316A0">
        <w:rPr>
          <w:rFonts w:ascii="Arial" w:hAnsi="Arial"/>
          <w:sz w:val="18"/>
        </w:rPr>
        <w:fldChar w:fldCharType="end"/>
      </w:r>
    </w:p>
    <w:p w14:paraId="2ABF4221" w14:textId="3794F970" w:rsidR="004316A0" w:rsidRDefault="00631DF2" w:rsidP="00C10227">
      <w:pPr>
        <w:spacing w:before="60" w:after="120"/>
        <w:rPr>
          <w:rFonts w:ascii="Arial" w:hAnsi="Arial"/>
          <w:sz w:val="18"/>
        </w:rPr>
      </w:pPr>
      <w:r>
        <w:rPr>
          <w:rFonts w:ascii="Arial" w:hAnsi="Arial"/>
          <w:sz w:val="18"/>
        </w:rPr>
        <w:t>Běž</w:t>
      </w:r>
      <w:r w:rsidRPr="00631DF2">
        <w:rPr>
          <w:rFonts w:ascii="Arial" w:hAnsi="Arial"/>
          <w:sz w:val="18"/>
        </w:rPr>
        <w:t>ný ú</w:t>
      </w:r>
      <w:r w:rsidR="004316A0">
        <w:rPr>
          <w:rFonts w:ascii="Arial" w:hAnsi="Arial"/>
          <w:sz w:val="18"/>
        </w:rPr>
        <w:t>čet č.:</w:t>
      </w:r>
      <w:r w:rsidR="00DD4AC8">
        <w:rPr>
          <w:rFonts w:ascii="Arial" w:hAnsi="Arial"/>
          <w:sz w:val="18"/>
        </w:rPr>
        <w:tab/>
      </w:r>
      <w:r w:rsidR="00CA7821">
        <w:rPr>
          <w:rFonts w:ascii="Arial" w:hAnsi="Arial"/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="00CA7821">
        <w:rPr>
          <w:rFonts w:ascii="Arial" w:hAnsi="Arial"/>
          <w:sz w:val="18"/>
        </w:rPr>
        <w:instrText xml:space="preserve"> FORMTEXT </w:instrText>
      </w:r>
      <w:r w:rsidR="00CA7821">
        <w:rPr>
          <w:rFonts w:ascii="Arial" w:hAnsi="Arial"/>
          <w:sz w:val="18"/>
        </w:rPr>
      </w:r>
      <w:r w:rsidR="00CA7821">
        <w:rPr>
          <w:rFonts w:ascii="Arial" w:hAnsi="Arial"/>
          <w:sz w:val="18"/>
        </w:rPr>
        <w:fldChar w:fldCharType="separate"/>
      </w:r>
      <w:r w:rsidR="00CA7821">
        <w:rPr>
          <w:rFonts w:ascii="Arial" w:hAnsi="Arial"/>
          <w:noProof/>
          <w:sz w:val="18"/>
        </w:rPr>
        <w:t> </w:t>
      </w:r>
      <w:r w:rsidR="00CA7821">
        <w:rPr>
          <w:rFonts w:ascii="Arial" w:hAnsi="Arial"/>
          <w:noProof/>
          <w:sz w:val="18"/>
        </w:rPr>
        <w:t> </w:t>
      </w:r>
      <w:r w:rsidR="00CA7821">
        <w:rPr>
          <w:rFonts w:ascii="Arial" w:hAnsi="Arial"/>
          <w:noProof/>
          <w:sz w:val="18"/>
        </w:rPr>
        <w:t> </w:t>
      </w:r>
      <w:r w:rsidR="00CA7821">
        <w:rPr>
          <w:rFonts w:ascii="Arial" w:hAnsi="Arial"/>
          <w:noProof/>
          <w:sz w:val="18"/>
        </w:rPr>
        <w:t> </w:t>
      </w:r>
      <w:r w:rsidR="00CA7821">
        <w:rPr>
          <w:rFonts w:ascii="Arial" w:hAnsi="Arial"/>
          <w:noProof/>
          <w:sz w:val="18"/>
        </w:rPr>
        <w:t> </w:t>
      </w:r>
      <w:r w:rsidR="00CA7821">
        <w:rPr>
          <w:rFonts w:ascii="Arial" w:hAnsi="Arial"/>
          <w:sz w:val="18"/>
        </w:rPr>
        <w:fldChar w:fldCharType="end"/>
      </w:r>
      <w:bookmarkEnd w:id="1"/>
    </w:p>
    <w:p w14:paraId="0658BF8A" w14:textId="51CF0F35" w:rsidR="004316A0" w:rsidRDefault="004316A0" w:rsidP="00C10227">
      <w:pPr>
        <w:spacing w:before="60" w:after="18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V souladu s ustanoveními Rámcové smlouvy o vedení vkladových účtů ze dne </w:t>
      </w:r>
      <w:r w:rsidR="00CA7821">
        <w:rPr>
          <w:rFonts w:ascii="Arial" w:hAnsi="Arial"/>
          <w:sz w:val="18"/>
        </w:rPr>
        <w:fldChar w:fldCharType="begin">
          <w:ffData>
            <w:name w:val="Text5"/>
            <w:enabled/>
            <w:calcOnExit w:val="0"/>
            <w:textInput>
              <w:default w:val="20. 2. 2023"/>
            </w:textInput>
          </w:ffData>
        </w:fldChar>
      </w:r>
      <w:bookmarkStart w:id="2" w:name="Text5"/>
      <w:r w:rsidR="00CA7821">
        <w:rPr>
          <w:rFonts w:ascii="Arial" w:hAnsi="Arial"/>
          <w:sz w:val="18"/>
        </w:rPr>
        <w:instrText xml:space="preserve"> FORMTEXT </w:instrText>
      </w:r>
      <w:r w:rsidR="00CA7821">
        <w:rPr>
          <w:rFonts w:ascii="Arial" w:hAnsi="Arial"/>
          <w:sz w:val="18"/>
        </w:rPr>
      </w:r>
      <w:r w:rsidR="00CA7821">
        <w:rPr>
          <w:rFonts w:ascii="Arial" w:hAnsi="Arial"/>
          <w:sz w:val="18"/>
        </w:rPr>
        <w:fldChar w:fldCharType="separate"/>
      </w:r>
      <w:r w:rsidR="00CA7821">
        <w:rPr>
          <w:rFonts w:ascii="Arial" w:hAnsi="Arial"/>
          <w:noProof/>
          <w:sz w:val="18"/>
        </w:rPr>
        <w:t>20. 2. 2023</w:t>
      </w:r>
      <w:r w:rsidR="00CA7821">
        <w:rPr>
          <w:rFonts w:ascii="Arial" w:hAnsi="Arial"/>
          <w:sz w:val="18"/>
        </w:rPr>
        <w:fldChar w:fldCharType="end"/>
      </w:r>
      <w:bookmarkEnd w:id="2"/>
      <w:r>
        <w:rPr>
          <w:rFonts w:ascii="Arial" w:hAnsi="Arial"/>
          <w:sz w:val="18"/>
        </w:rPr>
        <w:t xml:space="preserve"> dávám Bance příkaz:</w:t>
      </w:r>
    </w:p>
    <w:p w14:paraId="15B8B28E" w14:textId="77777777" w:rsidR="004316A0" w:rsidRDefault="004316A0" w:rsidP="00C10227">
      <w:pPr>
        <w:pStyle w:val="Zasktodsaz"/>
        <w:spacing w:before="60" w:after="60"/>
        <w:ind w:left="567"/>
        <w:jc w:val="left"/>
      </w:pPr>
      <w:r>
        <w:fldChar w:fldCharType="begin">
          <w:ffData>
            <w:name w:val="Z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CA7821">
        <w:fldChar w:fldCharType="separate"/>
      </w:r>
      <w:r>
        <w:fldChar w:fldCharType="end"/>
      </w:r>
      <w:r>
        <w:tab/>
        <w:t>ke zřízení jednorázového vkladového účtu a k převodu peněžních prostředků z účtu na tento vkladový účet</w:t>
      </w:r>
      <w:r w:rsidR="00474240">
        <w:t>;</w:t>
      </w:r>
    </w:p>
    <w:p w14:paraId="69A6A582" w14:textId="77777777" w:rsidR="004316A0" w:rsidRPr="005B061C" w:rsidRDefault="004316A0" w:rsidP="00C10227">
      <w:pPr>
        <w:pStyle w:val="Zasktodsaz"/>
        <w:spacing w:before="60" w:after="60"/>
        <w:ind w:left="567"/>
        <w:jc w:val="left"/>
      </w:pPr>
      <w:r>
        <w:fldChar w:fldCharType="begin">
          <w:ffData>
            <w:name w:val="Za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A7821">
        <w:fldChar w:fldCharType="separate"/>
      </w:r>
      <w:r>
        <w:fldChar w:fldCharType="end"/>
      </w:r>
      <w:r>
        <w:tab/>
        <w:t>ke zřízení vkladového účtu s obnovováním a k</w:t>
      </w:r>
      <w:r w:rsidR="00653AA4">
        <w:t> převodu peněžních prostředků z</w:t>
      </w:r>
      <w:r>
        <w:t xml:space="preserve"> účtu na tento vkladový účet </w:t>
      </w:r>
      <w:r w:rsidRPr="005B061C">
        <w:t>(převod úroků z vkladového účtu na účet)</w:t>
      </w:r>
      <w:r w:rsidR="00474240">
        <w:t>;</w:t>
      </w:r>
    </w:p>
    <w:p w14:paraId="392867B6" w14:textId="48260DC5" w:rsidR="004316A0" w:rsidRDefault="00CA7821" w:rsidP="00C10227">
      <w:pPr>
        <w:pStyle w:val="Zasktodsaz"/>
        <w:spacing w:before="60" w:after="60"/>
        <w:ind w:left="567"/>
        <w:jc w:val="left"/>
      </w:pPr>
      <w:r>
        <w:fldChar w:fldCharType="begin">
          <w:ffData>
            <w:name w:val="Za2"/>
            <w:enabled/>
            <w:calcOnExit w:val="0"/>
            <w:checkBox>
              <w:sizeAuto/>
              <w:default w:val="1"/>
            </w:checkBox>
          </w:ffData>
        </w:fldChar>
      </w:r>
      <w:bookmarkStart w:id="3" w:name="Za2"/>
      <w:r>
        <w:instrText xml:space="preserve"> FORMCHECKBOX </w:instrText>
      </w:r>
      <w:r>
        <w:fldChar w:fldCharType="end"/>
      </w:r>
      <w:bookmarkEnd w:id="3"/>
      <w:r w:rsidR="004316A0" w:rsidRPr="005B061C">
        <w:tab/>
        <w:t>ke zřízení vkladového účtu s obnovováním a k</w:t>
      </w:r>
      <w:r w:rsidR="00653AA4">
        <w:t> převodu peněžních prostředků z</w:t>
      </w:r>
      <w:r w:rsidR="004316A0" w:rsidRPr="005B061C">
        <w:t xml:space="preserve"> účtu na tento vkladový účet (přípis úroků z vkladového účtu na vkladový účet)</w:t>
      </w:r>
      <w:r w:rsidR="00474240">
        <w:t>;</w:t>
      </w:r>
    </w:p>
    <w:p w14:paraId="5E1F71C7" w14:textId="77777777" w:rsidR="004316A0" w:rsidRDefault="004316A0" w:rsidP="00C10227">
      <w:pPr>
        <w:pStyle w:val="Zasktodsaz"/>
        <w:spacing w:before="60" w:after="60"/>
        <w:ind w:left="567"/>
        <w:jc w:val="left"/>
      </w:pPr>
      <w:r>
        <w:fldChar w:fldCharType="begin">
          <w:ffData>
            <w:name w:val="Za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A7821">
        <w:fldChar w:fldCharType="separate"/>
      </w:r>
      <w:r>
        <w:fldChar w:fldCharType="end"/>
      </w:r>
      <w:r>
        <w:tab/>
        <w:t>ke zvýšení vkladu na vkladovém účtu</w:t>
      </w:r>
      <w:r>
        <w:rPr>
          <w:b/>
          <w:i/>
        </w:rPr>
        <w:t xml:space="preserve"> </w:t>
      </w:r>
      <w:r>
        <w:t xml:space="preserve">s obnovováním č.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4C3ED6">
        <w:rPr>
          <w:noProof/>
        </w:rPr>
        <w:t> </w:t>
      </w:r>
      <w:r w:rsidR="004C3ED6">
        <w:rPr>
          <w:noProof/>
        </w:rPr>
        <w:t> </w:t>
      </w:r>
      <w:r w:rsidR="004C3ED6">
        <w:rPr>
          <w:noProof/>
        </w:rPr>
        <w:t> </w:t>
      </w:r>
      <w:r w:rsidR="004C3ED6">
        <w:rPr>
          <w:noProof/>
        </w:rPr>
        <w:t> </w:t>
      </w:r>
      <w:r w:rsidR="004C3ED6">
        <w:rPr>
          <w:noProof/>
        </w:rPr>
        <w:t> </w:t>
      </w:r>
      <w:r>
        <w:fldChar w:fldCharType="end"/>
      </w:r>
      <w:r>
        <w:br/>
        <w:t>a k</w:t>
      </w:r>
      <w:r w:rsidR="00653AA4">
        <w:t> převodu peněžních prostředků z</w:t>
      </w:r>
      <w:r>
        <w:t xml:space="preserve"> účtu na tento vkladový účet</w:t>
      </w:r>
      <w:r w:rsidR="00474240">
        <w:t>;</w:t>
      </w:r>
    </w:p>
    <w:p w14:paraId="775CD620" w14:textId="77777777" w:rsidR="004316A0" w:rsidRDefault="004316A0" w:rsidP="00C10227">
      <w:pPr>
        <w:pStyle w:val="Zasktodsaz"/>
        <w:spacing w:before="60" w:after="60"/>
        <w:ind w:left="567"/>
        <w:jc w:val="left"/>
      </w:pPr>
      <w:r>
        <w:fldChar w:fldCharType="begin">
          <w:ffData>
            <w:name w:val="Za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A7821">
        <w:fldChar w:fldCharType="separate"/>
      </w:r>
      <w:r>
        <w:fldChar w:fldCharType="end"/>
      </w:r>
      <w:r>
        <w:tab/>
        <w:t xml:space="preserve">ke snížení vkladu na vkladovém účtu s obnovováním č.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4C3ED6">
        <w:rPr>
          <w:noProof/>
        </w:rPr>
        <w:t> </w:t>
      </w:r>
      <w:r w:rsidR="004C3ED6">
        <w:rPr>
          <w:noProof/>
        </w:rPr>
        <w:t> </w:t>
      </w:r>
      <w:r w:rsidR="004C3ED6">
        <w:rPr>
          <w:noProof/>
        </w:rPr>
        <w:t> </w:t>
      </w:r>
      <w:r w:rsidR="004C3ED6">
        <w:rPr>
          <w:noProof/>
        </w:rPr>
        <w:t> </w:t>
      </w:r>
      <w:r w:rsidR="004C3ED6">
        <w:rPr>
          <w:noProof/>
        </w:rPr>
        <w:t> </w:t>
      </w:r>
      <w:r>
        <w:fldChar w:fldCharType="end"/>
      </w:r>
      <w:r>
        <w:br/>
        <w:t>a k převodu peněžních prostředků z</w:t>
      </w:r>
      <w:r w:rsidR="00474240">
        <w:t> tohoto vkladového účtu na účet</w:t>
      </w:r>
      <w:r w:rsidR="00703569">
        <w:t>;</w:t>
      </w:r>
    </w:p>
    <w:p w14:paraId="3F8F8CFA" w14:textId="77777777" w:rsidR="00B723F0" w:rsidRDefault="00B723F0" w:rsidP="00C10227">
      <w:pPr>
        <w:pStyle w:val="Zasktodsaz"/>
        <w:spacing w:before="60" w:after="60"/>
        <w:ind w:left="567"/>
        <w:jc w:val="left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A7821">
        <w:fldChar w:fldCharType="separate"/>
      </w:r>
      <w:r>
        <w:fldChar w:fldCharType="end"/>
      </w:r>
      <w:r>
        <w:tab/>
        <w:t>ke změně níže uvedených parametrů na vkladovém</w:t>
      </w:r>
      <w:r w:rsidR="00703569">
        <w:t xml:space="preserve"> účtu</w:t>
      </w:r>
      <w:r>
        <w:t xml:space="preserve"> č.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1201656" w14:textId="77777777" w:rsidR="00B723F0" w:rsidRDefault="00B723F0" w:rsidP="00C10227">
      <w:pPr>
        <w:pStyle w:val="Zasktodsaz"/>
        <w:spacing w:before="60" w:after="60"/>
        <w:ind w:left="1134"/>
        <w:jc w:val="left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A7821">
        <w:fldChar w:fldCharType="separate"/>
      </w:r>
      <w:r>
        <w:fldChar w:fldCharType="end"/>
      </w:r>
      <w:r>
        <w:tab/>
        <w:t>Způsob předání Konfirmace/Potvrzení:</w:t>
      </w:r>
    </w:p>
    <w:p w14:paraId="4705879B" w14:textId="77777777" w:rsidR="00B723F0" w:rsidRDefault="00B723F0" w:rsidP="00C10227">
      <w:pPr>
        <w:pStyle w:val="Zasktodsaz"/>
        <w:spacing w:before="60" w:after="60"/>
        <w:ind w:left="1701"/>
        <w:jc w:val="left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A7821">
        <w:fldChar w:fldCharType="separate"/>
      </w:r>
      <w:r>
        <w:fldChar w:fldCharType="end"/>
      </w:r>
      <w:r>
        <w:tab/>
        <w:t xml:space="preserve">poštou na adresu: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A301F26" w14:textId="77777777" w:rsidR="00B723F0" w:rsidRDefault="00B723F0" w:rsidP="00C10227">
      <w:pPr>
        <w:pStyle w:val="Zasktodsaz"/>
        <w:spacing w:before="60" w:after="60"/>
        <w:ind w:left="1134"/>
        <w:jc w:val="left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A7821">
        <w:fldChar w:fldCharType="separate"/>
      </w:r>
      <w:r>
        <w:fldChar w:fldCharType="end"/>
      </w:r>
      <w:r>
        <w:tab/>
        <w:t xml:space="preserve">Doba vkladu: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327D1F0" w14:textId="77777777" w:rsidR="00B723F0" w:rsidRDefault="00B723F0" w:rsidP="00C10227">
      <w:pPr>
        <w:pStyle w:val="Zasktodsaz"/>
        <w:spacing w:before="60" w:after="60"/>
        <w:ind w:left="1134"/>
        <w:jc w:val="left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A7821">
        <w:fldChar w:fldCharType="separate"/>
      </w:r>
      <w:r>
        <w:fldChar w:fldCharType="end"/>
      </w:r>
      <w:r>
        <w:tab/>
        <w:t xml:space="preserve">Účet určený k převodu úroků z vkladu: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9ADDBED" w14:textId="77777777" w:rsidR="00B723F0" w:rsidRDefault="00B723F0" w:rsidP="00C10227">
      <w:pPr>
        <w:pStyle w:val="Zasktodsaz"/>
        <w:spacing w:before="60" w:after="60"/>
        <w:ind w:left="1134"/>
        <w:jc w:val="left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A7821">
        <w:fldChar w:fldCharType="separate"/>
      </w:r>
      <w:r>
        <w:fldChar w:fldCharType="end"/>
      </w:r>
      <w:r>
        <w:tab/>
        <w:t>Účet určený k převodu peněžních prostředků z účtu ve prospěch vkladového účtu</w:t>
      </w:r>
      <w:r w:rsidR="00703569">
        <w:t xml:space="preserve"> č.</w:t>
      </w:r>
      <w:r>
        <w:t xml:space="preserve">: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DDAD09C" w14:textId="77777777" w:rsidR="00B723F0" w:rsidRDefault="00B723F0" w:rsidP="00C10227">
      <w:pPr>
        <w:pStyle w:val="Zasktodsaz"/>
        <w:spacing w:before="60" w:after="180"/>
        <w:ind w:left="567"/>
        <w:jc w:val="left"/>
      </w:pPr>
      <w:r>
        <w:fldChar w:fldCharType="begin">
          <w:ffData>
            <w:name w:val="Za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A7821">
        <w:fldChar w:fldCharType="separate"/>
      </w:r>
      <w:r>
        <w:fldChar w:fldCharType="end"/>
      </w:r>
      <w:r>
        <w:tab/>
        <w:t>ke zrušení vkladového účtu č.</w:t>
      </w:r>
      <w:r w:rsidR="00703569">
        <w:t>:</w:t>
      </w:r>
      <w:r>
        <w:t xml:space="preserve">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br/>
        <w:t>a k převodu peněžních prostředků z tohoto vkladového účtu na účet</w:t>
      </w:r>
      <w:r w:rsidR="00066FA5">
        <w:t xml:space="preserve"> vedený Bankou</w:t>
      </w:r>
      <w:r>
        <w:t xml:space="preserve"> č</w:t>
      </w:r>
      <w:r w:rsidR="00703569">
        <w:t>.:</w:t>
      </w:r>
      <w:r>
        <w:t xml:space="preserve">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E81F5BE" w14:textId="77777777" w:rsidR="004316A0" w:rsidRDefault="004316A0" w:rsidP="00C10227">
      <w:pPr>
        <w:spacing w:after="60"/>
        <w:rPr>
          <w:rFonts w:ascii="Arial" w:hAnsi="Arial"/>
          <w:sz w:val="18"/>
        </w:rPr>
      </w:pPr>
      <w:r>
        <w:rPr>
          <w:rFonts w:ascii="Arial" w:hAnsi="Arial"/>
          <w:sz w:val="18"/>
        </w:rPr>
        <w:t>ve výši a za podmínek níže (dále) stanovených:</w:t>
      </w:r>
    </w:p>
    <w:p w14:paraId="5ABD6AA4" w14:textId="47E3F1F6" w:rsidR="00C50D45" w:rsidRDefault="004316A0" w:rsidP="00C10227">
      <w:pPr>
        <w:tabs>
          <w:tab w:val="left" w:pos="2977"/>
        </w:tabs>
        <w:spacing w:after="60"/>
        <w:ind w:left="2268" w:hanging="2268"/>
        <w:rPr>
          <w:rFonts w:ascii="Arial" w:hAnsi="Arial"/>
          <w:sz w:val="18"/>
        </w:rPr>
      </w:pPr>
      <w:r>
        <w:rPr>
          <w:rFonts w:ascii="Arial" w:hAnsi="Arial"/>
          <w:sz w:val="18"/>
        </w:rPr>
        <w:t>měna</w:t>
      </w:r>
      <w:r w:rsidR="00703569">
        <w:rPr>
          <w:rFonts w:ascii="Arial" w:hAnsi="Arial"/>
          <w:sz w:val="18"/>
        </w:rPr>
        <w:t>: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 w:rsidR="001D447A">
        <w:rPr>
          <w:rFonts w:ascii="Arial" w:hAnsi="Arial"/>
          <w:noProof/>
          <w:sz w:val="18"/>
        </w:rPr>
        <w:t>CZK</w:t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</w:p>
    <w:p w14:paraId="2FB0EFB8" w14:textId="30CCDB6E" w:rsidR="004316A0" w:rsidRDefault="004316A0" w:rsidP="00C10227">
      <w:pPr>
        <w:tabs>
          <w:tab w:val="left" w:pos="2977"/>
        </w:tabs>
        <w:spacing w:after="60"/>
        <w:ind w:left="2268" w:hanging="2268"/>
        <w:rPr>
          <w:rFonts w:ascii="Arial" w:hAnsi="Arial"/>
          <w:sz w:val="18"/>
        </w:rPr>
      </w:pPr>
      <w:r>
        <w:rPr>
          <w:rFonts w:ascii="Arial" w:hAnsi="Arial"/>
          <w:sz w:val="18"/>
        </w:rPr>
        <w:t>částka:</w:t>
      </w:r>
      <w:r w:rsidR="00C50D45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 w:rsidR="001D447A">
        <w:rPr>
          <w:rFonts w:ascii="Arial" w:hAnsi="Arial"/>
          <w:noProof/>
          <w:sz w:val="18"/>
        </w:rPr>
        <w:t>15.000.000</w:t>
      </w:r>
      <w:r>
        <w:rPr>
          <w:rFonts w:ascii="Arial" w:hAnsi="Arial"/>
          <w:sz w:val="18"/>
        </w:rPr>
        <w:fldChar w:fldCharType="end"/>
      </w:r>
      <w:r w:rsidR="00C50D45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>slovy:</w:t>
      </w:r>
      <w:r w:rsidR="00C50D45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 w:rsidR="001D447A">
        <w:rPr>
          <w:rFonts w:ascii="Arial" w:hAnsi="Arial"/>
          <w:noProof/>
          <w:sz w:val="18"/>
        </w:rPr>
        <w:t>patnáct milionů korun českých</w:t>
      </w:r>
      <w:r>
        <w:rPr>
          <w:rFonts w:ascii="Arial" w:hAnsi="Arial"/>
          <w:sz w:val="18"/>
        </w:rPr>
        <w:fldChar w:fldCharType="end"/>
      </w:r>
    </w:p>
    <w:p w14:paraId="31E92D07" w14:textId="0B981BA9" w:rsidR="004316A0" w:rsidRDefault="004316A0" w:rsidP="00C10227">
      <w:pPr>
        <w:tabs>
          <w:tab w:val="left" w:pos="2127"/>
        </w:tabs>
        <w:spacing w:after="60"/>
        <w:rPr>
          <w:rFonts w:ascii="Arial" w:hAnsi="Arial"/>
          <w:sz w:val="18"/>
        </w:rPr>
      </w:pPr>
      <w:r>
        <w:rPr>
          <w:rFonts w:ascii="Arial" w:hAnsi="Arial"/>
          <w:sz w:val="18"/>
        </w:rPr>
        <w:t>sjednaná úroková sazba</w:t>
      </w:r>
      <w:r w:rsidR="00DD4AC8">
        <w:rPr>
          <w:rFonts w:ascii="Arial" w:hAnsi="Arial"/>
          <w:sz w:val="18"/>
        </w:rPr>
        <w:t>:</w:t>
      </w:r>
      <w:r w:rsidR="00DD4AC8"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 w:rsidR="001D447A">
        <w:rPr>
          <w:rFonts w:ascii="Arial" w:hAnsi="Arial"/>
          <w:noProof/>
          <w:sz w:val="18"/>
        </w:rPr>
        <w:t>6,55% p.a.</w:t>
      </w:r>
      <w:r>
        <w:rPr>
          <w:rFonts w:ascii="Arial" w:hAnsi="Arial"/>
          <w:sz w:val="18"/>
        </w:rPr>
        <w:fldChar w:fldCharType="end"/>
      </w:r>
    </w:p>
    <w:p w14:paraId="59712E72" w14:textId="602D420D" w:rsidR="004316A0" w:rsidRDefault="00C50D45" w:rsidP="00C10227">
      <w:pPr>
        <w:tabs>
          <w:tab w:val="left" w:pos="1775"/>
          <w:tab w:val="left" w:pos="2127"/>
          <w:tab w:val="left" w:pos="3969"/>
          <w:tab w:val="left" w:pos="4395"/>
        </w:tabs>
        <w:spacing w:after="24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doba </w:t>
      </w:r>
      <w:r w:rsidR="004316A0">
        <w:rPr>
          <w:rFonts w:ascii="Arial" w:hAnsi="Arial"/>
          <w:sz w:val="18"/>
        </w:rPr>
        <w:t>vklad</w:t>
      </w:r>
      <w:r>
        <w:rPr>
          <w:rFonts w:ascii="Arial" w:hAnsi="Arial"/>
          <w:sz w:val="18"/>
        </w:rPr>
        <w:t>u</w:t>
      </w:r>
      <w:r w:rsidR="004316A0">
        <w:rPr>
          <w:rFonts w:ascii="Arial" w:hAnsi="Arial"/>
          <w:sz w:val="18"/>
        </w:rPr>
        <w:tab/>
        <w:t>od:</w:t>
      </w:r>
      <w:r w:rsidR="00DD4AC8">
        <w:rPr>
          <w:rFonts w:ascii="Arial" w:hAnsi="Arial"/>
          <w:sz w:val="18"/>
        </w:rPr>
        <w:tab/>
      </w:r>
      <w:r w:rsidR="00CE4FDD">
        <w:rPr>
          <w:rFonts w:ascii="Arial" w:hAnsi="Arial"/>
          <w:sz w:val="18"/>
        </w:rPr>
        <w:fldChar w:fldCharType="begin">
          <w:ffData>
            <w:name w:val="Text20"/>
            <w:enabled/>
            <w:calcOnExit w:val="0"/>
            <w:textInput>
              <w:default w:val="28. 2. 2023"/>
            </w:textInput>
          </w:ffData>
        </w:fldChar>
      </w:r>
      <w:bookmarkStart w:id="4" w:name="Text20"/>
      <w:r w:rsidR="00CE4FDD">
        <w:rPr>
          <w:rFonts w:ascii="Arial" w:hAnsi="Arial"/>
          <w:sz w:val="18"/>
        </w:rPr>
        <w:instrText xml:space="preserve"> FORMTEXT </w:instrText>
      </w:r>
      <w:r w:rsidR="00CE4FDD">
        <w:rPr>
          <w:rFonts w:ascii="Arial" w:hAnsi="Arial"/>
          <w:sz w:val="18"/>
        </w:rPr>
      </w:r>
      <w:r w:rsidR="00CE4FDD">
        <w:rPr>
          <w:rFonts w:ascii="Arial" w:hAnsi="Arial"/>
          <w:sz w:val="18"/>
        </w:rPr>
        <w:fldChar w:fldCharType="separate"/>
      </w:r>
      <w:r w:rsidR="00CE4FDD">
        <w:rPr>
          <w:rFonts w:ascii="Arial" w:hAnsi="Arial"/>
          <w:noProof/>
          <w:sz w:val="18"/>
        </w:rPr>
        <w:t>28. 2. 2023</w:t>
      </w:r>
      <w:r w:rsidR="00CE4FDD">
        <w:rPr>
          <w:rFonts w:ascii="Arial" w:hAnsi="Arial"/>
          <w:sz w:val="18"/>
        </w:rPr>
        <w:fldChar w:fldCharType="end"/>
      </w:r>
      <w:bookmarkEnd w:id="4"/>
      <w:r w:rsidR="004316A0">
        <w:rPr>
          <w:rFonts w:ascii="Arial" w:hAnsi="Arial"/>
          <w:sz w:val="18"/>
        </w:rPr>
        <w:tab/>
      </w:r>
      <w:r w:rsidR="00631DF2">
        <w:rPr>
          <w:rFonts w:ascii="Arial" w:hAnsi="Arial"/>
          <w:sz w:val="18"/>
        </w:rPr>
        <w:t>na období</w:t>
      </w:r>
      <w:r w:rsidR="004316A0">
        <w:rPr>
          <w:rFonts w:ascii="Arial" w:hAnsi="Arial"/>
          <w:sz w:val="18"/>
        </w:rPr>
        <w:t>:</w:t>
      </w:r>
      <w:r w:rsidR="00DD4AC8">
        <w:rPr>
          <w:rFonts w:ascii="Arial" w:hAnsi="Arial"/>
          <w:sz w:val="18"/>
        </w:rPr>
        <w:t xml:space="preserve"> </w:t>
      </w:r>
      <w:r w:rsidR="00DD4AC8">
        <w:rPr>
          <w:rFonts w:ascii="Arial" w:hAnsi="Arial"/>
          <w:sz w:val="18"/>
        </w:rPr>
        <w:tab/>
      </w:r>
      <w:r w:rsidR="00631DF2">
        <w:rPr>
          <w:rFonts w:ascii="Arial" w:hAnsi="Arial"/>
          <w:sz w:val="18"/>
        </w:rPr>
        <w:fldChar w:fldCharType="begin">
          <w:ffData>
            <w:name w:val="Rozevírací1"/>
            <w:enabled/>
            <w:calcOnExit w:val="0"/>
            <w:ddList>
              <w:result w:val="1"/>
              <w:listEntry w:val="7 dní"/>
              <w:listEntry w:val="14 dní"/>
              <w:listEntry w:val="1 měsíc"/>
              <w:listEntry w:val="3 měsíce"/>
              <w:listEntry w:val="6 měsíců"/>
              <w:listEntry w:val="12 měsíců"/>
            </w:ddList>
          </w:ffData>
        </w:fldChar>
      </w:r>
      <w:bookmarkStart w:id="5" w:name="Rozevírací1"/>
      <w:r w:rsidR="00631DF2">
        <w:rPr>
          <w:rFonts w:ascii="Arial" w:hAnsi="Arial"/>
          <w:sz w:val="18"/>
        </w:rPr>
        <w:instrText xml:space="preserve"> FORMDROPDOWN </w:instrText>
      </w:r>
      <w:r w:rsidR="00CA7821">
        <w:rPr>
          <w:rFonts w:ascii="Arial" w:hAnsi="Arial"/>
          <w:sz w:val="18"/>
        </w:rPr>
      </w:r>
      <w:r w:rsidR="00CA7821">
        <w:rPr>
          <w:rFonts w:ascii="Arial" w:hAnsi="Arial"/>
          <w:sz w:val="18"/>
        </w:rPr>
        <w:fldChar w:fldCharType="separate"/>
      </w:r>
      <w:r w:rsidR="00631DF2">
        <w:rPr>
          <w:rFonts w:ascii="Arial" w:hAnsi="Arial"/>
          <w:sz w:val="18"/>
        </w:rPr>
        <w:fldChar w:fldCharType="end"/>
      </w:r>
      <w:bookmarkEnd w:id="5"/>
    </w:p>
    <w:tbl>
      <w:tblPr>
        <w:tblW w:w="97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831"/>
        <w:gridCol w:w="554"/>
        <w:gridCol w:w="3968"/>
      </w:tblGrid>
      <w:tr w:rsidR="0077398F" w14:paraId="621489F3" w14:textId="77777777" w:rsidTr="0077398F">
        <w:tc>
          <w:tcPr>
            <w:tcW w:w="354" w:type="dxa"/>
          </w:tcPr>
          <w:p w14:paraId="660FC180" w14:textId="77777777" w:rsidR="0077398F" w:rsidRDefault="0077398F" w:rsidP="00D540AA">
            <w:pPr>
              <w:keepNext/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</w:t>
            </w:r>
          </w:p>
        </w:tc>
        <w:tc>
          <w:tcPr>
            <w:tcW w:w="4832" w:type="dxa"/>
            <w:tcBorders>
              <w:bottom w:val="dotted" w:sz="4" w:space="0" w:color="auto"/>
            </w:tcBorders>
          </w:tcPr>
          <w:p w14:paraId="057F2F88" w14:textId="6BFA7CC8" w:rsidR="0077398F" w:rsidRDefault="0077398F" w:rsidP="00D540AA">
            <w:pPr>
              <w:keepNext/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1D447A">
              <w:rPr>
                <w:rFonts w:ascii="Arial" w:hAnsi="Arial"/>
                <w:noProof/>
                <w:sz w:val="18"/>
              </w:rPr>
              <w:t>Plzni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"/>
          </w:p>
        </w:tc>
        <w:tc>
          <w:tcPr>
            <w:tcW w:w="554" w:type="dxa"/>
          </w:tcPr>
          <w:p w14:paraId="7B4F3AB0" w14:textId="77777777" w:rsidR="0077398F" w:rsidRDefault="0077398F" w:rsidP="00D540AA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</w:t>
            </w:r>
          </w:p>
        </w:tc>
        <w:tc>
          <w:tcPr>
            <w:tcW w:w="3969" w:type="dxa"/>
            <w:tcBorders>
              <w:bottom w:val="dotted" w:sz="4" w:space="0" w:color="auto"/>
            </w:tcBorders>
          </w:tcPr>
          <w:p w14:paraId="298B5A50" w14:textId="77777777" w:rsidR="0077398F" w:rsidRDefault="0077398F" w:rsidP="00D540AA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7"/>
          </w:p>
        </w:tc>
      </w:tr>
    </w:tbl>
    <w:p w14:paraId="48FD15C7" w14:textId="77777777" w:rsidR="004316A0" w:rsidRDefault="00B723F0" w:rsidP="00C10227">
      <w:pPr>
        <w:spacing w:before="240" w:after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>Za K</w:t>
      </w:r>
      <w:r w:rsidR="004316A0">
        <w:rPr>
          <w:rFonts w:ascii="Arial" w:hAnsi="Arial"/>
          <w:sz w:val="18"/>
        </w:rPr>
        <w:t>lient</w:t>
      </w:r>
      <w:r>
        <w:rPr>
          <w:rFonts w:ascii="Arial" w:hAnsi="Arial"/>
          <w:sz w:val="18"/>
        </w:rPr>
        <w:t>a</w:t>
      </w:r>
      <w:r w:rsidR="004316A0">
        <w:rPr>
          <w:rFonts w:ascii="Arial" w:hAnsi="Arial"/>
          <w:sz w:val="18"/>
        </w:rPr>
        <w:t>:</w:t>
      </w:r>
    </w:p>
    <w:tbl>
      <w:tblPr>
        <w:tblW w:w="9707" w:type="dxa"/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777"/>
        <w:gridCol w:w="4268"/>
        <w:gridCol w:w="159"/>
        <w:gridCol w:w="818"/>
        <w:gridCol w:w="3685"/>
      </w:tblGrid>
      <w:tr w:rsidR="0077398F" w14:paraId="5E3598F7" w14:textId="77777777" w:rsidTr="0077398F"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30395FB7" w14:textId="77777777" w:rsidR="0077398F" w:rsidRDefault="0077398F" w:rsidP="00D540AA">
            <w:pPr>
              <w:keepNext/>
              <w:widowControl w:val="0"/>
              <w:spacing w:before="60"/>
              <w:ind w:right="-69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podpis:</w:t>
            </w:r>
          </w:p>
        </w:tc>
        <w:tc>
          <w:tcPr>
            <w:tcW w:w="442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419C2F4" w14:textId="77777777" w:rsidR="0077398F" w:rsidRDefault="0077398F" w:rsidP="00D540AA">
            <w:pPr>
              <w:keepNext/>
              <w:widowControl w:val="0"/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8" w:name="Text151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8"/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0B58CB75" w14:textId="77777777" w:rsidR="0077398F" w:rsidRDefault="0077398F" w:rsidP="00D540AA">
            <w:pPr>
              <w:keepNext/>
              <w:widowControl w:val="0"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</w:tcPr>
          <w:p w14:paraId="6881FF8C" w14:textId="77777777" w:rsidR="0077398F" w:rsidRDefault="0077398F" w:rsidP="00D540AA">
            <w:pPr>
              <w:keepNext/>
              <w:widowControl w:val="0"/>
              <w:spacing w:before="60"/>
              <w:rPr>
                <w:rFonts w:ascii="Arial" w:hAnsi="Arial"/>
                <w:sz w:val="18"/>
              </w:rPr>
            </w:pPr>
          </w:p>
        </w:tc>
      </w:tr>
      <w:tr w:rsidR="0077398F" w14:paraId="23F994AC" w14:textId="77777777" w:rsidTr="0077398F">
        <w:tc>
          <w:tcPr>
            <w:tcW w:w="5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A2647" w14:textId="77777777" w:rsidR="0077398F" w:rsidRDefault="0077398F" w:rsidP="00D540AA">
            <w:pPr>
              <w:widowControl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titul, jméno, příjmení, funkce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56DB56DF" w14:textId="77777777" w:rsidR="0077398F" w:rsidRDefault="0077398F" w:rsidP="00D540AA">
            <w:pPr>
              <w:widowControl w:val="0"/>
              <w:rPr>
                <w:rFonts w:ascii="Arial" w:hAnsi="Arial"/>
                <w:sz w:val="18"/>
              </w:rPr>
            </w:pPr>
          </w:p>
        </w:tc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A08420" w14:textId="77777777" w:rsidR="0077398F" w:rsidRDefault="0077398F" w:rsidP="00D540AA">
            <w:pPr>
              <w:widowControl w:val="0"/>
              <w:rPr>
                <w:rFonts w:ascii="Arial" w:hAnsi="Arial"/>
                <w:sz w:val="18"/>
              </w:rPr>
            </w:pPr>
          </w:p>
        </w:tc>
      </w:tr>
    </w:tbl>
    <w:p w14:paraId="205D1B96" w14:textId="77777777" w:rsidR="001D447A" w:rsidRPr="001D447A" w:rsidRDefault="001D447A" w:rsidP="001D447A"/>
    <w:sectPr w:rsidR="001D447A" w:rsidRPr="001D447A" w:rsidSect="004526A9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567" w:right="1134" w:bottom="567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7B3B7" w14:textId="77777777" w:rsidR="001D447A" w:rsidRDefault="001D447A">
      <w:r>
        <w:separator/>
      </w:r>
    </w:p>
  </w:endnote>
  <w:endnote w:type="continuationSeparator" w:id="0">
    <w:p w14:paraId="3A5C9E7F" w14:textId="77777777" w:rsidR="001D447A" w:rsidRDefault="001D4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621A8" w14:textId="77777777" w:rsidR="009367FD" w:rsidRDefault="009367FD">
    <w:pPr>
      <w:rPr>
        <w:rFonts w:ascii="Arial" w:hAnsi="Arial"/>
        <w:b/>
        <w:sz w:val="14"/>
      </w:rPr>
    </w:pPr>
    <w:r>
      <w:rPr>
        <w:rFonts w:ascii="Wingdings" w:hAnsi="Wingdings"/>
        <w:b/>
        <w:sz w:val="14"/>
      </w:rPr>
      <w:t></w:t>
    </w:r>
    <w:r>
      <w:rPr>
        <w:rFonts w:ascii="Arial" w:hAnsi="Arial"/>
        <w:b/>
        <w:sz w:val="14"/>
      </w:rPr>
      <w:t xml:space="preserve"> zaškrtněte požadovanou variantu</w:t>
    </w:r>
  </w:p>
  <w:p w14:paraId="79A6158D" w14:textId="77777777" w:rsidR="009367FD" w:rsidRDefault="009367FD">
    <w:pPr>
      <w:rPr>
        <w:rFonts w:ascii="Arial" w:hAnsi="Arial"/>
        <w:b/>
        <w:sz w:val="14"/>
      </w:rPr>
    </w:pPr>
    <w:r>
      <w:rPr>
        <w:rFonts w:ascii="Arial" w:hAnsi="Arial"/>
        <w:b/>
        <w:sz w:val="14"/>
      </w:rPr>
      <w:t>*</w:t>
    </w:r>
    <w:proofErr w:type="gramStart"/>
    <w:r>
      <w:rPr>
        <w:rFonts w:ascii="Arial" w:hAnsi="Arial"/>
        <w:b/>
        <w:sz w:val="14"/>
      </w:rPr>
      <w:t>)  nehodící</w:t>
    </w:r>
    <w:proofErr w:type="gramEnd"/>
    <w:r>
      <w:rPr>
        <w:rFonts w:ascii="Arial" w:hAnsi="Arial"/>
        <w:b/>
        <w:sz w:val="14"/>
      </w:rPr>
      <w:t xml:space="preserve"> se škrtněte</w:t>
    </w:r>
  </w:p>
  <w:p w14:paraId="7395B529" w14:textId="77777777" w:rsidR="009367FD" w:rsidRDefault="009367FD">
    <w:pPr>
      <w:pStyle w:val="ZapatiNormal"/>
      <w:widowControl/>
      <w:tabs>
        <w:tab w:val="right" w:pos="10206"/>
      </w:tabs>
    </w:pPr>
  </w:p>
  <w:p w14:paraId="5153D84F" w14:textId="77777777" w:rsidR="009367FD" w:rsidRPr="009B4124" w:rsidRDefault="00CA7821" w:rsidP="007458ED">
    <w:pPr>
      <w:pStyle w:val="ZapatiNormal"/>
      <w:widowControl/>
      <w:tabs>
        <w:tab w:val="right" w:pos="9639"/>
      </w:tabs>
      <w:rPr>
        <w:sz w:val="18"/>
        <w:szCs w:val="18"/>
      </w:rPr>
    </w:pPr>
    <w:r>
      <w:fldChar w:fldCharType="begin"/>
    </w:r>
    <w:r>
      <w:instrText xml:space="preserve"> SUBJECT  \* MERGEFORMAT </w:instrText>
    </w:r>
    <w:r>
      <w:fldChar w:fldCharType="separate"/>
    </w:r>
    <w:r w:rsidR="001D447A">
      <w:t>3-6660 20220702</w:t>
    </w:r>
    <w:r>
      <w:fldChar w:fldCharType="end"/>
    </w:r>
    <w:r w:rsidR="009367FD">
      <w:tab/>
    </w:r>
    <w:r w:rsidR="009367FD" w:rsidRPr="009B4124">
      <w:rPr>
        <w:b/>
        <w:sz w:val="18"/>
        <w:szCs w:val="18"/>
      </w:rPr>
      <w:fldChar w:fldCharType="begin"/>
    </w:r>
    <w:r w:rsidR="009367FD" w:rsidRPr="009B4124">
      <w:rPr>
        <w:b/>
        <w:sz w:val="18"/>
        <w:szCs w:val="18"/>
      </w:rPr>
      <w:instrText xml:space="preserve">PAGE  \* MERGEFORMAT </w:instrText>
    </w:r>
    <w:r w:rsidR="009367FD" w:rsidRPr="009B4124">
      <w:rPr>
        <w:b/>
        <w:sz w:val="18"/>
        <w:szCs w:val="18"/>
      </w:rPr>
      <w:fldChar w:fldCharType="separate"/>
    </w:r>
    <w:r w:rsidR="00086EB1">
      <w:rPr>
        <w:b/>
        <w:noProof/>
        <w:sz w:val="18"/>
        <w:szCs w:val="18"/>
      </w:rPr>
      <w:t>2</w:t>
    </w:r>
    <w:r w:rsidR="009367FD" w:rsidRPr="009B4124">
      <w:rPr>
        <w:b/>
        <w:sz w:val="18"/>
        <w:szCs w:val="18"/>
      </w:rPr>
      <w:fldChar w:fldCharType="end"/>
    </w:r>
    <w:r w:rsidR="009367FD" w:rsidRPr="009B4124">
      <w:rPr>
        <w:b/>
        <w:sz w:val="18"/>
        <w:szCs w:val="18"/>
      </w:rPr>
      <w:t>/</w:t>
    </w:r>
    <w:r w:rsidR="009367FD" w:rsidRPr="009B4124">
      <w:rPr>
        <w:b/>
        <w:sz w:val="18"/>
        <w:szCs w:val="18"/>
      </w:rPr>
      <w:fldChar w:fldCharType="begin"/>
    </w:r>
    <w:r w:rsidR="009367FD" w:rsidRPr="009B4124">
      <w:rPr>
        <w:b/>
        <w:sz w:val="18"/>
        <w:szCs w:val="18"/>
      </w:rPr>
      <w:instrText xml:space="preserve">NUMPAGES  \* MERGEFORMAT </w:instrText>
    </w:r>
    <w:r w:rsidR="009367FD" w:rsidRPr="009B4124">
      <w:rPr>
        <w:b/>
        <w:sz w:val="18"/>
        <w:szCs w:val="18"/>
      </w:rPr>
      <w:fldChar w:fldCharType="separate"/>
    </w:r>
    <w:r w:rsidR="00086EB1">
      <w:rPr>
        <w:b/>
        <w:noProof/>
        <w:sz w:val="18"/>
        <w:szCs w:val="18"/>
      </w:rPr>
      <w:t>2</w:t>
    </w:r>
    <w:r w:rsidR="009367FD" w:rsidRPr="009B4124">
      <w:rPr>
        <w:b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8BC6B" w14:textId="77777777" w:rsidR="009367FD" w:rsidRDefault="009367FD" w:rsidP="004526A9">
    <w:pPr>
      <w:spacing w:before="560"/>
      <w:rPr>
        <w:rFonts w:ascii="Arial" w:hAnsi="Arial"/>
        <w:b/>
        <w:sz w:val="14"/>
      </w:rPr>
    </w:pPr>
    <w:r>
      <w:rPr>
        <w:rFonts w:ascii="Wingdings" w:hAnsi="Wingdings"/>
        <w:b/>
        <w:sz w:val="14"/>
      </w:rPr>
      <w:t></w:t>
    </w:r>
    <w:r>
      <w:rPr>
        <w:rFonts w:ascii="Arial" w:hAnsi="Arial"/>
        <w:b/>
        <w:sz w:val="14"/>
      </w:rPr>
      <w:t xml:space="preserve"> zaškrtněte požadovanou variantu</w:t>
    </w:r>
  </w:p>
  <w:p w14:paraId="002116BD" w14:textId="77777777" w:rsidR="009367FD" w:rsidRDefault="009367FD" w:rsidP="004316A0">
    <w:pPr>
      <w:rPr>
        <w:rFonts w:ascii="Arial" w:hAnsi="Arial"/>
        <w:b/>
        <w:sz w:val="14"/>
      </w:rPr>
    </w:pPr>
    <w:r>
      <w:rPr>
        <w:rFonts w:ascii="Arial" w:hAnsi="Arial"/>
        <w:b/>
        <w:sz w:val="14"/>
      </w:rPr>
      <w:t>*</w:t>
    </w:r>
    <w:proofErr w:type="gramStart"/>
    <w:r>
      <w:rPr>
        <w:rFonts w:ascii="Arial" w:hAnsi="Arial"/>
        <w:b/>
        <w:sz w:val="14"/>
      </w:rPr>
      <w:t>)  nehodící</w:t>
    </w:r>
    <w:proofErr w:type="gramEnd"/>
    <w:r>
      <w:rPr>
        <w:rFonts w:ascii="Arial" w:hAnsi="Arial"/>
        <w:b/>
        <w:sz w:val="14"/>
      </w:rPr>
      <w:t xml:space="preserve"> se škrtněte</w:t>
    </w:r>
  </w:p>
  <w:p w14:paraId="1071F72D" w14:textId="77777777" w:rsidR="009367FD" w:rsidRDefault="009367FD" w:rsidP="004316A0">
    <w:pPr>
      <w:pStyle w:val="Zpat"/>
      <w:tabs>
        <w:tab w:val="clear" w:pos="4536"/>
        <w:tab w:val="clear" w:pos="9072"/>
        <w:tab w:val="right" w:pos="10206"/>
      </w:tabs>
      <w:rPr>
        <w:rFonts w:ascii="Arial" w:hAnsi="Arial" w:cs="Arial"/>
        <w:sz w:val="12"/>
        <w:szCs w:val="12"/>
      </w:rPr>
    </w:pPr>
  </w:p>
  <w:p w14:paraId="7F243AC2" w14:textId="77777777" w:rsidR="009367FD" w:rsidRPr="004316A0" w:rsidRDefault="009367FD" w:rsidP="00B96EB8">
    <w:pPr>
      <w:pStyle w:val="Zpat"/>
      <w:tabs>
        <w:tab w:val="clear" w:pos="4536"/>
        <w:tab w:val="clear" w:pos="9072"/>
        <w:tab w:val="right" w:pos="9639"/>
      </w:tabs>
      <w:rPr>
        <w:rFonts w:ascii="Arial" w:hAnsi="Arial" w:cs="Arial"/>
        <w:b/>
        <w:sz w:val="18"/>
        <w:szCs w:val="18"/>
      </w:rPr>
    </w:pPr>
    <w:r w:rsidRPr="004316A0">
      <w:rPr>
        <w:rFonts w:ascii="Arial" w:hAnsi="Arial" w:cs="Arial"/>
        <w:sz w:val="12"/>
        <w:szCs w:val="12"/>
      </w:rPr>
      <w:fldChar w:fldCharType="begin"/>
    </w:r>
    <w:r w:rsidRPr="004316A0">
      <w:rPr>
        <w:rFonts w:ascii="Arial" w:hAnsi="Arial" w:cs="Arial"/>
        <w:sz w:val="12"/>
        <w:szCs w:val="12"/>
      </w:rPr>
      <w:instrText xml:space="preserve"> SUBJECT   \* MERGEFORMAT </w:instrText>
    </w:r>
    <w:r w:rsidRPr="004316A0">
      <w:rPr>
        <w:rFonts w:ascii="Arial" w:hAnsi="Arial" w:cs="Arial"/>
        <w:sz w:val="12"/>
        <w:szCs w:val="12"/>
      </w:rPr>
      <w:fldChar w:fldCharType="separate"/>
    </w:r>
    <w:r w:rsidR="001D447A">
      <w:rPr>
        <w:rFonts w:ascii="Arial" w:hAnsi="Arial" w:cs="Arial"/>
        <w:sz w:val="12"/>
        <w:szCs w:val="12"/>
      </w:rPr>
      <w:t>3-6660 20220702</w:t>
    </w:r>
    <w:r w:rsidRPr="004316A0">
      <w:rPr>
        <w:rFonts w:ascii="Arial" w:hAnsi="Arial" w:cs="Arial"/>
        <w:sz w:val="12"/>
        <w:szCs w:val="12"/>
      </w:rPr>
      <w:fldChar w:fldCharType="end"/>
    </w:r>
    <w:r>
      <w:rPr>
        <w:rFonts w:ascii="Arial" w:hAnsi="Arial" w:cs="Arial"/>
        <w:sz w:val="12"/>
        <w:szCs w:val="12"/>
      </w:rPr>
      <w:tab/>
    </w:r>
    <w:r w:rsidRPr="004316A0">
      <w:rPr>
        <w:rStyle w:val="slostrnky"/>
        <w:rFonts w:ascii="Arial" w:hAnsi="Arial" w:cs="Arial"/>
        <w:b/>
        <w:sz w:val="18"/>
        <w:szCs w:val="18"/>
      </w:rPr>
      <w:fldChar w:fldCharType="begin"/>
    </w:r>
    <w:r w:rsidRPr="004316A0">
      <w:rPr>
        <w:rStyle w:val="slostrnky"/>
        <w:rFonts w:ascii="Arial" w:hAnsi="Arial" w:cs="Arial"/>
        <w:b/>
        <w:sz w:val="18"/>
        <w:szCs w:val="18"/>
      </w:rPr>
      <w:instrText xml:space="preserve"> PAGE </w:instrText>
    </w:r>
    <w:r w:rsidRPr="004316A0">
      <w:rPr>
        <w:rStyle w:val="slostrnky"/>
        <w:rFonts w:ascii="Arial" w:hAnsi="Arial" w:cs="Arial"/>
        <w:b/>
        <w:sz w:val="18"/>
        <w:szCs w:val="18"/>
      </w:rPr>
      <w:fldChar w:fldCharType="separate"/>
    </w:r>
    <w:r w:rsidR="00086EB1">
      <w:rPr>
        <w:rStyle w:val="slostrnky"/>
        <w:rFonts w:ascii="Arial" w:hAnsi="Arial" w:cs="Arial"/>
        <w:b/>
        <w:noProof/>
        <w:sz w:val="18"/>
        <w:szCs w:val="18"/>
      </w:rPr>
      <w:t>1</w:t>
    </w:r>
    <w:r w:rsidRPr="004316A0">
      <w:rPr>
        <w:rStyle w:val="slostrnky"/>
        <w:rFonts w:ascii="Arial" w:hAnsi="Arial" w:cs="Arial"/>
        <w:b/>
        <w:sz w:val="18"/>
        <w:szCs w:val="18"/>
      </w:rPr>
      <w:fldChar w:fldCharType="end"/>
    </w:r>
    <w:r w:rsidRPr="004316A0">
      <w:rPr>
        <w:rStyle w:val="slostrnky"/>
        <w:rFonts w:ascii="Arial" w:hAnsi="Arial" w:cs="Arial"/>
        <w:b/>
        <w:sz w:val="18"/>
        <w:szCs w:val="18"/>
      </w:rPr>
      <w:t>/</w:t>
    </w:r>
    <w:r w:rsidRPr="004316A0">
      <w:rPr>
        <w:rStyle w:val="slostrnky"/>
        <w:rFonts w:ascii="Arial" w:hAnsi="Arial" w:cs="Arial"/>
        <w:b/>
        <w:sz w:val="18"/>
        <w:szCs w:val="18"/>
      </w:rPr>
      <w:fldChar w:fldCharType="begin"/>
    </w:r>
    <w:r w:rsidRPr="004316A0">
      <w:rPr>
        <w:rStyle w:val="slostrnky"/>
        <w:rFonts w:ascii="Arial" w:hAnsi="Arial" w:cs="Arial"/>
        <w:b/>
        <w:sz w:val="18"/>
        <w:szCs w:val="18"/>
      </w:rPr>
      <w:instrText xml:space="preserve"> NUMPAGES </w:instrText>
    </w:r>
    <w:r w:rsidRPr="004316A0">
      <w:rPr>
        <w:rStyle w:val="slostrnky"/>
        <w:rFonts w:ascii="Arial" w:hAnsi="Arial" w:cs="Arial"/>
        <w:b/>
        <w:sz w:val="18"/>
        <w:szCs w:val="18"/>
      </w:rPr>
      <w:fldChar w:fldCharType="separate"/>
    </w:r>
    <w:r w:rsidR="00086EB1">
      <w:rPr>
        <w:rStyle w:val="slostrnky"/>
        <w:rFonts w:ascii="Arial" w:hAnsi="Arial" w:cs="Arial"/>
        <w:b/>
        <w:noProof/>
        <w:sz w:val="18"/>
        <w:szCs w:val="18"/>
      </w:rPr>
      <w:t>2</w:t>
    </w:r>
    <w:r w:rsidRPr="004316A0">
      <w:rPr>
        <w:rStyle w:val="slostrnky"/>
        <w:rFonts w:ascii="Arial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CE838" w14:textId="77777777" w:rsidR="001D447A" w:rsidRDefault="001D447A">
      <w:r>
        <w:separator/>
      </w:r>
    </w:p>
  </w:footnote>
  <w:footnote w:type="continuationSeparator" w:id="0">
    <w:p w14:paraId="74B7B42F" w14:textId="77777777" w:rsidR="001D447A" w:rsidRDefault="001D4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134A8" w14:textId="45CE6379" w:rsidR="00674D18" w:rsidRDefault="001D447A" w:rsidP="00674D18">
    <w:pPr>
      <w:pStyle w:val="Zhlav"/>
      <w:tabs>
        <w:tab w:val="clear" w:pos="9072"/>
        <w:tab w:val="left" w:pos="5040"/>
      </w:tabs>
    </w:pPr>
    <w:bookmarkStart w:id="9" w:name="LogoErste_Z2"/>
    <w:r>
      <w:rPr>
        <w:noProof/>
      </w:rPr>
      <w:drawing>
        <wp:inline distT="0" distB="0" distL="0" distR="0" wp14:anchorId="6983A1CE" wp14:editId="23D537E7">
          <wp:extent cx="1840230" cy="44577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230" cy="445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74D18">
      <w:tab/>
    </w:r>
    <w:r w:rsidR="00674D18">
      <w:tab/>
    </w:r>
    <w:bookmarkEnd w:id="9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26F7F" w14:textId="57887770" w:rsidR="009367FD" w:rsidRDefault="001D447A" w:rsidP="00674D18">
    <w:pPr>
      <w:pStyle w:val="Zhlav"/>
      <w:tabs>
        <w:tab w:val="clear" w:pos="9072"/>
        <w:tab w:val="left" w:pos="5040"/>
      </w:tabs>
    </w:pPr>
    <w:bookmarkStart w:id="10" w:name="LogoErste_Z"/>
    <w:r>
      <w:rPr>
        <w:noProof/>
      </w:rPr>
      <w:drawing>
        <wp:inline distT="0" distB="0" distL="0" distR="0" wp14:anchorId="79E35DD5" wp14:editId="28015E39">
          <wp:extent cx="1840230" cy="44577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230" cy="445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0"/>
    <w:r w:rsidR="00674D18">
      <w:tab/>
    </w:r>
    <w:r w:rsidR="00674D1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47A"/>
    <w:rsid w:val="00040417"/>
    <w:rsid w:val="00046217"/>
    <w:rsid w:val="00066FA5"/>
    <w:rsid w:val="00086EB1"/>
    <w:rsid w:val="000D4484"/>
    <w:rsid w:val="000D53F1"/>
    <w:rsid w:val="001B6938"/>
    <w:rsid w:val="001C0162"/>
    <w:rsid w:val="001D447A"/>
    <w:rsid w:val="001F2A21"/>
    <w:rsid w:val="00251EC9"/>
    <w:rsid w:val="00252606"/>
    <w:rsid w:val="00270404"/>
    <w:rsid w:val="002B2F41"/>
    <w:rsid w:val="002C343B"/>
    <w:rsid w:val="003159F0"/>
    <w:rsid w:val="00324AA7"/>
    <w:rsid w:val="00331515"/>
    <w:rsid w:val="003350E6"/>
    <w:rsid w:val="00343DDD"/>
    <w:rsid w:val="00351CF0"/>
    <w:rsid w:val="004316A0"/>
    <w:rsid w:val="00433D74"/>
    <w:rsid w:val="004526A9"/>
    <w:rsid w:val="00465EF6"/>
    <w:rsid w:val="00470D96"/>
    <w:rsid w:val="00474240"/>
    <w:rsid w:val="004B262A"/>
    <w:rsid w:val="004B3FE0"/>
    <w:rsid w:val="004C3ED6"/>
    <w:rsid w:val="00520B44"/>
    <w:rsid w:val="00595A30"/>
    <w:rsid w:val="005A5F96"/>
    <w:rsid w:val="005B2996"/>
    <w:rsid w:val="005C65DD"/>
    <w:rsid w:val="005F00F5"/>
    <w:rsid w:val="00631DF2"/>
    <w:rsid w:val="00635FF4"/>
    <w:rsid w:val="00653AA4"/>
    <w:rsid w:val="00654035"/>
    <w:rsid w:val="00674D18"/>
    <w:rsid w:val="00695213"/>
    <w:rsid w:val="006A1E52"/>
    <w:rsid w:val="006A528E"/>
    <w:rsid w:val="006C2279"/>
    <w:rsid w:val="006F2978"/>
    <w:rsid w:val="00703569"/>
    <w:rsid w:val="007458ED"/>
    <w:rsid w:val="0077398F"/>
    <w:rsid w:val="00797CC9"/>
    <w:rsid w:val="007D0E8D"/>
    <w:rsid w:val="008739E8"/>
    <w:rsid w:val="008B54B4"/>
    <w:rsid w:val="008C4D43"/>
    <w:rsid w:val="009367FD"/>
    <w:rsid w:val="009912D0"/>
    <w:rsid w:val="009B4124"/>
    <w:rsid w:val="00A0042B"/>
    <w:rsid w:val="00A43D02"/>
    <w:rsid w:val="00A7780B"/>
    <w:rsid w:val="00AC7B97"/>
    <w:rsid w:val="00AD5FBB"/>
    <w:rsid w:val="00AE6018"/>
    <w:rsid w:val="00B2195B"/>
    <w:rsid w:val="00B42F05"/>
    <w:rsid w:val="00B65221"/>
    <w:rsid w:val="00B723F0"/>
    <w:rsid w:val="00B92B26"/>
    <w:rsid w:val="00B96EB8"/>
    <w:rsid w:val="00BA2FA4"/>
    <w:rsid w:val="00C00361"/>
    <w:rsid w:val="00C10227"/>
    <w:rsid w:val="00C50D45"/>
    <w:rsid w:val="00C55105"/>
    <w:rsid w:val="00C800B5"/>
    <w:rsid w:val="00CA5087"/>
    <w:rsid w:val="00CA7821"/>
    <w:rsid w:val="00CB1ECF"/>
    <w:rsid w:val="00CE4FDD"/>
    <w:rsid w:val="00D53AD6"/>
    <w:rsid w:val="00D56C83"/>
    <w:rsid w:val="00D730AC"/>
    <w:rsid w:val="00D92A99"/>
    <w:rsid w:val="00DC6CF9"/>
    <w:rsid w:val="00DD4AC8"/>
    <w:rsid w:val="00DE757B"/>
    <w:rsid w:val="00E702FD"/>
    <w:rsid w:val="00E83135"/>
    <w:rsid w:val="00F24C62"/>
    <w:rsid w:val="00FA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D175C"/>
  <w15:chartTrackingRefBased/>
  <w15:docId w15:val="{429B7D28-43A2-4277-B7BD-2081DB06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lang w:eastAsia="en-US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apatiNormal">
    <w:name w:val="ZapatiNormal"/>
    <w:basedOn w:val="Normln"/>
    <w:pPr>
      <w:widowControl w:val="0"/>
    </w:pPr>
    <w:rPr>
      <w:rFonts w:ascii="Arial" w:hAnsi="Arial"/>
      <w:sz w:val="12"/>
    </w:rPr>
  </w:style>
  <w:style w:type="paragraph" w:customStyle="1" w:styleId="HlavniNazev">
    <w:name w:val="HlavniNazev"/>
    <w:basedOn w:val="Nadpis1"/>
    <w:pPr>
      <w:spacing w:before="140"/>
      <w:outlineLvl w:val="9"/>
    </w:pPr>
    <w:rPr>
      <w:caps/>
      <w:sz w:val="32"/>
    </w:rPr>
  </w:style>
  <w:style w:type="paragraph" w:customStyle="1" w:styleId="Zasktodsaz">
    <w:name w:val="Zaskt_odsaz"/>
    <w:basedOn w:val="Normln"/>
    <w:pPr>
      <w:spacing w:after="120"/>
      <w:ind w:left="851" w:hanging="567"/>
      <w:jc w:val="both"/>
    </w:pPr>
    <w:rPr>
      <w:rFonts w:ascii="Arial" w:hAnsi="Arial"/>
      <w:sz w:val="18"/>
    </w:rPr>
  </w:style>
  <w:style w:type="character" w:styleId="slostrnky">
    <w:name w:val="page number"/>
    <w:basedOn w:val="Standardnpsmoodstavce"/>
    <w:rsid w:val="00431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Příkaz</vt:lpstr>
    </vt:vector>
  </TitlesOfParts>
  <Manager>Michal Řehák</Manager>
  <Company>Česká spořitelna, a.s.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Příkaz</dc:title>
  <dc:subject>3-6660 20220702</dc:subject>
  <dc:creator>Marie Kubová</dc:creator>
  <cp:keywords/>
  <dc:description>WORD-IA, KOMERČNÍ BANKOVNICTVÍ SMLOUVY, vlastník: Ostravická Ilona</dc:description>
  <cp:lastModifiedBy>Fiľak Jan</cp:lastModifiedBy>
  <cp:revision>4</cp:revision>
  <cp:lastPrinted>2003-02-19T15:32:00Z</cp:lastPrinted>
  <dcterms:created xsi:type="dcterms:W3CDTF">2023-02-13T09:54:00Z</dcterms:created>
  <dcterms:modified xsi:type="dcterms:W3CDTF">2023-02-28T10:59:00Z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11f0df-cc06-4a6a-ab38-5538f3d20ef8_Enabled">
    <vt:lpwstr>True</vt:lpwstr>
  </property>
  <property fmtid="{D5CDD505-2E9C-101B-9397-08002B2CF9AE}" pid="3" name="MSIP_Label_a011f0df-cc06-4a6a-ab38-5538f3d20ef8_SiteId">
    <vt:lpwstr>e70aafb3-2e89-46a5-ba50-66803e8a4411</vt:lpwstr>
  </property>
  <property fmtid="{D5CDD505-2E9C-101B-9397-08002B2CF9AE}" pid="4" name="MSIP_Label_a011f0df-cc06-4a6a-ab38-5538f3d20ef8_Owner">
    <vt:lpwstr>ext94962@csin.cz</vt:lpwstr>
  </property>
  <property fmtid="{D5CDD505-2E9C-101B-9397-08002B2CF9AE}" pid="5" name="MSIP_Label_a011f0df-cc06-4a6a-ab38-5538f3d20ef8_SetDate">
    <vt:lpwstr>2018-10-31T15:25:33.7089355Z</vt:lpwstr>
  </property>
  <property fmtid="{D5CDD505-2E9C-101B-9397-08002B2CF9AE}" pid="6" name="MSIP_Label_a011f0df-cc06-4a6a-ab38-5538f3d20ef8_Name">
    <vt:lpwstr>ČS Důvěrné</vt:lpwstr>
  </property>
  <property fmtid="{D5CDD505-2E9C-101B-9397-08002B2CF9AE}" pid="7" name="MSIP_Label_a011f0df-cc06-4a6a-ab38-5538f3d20ef8_Application">
    <vt:lpwstr>Microsoft Azure Information Protection</vt:lpwstr>
  </property>
  <property fmtid="{D5CDD505-2E9C-101B-9397-08002B2CF9AE}" pid="8" name="MSIP_Label_a011f0df-cc06-4a6a-ab38-5538f3d20ef8_Extended_MSFT_Method">
    <vt:lpwstr>Manual</vt:lpwstr>
  </property>
  <property fmtid="{D5CDD505-2E9C-101B-9397-08002B2CF9AE}" pid="9" name="MSIP_Label_49a4147a-7c16-4e72-b43c-e1305e8252d6_Enabled">
    <vt:lpwstr>true</vt:lpwstr>
  </property>
  <property fmtid="{D5CDD505-2E9C-101B-9397-08002B2CF9AE}" pid="10" name="MSIP_Label_49a4147a-7c16-4e72-b43c-e1305e8252d6_SetDate">
    <vt:lpwstr>2022-06-16T04:19:32Z</vt:lpwstr>
  </property>
  <property fmtid="{D5CDD505-2E9C-101B-9397-08002B2CF9AE}" pid="11" name="MSIP_Label_49a4147a-7c16-4e72-b43c-e1305e8252d6_Method">
    <vt:lpwstr>Privileged</vt:lpwstr>
  </property>
  <property fmtid="{D5CDD505-2E9C-101B-9397-08002B2CF9AE}" pid="12" name="MSIP_Label_49a4147a-7c16-4e72-b43c-e1305e8252d6_Name">
    <vt:lpwstr>49a4147a-7c16-4e72-b43c-e1305e8252d6</vt:lpwstr>
  </property>
  <property fmtid="{D5CDD505-2E9C-101B-9397-08002B2CF9AE}" pid="13" name="MSIP_Label_49a4147a-7c16-4e72-b43c-e1305e8252d6_SiteId">
    <vt:lpwstr>e70aafb3-2e89-46a5-ba50-66803e8a4411</vt:lpwstr>
  </property>
  <property fmtid="{D5CDD505-2E9C-101B-9397-08002B2CF9AE}" pid="14" name="MSIP_Label_49a4147a-7c16-4e72-b43c-e1305e8252d6_ContentBits">
    <vt:lpwstr>0</vt:lpwstr>
  </property>
  <property fmtid="{D5CDD505-2E9C-101B-9397-08002B2CF9AE}" pid="15" name="MSIP_Label_485cb691-4219-47fd-985f-adc3a760e89c_Enabled">
    <vt:lpwstr>true</vt:lpwstr>
  </property>
  <property fmtid="{D5CDD505-2E9C-101B-9397-08002B2CF9AE}" pid="16" name="MSIP_Label_485cb691-4219-47fd-985f-adc3a760e89c_SetDate">
    <vt:lpwstr>2023-02-13T09:54:18Z</vt:lpwstr>
  </property>
  <property fmtid="{D5CDD505-2E9C-101B-9397-08002B2CF9AE}" pid="17" name="MSIP_Label_485cb691-4219-47fd-985f-adc3a760e89c_Method">
    <vt:lpwstr>Standard</vt:lpwstr>
  </property>
  <property fmtid="{D5CDD505-2E9C-101B-9397-08002B2CF9AE}" pid="18" name="MSIP_Label_485cb691-4219-47fd-985f-adc3a760e89c_Name">
    <vt:lpwstr>485cb691-4219-47fd-985f-adc3a760e89c</vt:lpwstr>
  </property>
  <property fmtid="{D5CDD505-2E9C-101B-9397-08002B2CF9AE}" pid="19" name="MSIP_Label_485cb691-4219-47fd-985f-adc3a760e89c_SiteId">
    <vt:lpwstr>3ad0376a-54d3-49a6-9e20-52de0a92fc89</vt:lpwstr>
  </property>
  <property fmtid="{D5CDD505-2E9C-101B-9397-08002B2CF9AE}" pid="20" name="MSIP_Label_485cb691-4219-47fd-985f-adc3a760e89c_ActionId">
    <vt:lpwstr>fc96585e-312e-45ac-b740-290db6360d70</vt:lpwstr>
  </property>
  <property fmtid="{D5CDD505-2E9C-101B-9397-08002B2CF9AE}" pid="21" name="MSIP_Label_485cb691-4219-47fd-985f-adc3a760e89c_ContentBits">
    <vt:lpwstr>0</vt:lpwstr>
  </property>
</Properties>
</file>