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A247" w14:textId="77777777" w:rsidR="008F313B" w:rsidRPr="00A435EA" w:rsidRDefault="00945178" w:rsidP="00164211">
      <w:pPr>
        <w:pStyle w:val="Nadpis1"/>
        <w:jc w:val="center"/>
        <w:rPr>
          <w:b w:val="0"/>
          <w:sz w:val="22"/>
          <w:szCs w:val="22"/>
        </w:rPr>
      </w:pPr>
      <w:r w:rsidRPr="00164211">
        <w:rPr>
          <w:rFonts w:ascii="Times New Roman" w:hAnsi="Times New Roman" w:cs="Times New Roman"/>
          <w:sz w:val="22"/>
          <w:szCs w:val="22"/>
        </w:rPr>
        <w:t>SMLOUVA O ÚČASTI NA ŘEŠENÍ PROJEKTU</w:t>
      </w:r>
      <w:r w:rsidR="00671B3D" w:rsidRPr="00164211">
        <w:rPr>
          <w:rFonts w:ascii="Times New Roman" w:hAnsi="Times New Roman" w:cs="Times New Roman"/>
          <w:sz w:val="22"/>
          <w:szCs w:val="22"/>
        </w:rPr>
        <w:t xml:space="preserve"> </w:t>
      </w:r>
      <w:r w:rsidR="00EC7AC9">
        <w:rPr>
          <w:rFonts w:ascii="Times New Roman" w:hAnsi="Times New Roman" w:cs="Times New Roman"/>
          <w:sz w:val="22"/>
          <w:szCs w:val="22"/>
        </w:rPr>
        <w:t xml:space="preserve">Č. </w:t>
      </w:r>
      <w:r w:rsidR="009A252F" w:rsidRPr="00CC6DB1">
        <w:rPr>
          <w:rFonts w:ascii="Times New Roman" w:hAnsi="Times New Roman" w:cs="Times New Roman"/>
          <w:sz w:val="22"/>
          <w:szCs w:val="22"/>
        </w:rPr>
        <w:t>QK</w:t>
      </w:r>
      <w:r w:rsidR="00EC48D6">
        <w:rPr>
          <w:rFonts w:ascii="Times New Roman" w:hAnsi="Times New Roman" w:cs="Times New Roman"/>
          <w:sz w:val="22"/>
          <w:szCs w:val="22"/>
        </w:rPr>
        <w:t>23020013</w:t>
      </w:r>
      <w:r w:rsidR="008F313B" w:rsidRPr="00164211">
        <w:rPr>
          <w:rFonts w:ascii="Times New Roman" w:hAnsi="Times New Roman" w:cs="Times New Roman"/>
          <w:sz w:val="22"/>
          <w:szCs w:val="22"/>
        </w:rPr>
        <w:br/>
      </w:r>
      <w:r w:rsidR="00E033F5" w:rsidRPr="00A435EA">
        <w:rPr>
          <w:b w:val="0"/>
          <w:sz w:val="22"/>
          <w:szCs w:val="22"/>
        </w:rPr>
        <w:t>(dále jen „</w:t>
      </w:r>
      <w:r w:rsidR="00D05C7B">
        <w:rPr>
          <w:sz w:val="22"/>
          <w:szCs w:val="22"/>
        </w:rPr>
        <w:t>S</w:t>
      </w:r>
      <w:r w:rsidR="00E033F5" w:rsidRPr="00E033F5">
        <w:rPr>
          <w:sz w:val="22"/>
          <w:szCs w:val="22"/>
        </w:rPr>
        <w:t>mlouva</w:t>
      </w:r>
      <w:r w:rsidR="00E033F5" w:rsidRPr="00A435EA">
        <w:rPr>
          <w:b w:val="0"/>
          <w:sz w:val="22"/>
          <w:szCs w:val="22"/>
        </w:rPr>
        <w:t>“)</w:t>
      </w:r>
    </w:p>
    <w:p w14:paraId="7A136DF5" w14:textId="77777777" w:rsidR="00A435EA" w:rsidRDefault="00D3069C" w:rsidP="00B30BE2">
      <w:pPr>
        <w:pStyle w:val="Zkladntext"/>
        <w:jc w:val="center"/>
        <w:rPr>
          <w:rFonts w:ascii="Times New Roman" w:hAnsi="Times New Roman"/>
          <w:b/>
          <w:bCs/>
          <w:sz w:val="22"/>
          <w:szCs w:val="22"/>
          <w:lang w:val="cs-CZ"/>
        </w:rPr>
      </w:pPr>
      <w:r w:rsidRPr="00164211" w:rsidDel="003031AB">
        <w:rPr>
          <w:rFonts w:ascii="Times New Roman" w:hAnsi="Times New Roman"/>
          <w:sz w:val="22"/>
          <w:szCs w:val="22"/>
        </w:rPr>
        <w:t xml:space="preserve"> </w:t>
      </w:r>
      <w:r w:rsidR="00F9493F">
        <w:rPr>
          <w:rFonts w:ascii="Times New Roman" w:hAnsi="Times New Roman"/>
          <w:b/>
          <w:bCs/>
          <w:sz w:val="22"/>
          <w:szCs w:val="22"/>
          <w:lang w:val="cs-CZ"/>
        </w:rPr>
        <w:t xml:space="preserve">uzavřená </w:t>
      </w:r>
      <w:r w:rsidR="00945178" w:rsidRPr="00164211">
        <w:rPr>
          <w:rFonts w:ascii="Times New Roman" w:hAnsi="Times New Roman"/>
          <w:b/>
          <w:bCs/>
          <w:sz w:val="22"/>
          <w:szCs w:val="22"/>
          <w:lang w:val="cs-CZ"/>
        </w:rPr>
        <w:t>dle § 1746 odst. 2 zákona č. 89/2012 Sb., občanský zákoník, v</w:t>
      </w:r>
      <w:r w:rsidR="00A435EA">
        <w:rPr>
          <w:rFonts w:ascii="Times New Roman" w:hAnsi="Times New Roman"/>
          <w:b/>
          <w:bCs/>
          <w:sz w:val="22"/>
          <w:szCs w:val="22"/>
          <w:lang w:val="cs-CZ"/>
        </w:rPr>
        <w:t>e</w:t>
      </w:r>
      <w:r w:rsidR="00945178" w:rsidRPr="00164211">
        <w:rPr>
          <w:rFonts w:ascii="Times New Roman" w:hAnsi="Times New Roman"/>
          <w:b/>
          <w:bCs/>
          <w:sz w:val="22"/>
          <w:szCs w:val="22"/>
          <w:lang w:val="cs-CZ"/>
        </w:rPr>
        <w:t xml:space="preserve"> znění</w:t>
      </w:r>
      <w:r w:rsidR="00672EBB" w:rsidRPr="00164211">
        <w:rPr>
          <w:rFonts w:ascii="Times New Roman" w:hAnsi="Times New Roman"/>
          <w:b/>
          <w:bCs/>
          <w:sz w:val="22"/>
          <w:szCs w:val="22"/>
          <w:lang w:val="cs-CZ"/>
        </w:rPr>
        <w:t xml:space="preserve"> </w:t>
      </w:r>
      <w:r w:rsidR="00A435EA">
        <w:rPr>
          <w:rFonts w:ascii="Times New Roman" w:hAnsi="Times New Roman"/>
          <w:b/>
          <w:bCs/>
          <w:sz w:val="22"/>
          <w:szCs w:val="22"/>
          <w:lang w:val="cs-CZ"/>
        </w:rPr>
        <w:t xml:space="preserve">pozdějších předpisů </w:t>
      </w:r>
      <w:r w:rsidR="00672EBB" w:rsidRPr="00164211">
        <w:rPr>
          <w:rFonts w:ascii="Times New Roman" w:hAnsi="Times New Roman"/>
          <w:b/>
          <w:bCs/>
          <w:sz w:val="22"/>
          <w:szCs w:val="22"/>
          <w:lang w:val="cs-CZ"/>
        </w:rPr>
        <w:t>(dále jen „OZ“¨)</w:t>
      </w:r>
      <w:r w:rsidR="00945178" w:rsidRPr="00164211">
        <w:rPr>
          <w:rFonts w:ascii="Times New Roman" w:hAnsi="Times New Roman"/>
          <w:b/>
          <w:bCs/>
          <w:sz w:val="22"/>
          <w:szCs w:val="22"/>
          <w:lang w:val="cs-CZ"/>
        </w:rPr>
        <w:t xml:space="preserve"> a zákona č. 130/2002 Sb., zákon o podpoře výzkumu experimentálního vývoje a inovací</w:t>
      </w:r>
      <w:r w:rsidR="00381332" w:rsidRPr="00164211">
        <w:rPr>
          <w:rFonts w:ascii="Times New Roman" w:hAnsi="Times New Roman"/>
          <w:b/>
          <w:bCs/>
          <w:sz w:val="22"/>
          <w:szCs w:val="22"/>
          <w:lang w:val="cs-CZ"/>
        </w:rPr>
        <w:t xml:space="preserve"> z veřejných prostředků</w:t>
      </w:r>
      <w:r w:rsidR="00F9493F">
        <w:rPr>
          <w:rFonts w:ascii="Times New Roman" w:hAnsi="Times New Roman"/>
          <w:b/>
          <w:bCs/>
          <w:sz w:val="22"/>
          <w:szCs w:val="22"/>
          <w:lang w:val="cs-CZ"/>
        </w:rPr>
        <w:t>,</w:t>
      </w:r>
      <w:r w:rsidR="00945178" w:rsidRPr="00164211">
        <w:rPr>
          <w:rFonts w:ascii="Times New Roman" w:hAnsi="Times New Roman"/>
          <w:b/>
          <w:bCs/>
          <w:sz w:val="22"/>
          <w:szCs w:val="22"/>
          <w:lang w:val="cs-CZ"/>
        </w:rPr>
        <w:t xml:space="preserve"> ve znění pozdějších předpisů</w:t>
      </w:r>
      <w:r w:rsidR="00672EBB" w:rsidRPr="00164211">
        <w:rPr>
          <w:rFonts w:ascii="Times New Roman" w:hAnsi="Times New Roman"/>
          <w:b/>
          <w:bCs/>
          <w:sz w:val="22"/>
          <w:szCs w:val="22"/>
          <w:lang w:val="cs-CZ"/>
        </w:rPr>
        <w:t xml:space="preserve"> </w:t>
      </w:r>
    </w:p>
    <w:p w14:paraId="566E4D0F" w14:textId="77777777" w:rsidR="00945178" w:rsidRPr="00164211" w:rsidRDefault="00672EBB" w:rsidP="00B30BE2">
      <w:pPr>
        <w:pStyle w:val="Zkladntext"/>
        <w:jc w:val="center"/>
        <w:rPr>
          <w:rFonts w:ascii="Times New Roman" w:hAnsi="Times New Roman"/>
          <w:b/>
          <w:bCs/>
          <w:sz w:val="22"/>
          <w:szCs w:val="22"/>
          <w:lang w:val="cs-CZ"/>
        </w:rPr>
      </w:pPr>
      <w:r w:rsidRPr="00164211">
        <w:rPr>
          <w:rFonts w:ascii="Times New Roman" w:hAnsi="Times New Roman"/>
          <w:b/>
          <w:bCs/>
          <w:sz w:val="22"/>
          <w:szCs w:val="22"/>
          <w:lang w:val="cs-CZ"/>
        </w:rPr>
        <w:t>(dále jen „Z</w:t>
      </w:r>
      <w:r w:rsidR="0093267A" w:rsidRPr="00164211">
        <w:rPr>
          <w:rFonts w:ascii="Times New Roman" w:hAnsi="Times New Roman"/>
          <w:b/>
          <w:bCs/>
          <w:sz w:val="22"/>
          <w:szCs w:val="22"/>
          <w:lang w:val="cs-CZ"/>
        </w:rPr>
        <w:t>P</w:t>
      </w:r>
      <w:r w:rsidRPr="00164211">
        <w:rPr>
          <w:rFonts w:ascii="Times New Roman" w:hAnsi="Times New Roman"/>
          <w:b/>
          <w:bCs/>
          <w:sz w:val="22"/>
          <w:szCs w:val="22"/>
          <w:lang w:val="cs-CZ"/>
        </w:rPr>
        <w:t>VV“</w:t>
      </w:r>
      <w:r w:rsidR="00A70622" w:rsidRPr="00164211">
        <w:rPr>
          <w:rFonts w:ascii="Times New Roman" w:hAnsi="Times New Roman"/>
          <w:b/>
          <w:bCs/>
          <w:sz w:val="22"/>
          <w:szCs w:val="22"/>
          <w:lang w:val="cs-CZ"/>
        </w:rPr>
        <w:t>)</w:t>
      </w:r>
    </w:p>
    <w:p w14:paraId="608F186E" w14:textId="77777777" w:rsidR="00945178" w:rsidRDefault="00945178" w:rsidP="00B30BE2">
      <w:pPr>
        <w:autoSpaceDE/>
        <w:autoSpaceDN/>
        <w:jc w:val="center"/>
        <w:rPr>
          <w:rFonts w:ascii="Times New Roman" w:hAnsi="Times New Roman" w:cs="Times New Roman"/>
          <w:lang w:val="cs-CZ"/>
        </w:rPr>
      </w:pPr>
    </w:p>
    <w:p w14:paraId="6CA927F3" w14:textId="77777777" w:rsidR="008F313B" w:rsidRDefault="008F313B" w:rsidP="00164211">
      <w:pPr>
        <w:autoSpaceDE/>
        <w:autoSpaceDN/>
        <w:rPr>
          <w:rFonts w:ascii="Times New Roman" w:hAnsi="Times New Roman" w:cs="Times New Roman"/>
          <w:lang w:val="cs-CZ"/>
        </w:rPr>
      </w:pPr>
      <w:r>
        <w:rPr>
          <w:rFonts w:ascii="Times New Roman" w:hAnsi="Times New Roman" w:cs="Times New Roman"/>
          <w:lang w:val="cs-CZ"/>
        </w:rPr>
        <w:t>Níže uvedené smluvní strany:</w:t>
      </w:r>
    </w:p>
    <w:p w14:paraId="306E7603" w14:textId="77777777" w:rsidR="008F313B" w:rsidRPr="001700FA" w:rsidRDefault="008F313B" w:rsidP="00B30BE2">
      <w:pPr>
        <w:autoSpaceDE/>
        <w:autoSpaceDN/>
        <w:jc w:val="center"/>
        <w:rPr>
          <w:rFonts w:ascii="Times New Roman" w:hAnsi="Times New Roman" w:cs="Times New Roman"/>
          <w:lang w:val="cs-CZ"/>
        </w:rPr>
      </w:pPr>
    </w:p>
    <w:p w14:paraId="18B217C0" w14:textId="77777777" w:rsidR="00945178" w:rsidRPr="001700FA" w:rsidRDefault="00945178" w:rsidP="00164211">
      <w:pPr>
        <w:pStyle w:val="Zkladntext"/>
        <w:rPr>
          <w:rFonts w:ascii="Times New Roman" w:hAnsi="Times New Roman"/>
          <w:b/>
          <w:bCs/>
          <w:sz w:val="20"/>
          <w:szCs w:val="20"/>
          <w:lang w:val="cs-CZ"/>
        </w:rPr>
      </w:pPr>
    </w:p>
    <w:p w14:paraId="0345DF3F" w14:textId="77777777" w:rsidR="004371D5" w:rsidRPr="00F71A81" w:rsidRDefault="004371D5" w:rsidP="004371D5">
      <w:pPr>
        <w:pStyle w:val="Zkladntext"/>
        <w:jc w:val="left"/>
        <w:rPr>
          <w:rFonts w:ascii="Times New Roman" w:hAnsi="Times New Roman"/>
          <w:b/>
          <w:sz w:val="20"/>
          <w:szCs w:val="20"/>
          <w:lang w:val="cs-CZ"/>
        </w:rPr>
      </w:pPr>
      <w:r w:rsidRPr="00F71A81">
        <w:rPr>
          <w:rFonts w:ascii="Times New Roman" w:hAnsi="Times New Roman"/>
          <w:b/>
          <w:sz w:val="20"/>
          <w:szCs w:val="20"/>
          <w:lang w:val="cs-CZ"/>
        </w:rPr>
        <w:t>Výzkumný ústav meliorací a ochrany půdy, v.</w:t>
      </w:r>
      <w:r w:rsidR="00075933">
        <w:rPr>
          <w:rFonts w:ascii="Times New Roman" w:hAnsi="Times New Roman"/>
          <w:b/>
          <w:sz w:val="20"/>
          <w:szCs w:val="20"/>
          <w:lang w:val="cs-CZ"/>
        </w:rPr>
        <w:t xml:space="preserve"> </w:t>
      </w:r>
      <w:r w:rsidRPr="00F71A81">
        <w:rPr>
          <w:rFonts w:ascii="Times New Roman" w:hAnsi="Times New Roman"/>
          <w:b/>
          <w:sz w:val="20"/>
          <w:szCs w:val="20"/>
          <w:lang w:val="cs-CZ"/>
        </w:rPr>
        <w:t>v.</w:t>
      </w:r>
      <w:r w:rsidR="00075933">
        <w:rPr>
          <w:rFonts w:ascii="Times New Roman" w:hAnsi="Times New Roman"/>
          <w:b/>
          <w:sz w:val="20"/>
          <w:szCs w:val="20"/>
          <w:lang w:val="cs-CZ"/>
        </w:rPr>
        <w:t xml:space="preserve"> </w:t>
      </w:r>
      <w:r w:rsidRPr="00F71A81">
        <w:rPr>
          <w:rFonts w:ascii="Times New Roman" w:hAnsi="Times New Roman"/>
          <w:b/>
          <w:sz w:val="20"/>
          <w:szCs w:val="20"/>
          <w:lang w:val="cs-CZ"/>
        </w:rPr>
        <w:t>i.</w:t>
      </w:r>
    </w:p>
    <w:p w14:paraId="2A9213BC"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Se sídlem:</w:t>
      </w:r>
      <w:r w:rsidRPr="00F71A81">
        <w:rPr>
          <w:rFonts w:ascii="Times New Roman" w:hAnsi="Times New Roman"/>
          <w:sz w:val="20"/>
          <w:szCs w:val="20"/>
          <w:lang w:val="cs-CZ"/>
        </w:rPr>
        <w:tab/>
        <w:t xml:space="preserve">Žabovřeská 250, </w:t>
      </w:r>
      <w:r w:rsidR="006E41B7" w:rsidRPr="006E41B7">
        <w:rPr>
          <w:rFonts w:ascii="Times New Roman" w:hAnsi="Times New Roman"/>
          <w:sz w:val="20"/>
          <w:szCs w:val="20"/>
          <w:lang w:val="cs-CZ"/>
        </w:rPr>
        <w:t>156 27</w:t>
      </w:r>
      <w:r w:rsidR="006E41B7" w:rsidRPr="00C50BF3">
        <w:rPr>
          <w:rFonts w:ascii="Times New Roman" w:hAnsi="Times New Roman"/>
          <w:sz w:val="20"/>
          <w:szCs w:val="20"/>
          <w:lang w:val="cs-CZ"/>
        </w:rPr>
        <w:t xml:space="preserve"> </w:t>
      </w:r>
      <w:r w:rsidRPr="006E41B7">
        <w:rPr>
          <w:rFonts w:ascii="Times New Roman" w:hAnsi="Times New Roman"/>
          <w:sz w:val="20"/>
          <w:szCs w:val="20"/>
          <w:lang w:val="cs-CZ"/>
        </w:rPr>
        <w:t>Praha 5</w:t>
      </w:r>
      <w:r w:rsidR="006E41B7" w:rsidRPr="006E41B7">
        <w:rPr>
          <w:rFonts w:ascii="Times New Roman" w:hAnsi="Times New Roman"/>
          <w:sz w:val="20"/>
          <w:szCs w:val="20"/>
          <w:lang w:val="cs-CZ"/>
        </w:rPr>
        <w:t xml:space="preserve"> -</w:t>
      </w:r>
      <w:r w:rsidRPr="00F71A81">
        <w:rPr>
          <w:rFonts w:ascii="Times New Roman" w:hAnsi="Times New Roman"/>
          <w:sz w:val="20"/>
          <w:szCs w:val="20"/>
          <w:lang w:val="cs-CZ"/>
        </w:rPr>
        <w:t xml:space="preserve"> Zbraslav </w:t>
      </w:r>
    </w:p>
    <w:p w14:paraId="410BCE58"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00027049</w:t>
      </w:r>
      <w:r w:rsidRPr="00F71A81">
        <w:rPr>
          <w:rFonts w:ascii="Times New Roman" w:hAnsi="Times New Roman"/>
          <w:sz w:val="20"/>
          <w:szCs w:val="20"/>
          <w:lang w:val="cs-CZ"/>
        </w:rPr>
        <w:tab/>
      </w:r>
      <w:r w:rsidRPr="00F71A81">
        <w:rPr>
          <w:rFonts w:ascii="Times New Roman" w:hAnsi="Times New Roman"/>
          <w:sz w:val="20"/>
          <w:szCs w:val="20"/>
          <w:lang w:val="cs-CZ"/>
        </w:rPr>
        <w:tab/>
      </w:r>
    </w:p>
    <w:p w14:paraId="7CF7D58A"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CZ00027049</w:t>
      </w:r>
      <w:r w:rsidRPr="00F71A81">
        <w:rPr>
          <w:rFonts w:ascii="Times New Roman" w:hAnsi="Times New Roman"/>
          <w:sz w:val="20"/>
          <w:szCs w:val="20"/>
          <w:lang w:val="cs-CZ"/>
        </w:rPr>
        <w:tab/>
      </w:r>
    </w:p>
    <w:p w14:paraId="4AC80B97"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Zastoupen</w:t>
      </w:r>
      <w:r w:rsidR="009A6487">
        <w:rPr>
          <w:rFonts w:ascii="Times New Roman" w:hAnsi="Times New Roman"/>
          <w:sz w:val="20"/>
          <w:szCs w:val="20"/>
          <w:lang w:val="cs-CZ"/>
        </w:rPr>
        <w:t>a</w:t>
      </w:r>
      <w:r w:rsidRPr="00F71A81">
        <w:rPr>
          <w:rFonts w:ascii="Times New Roman" w:hAnsi="Times New Roman"/>
          <w:sz w:val="20"/>
          <w:szCs w:val="20"/>
          <w:lang w:val="cs-CZ"/>
        </w:rPr>
        <w:t xml:space="preserve">: </w:t>
      </w:r>
      <w:r w:rsidRPr="00F71A81">
        <w:rPr>
          <w:rFonts w:ascii="Times New Roman" w:hAnsi="Times New Roman"/>
          <w:sz w:val="20"/>
          <w:szCs w:val="20"/>
          <w:lang w:val="cs-CZ"/>
        </w:rPr>
        <w:tab/>
      </w:r>
      <w:r w:rsidR="00515F2D">
        <w:rPr>
          <w:rFonts w:ascii="Times New Roman" w:hAnsi="Times New Roman"/>
          <w:sz w:val="20"/>
          <w:szCs w:val="20"/>
          <w:lang w:val="cs-CZ"/>
        </w:rPr>
        <w:t>prof</w:t>
      </w:r>
      <w:r w:rsidRPr="00F71A81">
        <w:rPr>
          <w:rFonts w:ascii="Times New Roman" w:hAnsi="Times New Roman"/>
          <w:sz w:val="20"/>
          <w:szCs w:val="20"/>
          <w:lang w:val="cs-CZ"/>
        </w:rPr>
        <w:t>. Ing. Radim</w:t>
      </w:r>
      <w:r w:rsidR="009A6487">
        <w:rPr>
          <w:rFonts w:ascii="Times New Roman" w:hAnsi="Times New Roman"/>
          <w:sz w:val="20"/>
          <w:szCs w:val="20"/>
          <w:lang w:val="cs-CZ"/>
        </w:rPr>
        <w:t>em</w:t>
      </w:r>
      <w:r w:rsidRPr="00F71A81">
        <w:rPr>
          <w:rFonts w:ascii="Times New Roman" w:hAnsi="Times New Roman"/>
          <w:sz w:val="20"/>
          <w:szCs w:val="20"/>
          <w:lang w:val="cs-CZ"/>
        </w:rPr>
        <w:t xml:space="preserve"> V</w:t>
      </w:r>
      <w:r w:rsidR="009A6487">
        <w:rPr>
          <w:rFonts w:ascii="Times New Roman" w:hAnsi="Times New Roman"/>
          <w:sz w:val="20"/>
          <w:szCs w:val="20"/>
          <w:lang w:val="cs-CZ"/>
        </w:rPr>
        <w:t>áchou</w:t>
      </w:r>
      <w:r w:rsidRPr="00F71A81">
        <w:rPr>
          <w:rFonts w:ascii="Times New Roman" w:hAnsi="Times New Roman"/>
          <w:sz w:val="20"/>
          <w:szCs w:val="20"/>
          <w:lang w:val="cs-CZ"/>
        </w:rPr>
        <w:t>, Ph.D.</w:t>
      </w:r>
      <w:r w:rsidR="009A6487">
        <w:rPr>
          <w:rFonts w:ascii="Times New Roman" w:hAnsi="Times New Roman"/>
          <w:sz w:val="20"/>
          <w:szCs w:val="20"/>
          <w:lang w:val="cs-CZ"/>
        </w:rPr>
        <w:t>, ředitelem</w:t>
      </w:r>
      <w:r w:rsidRPr="00F71A81">
        <w:rPr>
          <w:rFonts w:ascii="Times New Roman" w:hAnsi="Times New Roman"/>
          <w:sz w:val="20"/>
          <w:szCs w:val="20"/>
          <w:lang w:val="cs-CZ"/>
        </w:rPr>
        <w:tab/>
      </w:r>
    </w:p>
    <w:p w14:paraId="77716E74"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Zapsána</w:t>
      </w:r>
      <w:r w:rsidR="009A6487">
        <w:rPr>
          <w:rFonts w:ascii="Times New Roman" w:hAnsi="Times New Roman"/>
          <w:sz w:val="20"/>
          <w:szCs w:val="20"/>
          <w:lang w:val="cs-CZ"/>
        </w:rPr>
        <w:t>:</w:t>
      </w:r>
      <w:r w:rsidR="009A6487">
        <w:rPr>
          <w:rFonts w:ascii="Times New Roman" w:hAnsi="Times New Roman"/>
          <w:sz w:val="20"/>
          <w:szCs w:val="20"/>
          <w:lang w:val="cs-CZ"/>
        </w:rPr>
        <w:tab/>
      </w:r>
      <w:r w:rsidRPr="00F71A81">
        <w:rPr>
          <w:rFonts w:ascii="Times New Roman" w:hAnsi="Times New Roman"/>
          <w:sz w:val="20"/>
          <w:szCs w:val="20"/>
          <w:lang w:val="cs-CZ"/>
        </w:rPr>
        <w:t>v </w:t>
      </w:r>
      <w:r w:rsidR="009A6487">
        <w:rPr>
          <w:rFonts w:ascii="Times New Roman" w:hAnsi="Times New Roman"/>
          <w:sz w:val="20"/>
          <w:szCs w:val="20"/>
          <w:lang w:val="cs-CZ"/>
        </w:rPr>
        <w:t>r</w:t>
      </w:r>
      <w:r w:rsidRPr="00F71A81">
        <w:rPr>
          <w:rFonts w:ascii="Times New Roman" w:hAnsi="Times New Roman"/>
          <w:sz w:val="20"/>
          <w:szCs w:val="20"/>
          <w:lang w:val="cs-CZ"/>
        </w:rPr>
        <w:t>ejstříku veřejných výzkumných institucí u MŠMT</w:t>
      </w:r>
      <w:r w:rsidR="009A6487">
        <w:rPr>
          <w:rFonts w:ascii="Times New Roman" w:hAnsi="Times New Roman"/>
          <w:sz w:val="20"/>
          <w:szCs w:val="20"/>
          <w:lang w:val="cs-CZ"/>
        </w:rPr>
        <w:t xml:space="preserve"> ČR</w:t>
      </w:r>
      <w:r w:rsidRPr="00F71A81">
        <w:rPr>
          <w:rFonts w:ascii="Times New Roman" w:hAnsi="Times New Roman"/>
          <w:sz w:val="20"/>
          <w:szCs w:val="20"/>
          <w:lang w:val="cs-CZ"/>
        </w:rPr>
        <w:t xml:space="preserve"> </w:t>
      </w:r>
    </w:p>
    <w:p w14:paraId="55A746BC" w14:textId="77777777" w:rsidR="004371D5" w:rsidRPr="00E237BF" w:rsidRDefault="004371D5" w:rsidP="004371D5">
      <w:pPr>
        <w:pStyle w:val="Zkladntext"/>
        <w:tabs>
          <w:tab w:val="left" w:pos="2265"/>
        </w:tabs>
        <w:jc w:val="left"/>
        <w:rPr>
          <w:rFonts w:ascii="Times New Roman" w:hAnsi="Times New Roman"/>
          <w:sz w:val="20"/>
          <w:szCs w:val="20"/>
          <w:lang w:val="cs-CZ"/>
        </w:rPr>
      </w:pPr>
      <w:r w:rsidRPr="00F71A81">
        <w:rPr>
          <w:rFonts w:ascii="Times New Roman" w:hAnsi="Times New Roman"/>
          <w:sz w:val="20"/>
          <w:szCs w:val="20"/>
          <w:lang w:val="cs-CZ"/>
        </w:rPr>
        <w:t xml:space="preserve">Bankovní spojení: </w:t>
      </w:r>
      <w:r w:rsidRPr="00774DAC">
        <w:rPr>
          <w:rFonts w:ascii="Times New Roman" w:hAnsi="Times New Roman"/>
          <w:sz w:val="20"/>
          <w:szCs w:val="20"/>
          <w:lang w:val="cs-CZ"/>
        </w:rPr>
        <w:t>Kome</w:t>
      </w:r>
      <w:r w:rsidR="00672462" w:rsidRPr="00774DAC">
        <w:rPr>
          <w:rFonts w:ascii="Times New Roman" w:hAnsi="Times New Roman"/>
          <w:sz w:val="20"/>
          <w:szCs w:val="20"/>
          <w:lang w:val="cs-CZ"/>
        </w:rPr>
        <w:t>r</w:t>
      </w:r>
      <w:r w:rsidRPr="00774DAC">
        <w:rPr>
          <w:rFonts w:ascii="Times New Roman" w:hAnsi="Times New Roman"/>
          <w:sz w:val="20"/>
          <w:szCs w:val="20"/>
          <w:lang w:val="cs-CZ"/>
        </w:rPr>
        <w:t>ční banka, a.s.</w:t>
      </w:r>
      <w:r w:rsidR="00774DAC">
        <w:rPr>
          <w:rFonts w:ascii="Times New Roman" w:hAnsi="Times New Roman"/>
          <w:sz w:val="20"/>
          <w:szCs w:val="20"/>
          <w:lang w:val="cs-CZ"/>
        </w:rPr>
        <w:t>, Praha 5</w:t>
      </w:r>
      <w:r w:rsidRPr="00E237BF">
        <w:rPr>
          <w:rFonts w:ascii="Times New Roman" w:hAnsi="Times New Roman"/>
          <w:sz w:val="20"/>
          <w:szCs w:val="20"/>
          <w:lang w:val="cs-CZ"/>
        </w:rPr>
        <w:tab/>
      </w:r>
    </w:p>
    <w:p w14:paraId="0D517809" w14:textId="77777777" w:rsidR="004371D5" w:rsidRPr="00F71A81" w:rsidRDefault="004371D5" w:rsidP="004371D5">
      <w:pPr>
        <w:pStyle w:val="Zkladntext"/>
        <w:jc w:val="left"/>
        <w:rPr>
          <w:rFonts w:ascii="Times New Roman" w:hAnsi="Times New Roman"/>
          <w:b/>
          <w:bCs/>
          <w:sz w:val="20"/>
          <w:szCs w:val="20"/>
          <w:lang w:val="cs-CZ"/>
        </w:rPr>
      </w:pPr>
      <w:r w:rsidRPr="00E237BF">
        <w:rPr>
          <w:rFonts w:ascii="Times New Roman" w:hAnsi="Times New Roman"/>
          <w:sz w:val="20"/>
          <w:szCs w:val="20"/>
          <w:lang w:val="cs-CZ"/>
        </w:rPr>
        <w:t xml:space="preserve">Účet číslo: </w:t>
      </w:r>
      <w:r w:rsidRPr="00E237BF">
        <w:rPr>
          <w:rFonts w:ascii="Times New Roman" w:hAnsi="Times New Roman"/>
          <w:sz w:val="20"/>
          <w:szCs w:val="20"/>
          <w:lang w:val="cs-CZ"/>
        </w:rPr>
        <w:tab/>
      </w:r>
      <w:r w:rsidRPr="00774DAC">
        <w:rPr>
          <w:rFonts w:ascii="Times New Roman" w:hAnsi="Times New Roman"/>
          <w:sz w:val="20"/>
          <w:szCs w:val="20"/>
          <w:lang w:val="cs-CZ"/>
        </w:rPr>
        <w:t>24635051/0100</w:t>
      </w:r>
      <w:r w:rsidRPr="00F71A81">
        <w:rPr>
          <w:rFonts w:ascii="Times New Roman" w:hAnsi="Times New Roman"/>
          <w:sz w:val="20"/>
          <w:szCs w:val="20"/>
          <w:lang w:val="cs-CZ"/>
        </w:rPr>
        <w:br/>
        <w:t xml:space="preserve">(dále jen </w:t>
      </w:r>
      <w:r w:rsidRPr="00F71A81">
        <w:rPr>
          <w:rFonts w:ascii="Times New Roman" w:hAnsi="Times New Roman"/>
          <w:b/>
          <w:sz w:val="20"/>
          <w:szCs w:val="20"/>
          <w:lang w:val="cs-CZ"/>
        </w:rPr>
        <w:t>„hlavní příjemce“</w:t>
      </w:r>
      <w:r w:rsidRPr="00F71A81">
        <w:rPr>
          <w:rFonts w:ascii="Times New Roman" w:hAnsi="Times New Roman"/>
          <w:b/>
          <w:bCs/>
          <w:sz w:val="20"/>
          <w:szCs w:val="20"/>
          <w:lang w:val="cs-CZ"/>
        </w:rPr>
        <w:t>)</w:t>
      </w:r>
    </w:p>
    <w:p w14:paraId="0976ADAA" w14:textId="77777777" w:rsidR="009A252F" w:rsidRPr="001B03A1" w:rsidRDefault="009A252F" w:rsidP="004371D5">
      <w:pPr>
        <w:pStyle w:val="Zkladntext"/>
        <w:rPr>
          <w:rFonts w:ascii="Times New Roman" w:hAnsi="Times New Roman"/>
          <w:sz w:val="20"/>
          <w:szCs w:val="20"/>
          <w:lang w:val="cs-CZ"/>
        </w:rPr>
      </w:pPr>
    </w:p>
    <w:p w14:paraId="28F115AC" w14:textId="77777777" w:rsidR="009A252F" w:rsidRDefault="009A252F" w:rsidP="004371D5">
      <w:pPr>
        <w:pStyle w:val="Zkladntext"/>
        <w:rPr>
          <w:rFonts w:ascii="Times New Roman" w:hAnsi="Times New Roman"/>
          <w:b/>
          <w:bCs/>
          <w:sz w:val="20"/>
          <w:szCs w:val="20"/>
          <w:lang w:val="cs-CZ"/>
        </w:rPr>
      </w:pPr>
      <w:r>
        <w:rPr>
          <w:rFonts w:ascii="Times New Roman" w:hAnsi="Times New Roman"/>
          <w:b/>
          <w:bCs/>
          <w:sz w:val="20"/>
          <w:szCs w:val="20"/>
          <w:lang w:val="cs-CZ"/>
        </w:rPr>
        <w:t>a</w:t>
      </w:r>
    </w:p>
    <w:p w14:paraId="43D922D4" w14:textId="77777777" w:rsidR="009A252F" w:rsidRDefault="009A252F" w:rsidP="004371D5">
      <w:pPr>
        <w:pStyle w:val="Zkladntext"/>
        <w:rPr>
          <w:rFonts w:ascii="Times New Roman" w:hAnsi="Times New Roman"/>
          <w:b/>
          <w:bCs/>
          <w:sz w:val="20"/>
          <w:szCs w:val="20"/>
          <w:lang w:val="cs-CZ"/>
        </w:rPr>
      </w:pPr>
    </w:p>
    <w:p w14:paraId="7C19F375" w14:textId="77777777" w:rsidR="009A252F" w:rsidRPr="00EC48D6" w:rsidRDefault="009A252F" w:rsidP="009A252F">
      <w:pPr>
        <w:pStyle w:val="Zkladntext"/>
        <w:jc w:val="left"/>
        <w:rPr>
          <w:rFonts w:ascii="Times New Roman" w:hAnsi="Times New Roman"/>
          <w:b/>
          <w:bCs/>
          <w:sz w:val="20"/>
          <w:szCs w:val="20"/>
          <w:lang w:val="cs-CZ"/>
        </w:rPr>
      </w:pPr>
      <w:r w:rsidRPr="00EC48D6">
        <w:rPr>
          <w:rFonts w:ascii="Times New Roman" w:hAnsi="Times New Roman"/>
          <w:b/>
          <w:bCs/>
          <w:sz w:val="20"/>
          <w:szCs w:val="20"/>
          <w:lang w:val="cs-CZ"/>
        </w:rPr>
        <w:t>Česká zemědělská univerzita v Praze</w:t>
      </w:r>
    </w:p>
    <w:p w14:paraId="0A9DC48C" w14:textId="77777777" w:rsidR="009A252F" w:rsidRPr="00EC48D6" w:rsidRDefault="009A252F" w:rsidP="009A252F">
      <w:pPr>
        <w:pStyle w:val="Zkladntext"/>
        <w:jc w:val="left"/>
        <w:rPr>
          <w:rFonts w:ascii="Times New Roman" w:hAnsi="Times New Roman"/>
          <w:sz w:val="20"/>
          <w:szCs w:val="20"/>
          <w:lang w:val="cs-CZ"/>
        </w:rPr>
      </w:pPr>
      <w:r w:rsidRPr="00EC48D6">
        <w:rPr>
          <w:rFonts w:ascii="Times New Roman" w:hAnsi="Times New Roman"/>
          <w:sz w:val="20"/>
          <w:szCs w:val="20"/>
          <w:lang w:val="cs-CZ"/>
        </w:rPr>
        <w:t xml:space="preserve">Se sídlem: </w:t>
      </w:r>
      <w:r w:rsidRPr="00EC48D6">
        <w:rPr>
          <w:rFonts w:ascii="Times New Roman" w:hAnsi="Times New Roman"/>
          <w:sz w:val="20"/>
          <w:szCs w:val="20"/>
          <w:lang w:val="cs-CZ"/>
        </w:rPr>
        <w:tab/>
        <w:t>Kamýcká 129, 165 00 Praha - Suchdol</w:t>
      </w:r>
    </w:p>
    <w:p w14:paraId="6189D7D8" w14:textId="77777777" w:rsidR="009A252F" w:rsidRPr="00EC48D6" w:rsidRDefault="009A252F" w:rsidP="009A252F">
      <w:pPr>
        <w:pStyle w:val="Zkladntext"/>
        <w:jc w:val="left"/>
        <w:rPr>
          <w:rFonts w:ascii="Times New Roman" w:hAnsi="Times New Roman"/>
          <w:sz w:val="20"/>
          <w:szCs w:val="20"/>
          <w:lang w:val="cs-CZ"/>
        </w:rPr>
      </w:pPr>
      <w:r w:rsidRPr="00EC48D6">
        <w:rPr>
          <w:rFonts w:ascii="Times New Roman" w:hAnsi="Times New Roman"/>
          <w:sz w:val="20"/>
          <w:szCs w:val="20"/>
          <w:lang w:val="cs-CZ"/>
        </w:rPr>
        <w:t xml:space="preserve">IČO: </w:t>
      </w:r>
      <w:r w:rsidRPr="00EC48D6">
        <w:rPr>
          <w:rFonts w:ascii="Times New Roman" w:hAnsi="Times New Roman"/>
          <w:sz w:val="20"/>
          <w:szCs w:val="20"/>
          <w:lang w:val="cs-CZ"/>
        </w:rPr>
        <w:tab/>
      </w:r>
      <w:r w:rsidRPr="00EC48D6">
        <w:rPr>
          <w:rFonts w:ascii="Times New Roman" w:hAnsi="Times New Roman"/>
          <w:sz w:val="20"/>
          <w:szCs w:val="20"/>
          <w:lang w:val="cs-CZ"/>
        </w:rPr>
        <w:tab/>
        <w:t>60460709</w:t>
      </w:r>
    </w:p>
    <w:p w14:paraId="002A6106" w14:textId="77777777" w:rsidR="009A252F" w:rsidRPr="00EC48D6" w:rsidRDefault="009A252F" w:rsidP="009A252F">
      <w:pPr>
        <w:pStyle w:val="Zkladntext"/>
        <w:jc w:val="left"/>
        <w:rPr>
          <w:rFonts w:ascii="Times New Roman" w:hAnsi="Times New Roman"/>
          <w:sz w:val="20"/>
          <w:szCs w:val="20"/>
          <w:lang w:val="cs-CZ"/>
        </w:rPr>
      </w:pPr>
      <w:r w:rsidRPr="00EC48D6">
        <w:rPr>
          <w:rFonts w:ascii="Times New Roman" w:hAnsi="Times New Roman"/>
          <w:sz w:val="20"/>
          <w:szCs w:val="20"/>
          <w:lang w:val="cs-CZ"/>
        </w:rPr>
        <w:t xml:space="preserve">DIČ: </w:t>
      </w:r>
      <w:r w:rsidRPr="00EC48D6">
        <w:rPr>
          <w:rFonts w:ascii="Times New Roman" w:hAnsi="Times New Roman"/>
          <w:sz w:val="20"/>
          <w:szCs w:val="20"/>
          <w:lang w:val="cs-CZ"/>
        </w:rPr>
        <w:tab/>
      </w:r>
      <w:r w:rsidRPr="00EC48D6">
        <w:rPr>
          <w:rFonts w:ascii="Times New Roman" w:hAnsi="Times New Roman"/>
          <w:sz w:val="20"/>
          <w:szCs w:val="20"/>
          <w:lang w:val="cs-CZ"/>
        </w:rPr>
        <w:tab/>
        <w:t>CZ60460709</w:t>
      </w:r>
    </w:p>
    <w:p w14:paraId="74D8D7B4" w14:textId="77777777" w:rsidR="009A252F" w:rsidRPr="00EC48D6" w:rsidRDefault="009A252F" w:rsidP="009A252F">
      <w:pPr>
        <w:pStyle w:val="Zkladntext"/>
        <w:jc w:val="left"/>
        <w:rPr>
          <w:rFonts w:ascii="Times New Roman" w:hAnsi="Times New Roman"/>
          <w:sz w:val="20"/>
          <w:szCs w:val="20"/>
          <w:lang w:val="cs-CZ"/>
        </w:rPr>
      </w:pPr>
      <w:r w:rsidRPr="00EC48D6">
        <w:rPr>
          <w:rFonts w:ascii="Times New Roman" w:hAnsi="Times New Roman"/>
          <w:sz w:val="20"/>
          <w:szCs w:val="20"/>
          <w:lang w:val="cs-CZ"/>
        </w:rPr>
        <w:t xml:space="preserve">Zastoupena: </w:t>
      </w:r>
      <w:r w:rsidRPr="00EC48D6">
        <w:rPr>
          <w:rFonts w:ascii="Times New Roman" w:hAnsi="Times New Roman"/>
          <w:sz w:val="20"/>
          <w:szCs w:val="20"/>
          <w:lang w:val="cs-CZ"/>
        </w:rPr>
        <w:tab/>
        <w:t>prof. Ing. Petrem Skleničkou, CSc., rektorem</w:t>
      </w:r>
      <w:r w:rsidRPr="00EC48D6">
        <w:rPr>
          <w:rFonts w:ascii="Times New Roman" w:hAnsi="Times New Roman"/>
          <w:sz w:val="20"/>
          <w:szCs w:val="20"/>
          <w:lang w:val="cs-CZ"/>
        </w:rPr>
        <w:br/>
        <w:t>Zapsaná:</w:t>
      </w:r>
      <w:r w:rsidRPr="00EC48D6">
        <w:rPr>
          <w:rFonts w:ascii="Times New Roman" w:hAnsi="Times New Roman"/>
          <w:sz w:val="20"/>
          <w:szCs w:val="20"/>
          <w:lang w:val="cs-CZ"/>
        </w:rPr>
        <w:tab/>
        <w:t>v rejstříku institucí vedeném MŠMT ČR</w:t>
      </w:r>
    </w:p>
    <w:p w14:paraId="3DD7FAE5" w14:textId="77777777" w:rsidR="009A252F" w:rsidRPr="00EC48D6" w:rsidRDefault="009A252F" w:rsidP="009A252F">
      <w:pPr>
        <w:pStyle w:val="Zkladntext"/>
        <w:jc w:val="left"/>
        <w:rPr>
          <w:rFonts w:ascii="Times New Roman" w:hAnsi="Times New Roman"/>
          <w:sz w:val="20"/>
          <w:szCs w:val="20"/>
          <w:lang w:val="cs-CZ"/>
        </w:rPr>
      </w:pPr>
      <w:r w:rsidRPr="00EC48D6">
        <w:rPr>
          <w:rFonts w:ascii="Times New Roman" w:hAnsi="Times New Roman"/>
          <w:sz w:val="20"/>
          <w:szCs w:val="20"/>
          <w:lang w:val="cs-CZ"/>
        </w:rPr>
        <w:t xml:space="preserve">Bankovní </w:t>
      </w:r>
      <w:r w:rsidR="00122C47" w:rsidRPr="00EC48D6">
        <w:rPr>
          <w:rFonts w:ascii="Times New Roman" w:hAnsi="Times New Roman"/>
          <w:sz w:val="20"/>
          <w:szCs w:val="20"/>
          <w:lang w:val="cs-CZ"/>
        </w:rPr>
        <w:t>spojení</w:t>
      </w:r>
      <w:r w:rsidRPr="00EC48D6">
        <w:rPr>
          <w:rFonts w:ascii="Times New Roman" w:hAnsi="Times New Roman"/>
          <w:sz w:val="20"/>
          <w:szCs w:val="20"/>
          <w:lang w:val="cs-CZ"/>
        </w:rPr>
        <w:t>: Česká spořitelna, a.s.</w:t>
      </w:r>
    </w:p>
    <w:p w14:paraId="21C0F7A3" w14:textId="77777777" w:rsidR="009A252F" w:rsidRPr="00EC48D6" w:rsidRDefault="009A252F" w:rsidP="009A252F">
      <w:pPr>
        <w:pStyle w:val="Zkladntext"/>
        <w:jc w:val="left"/>
        <w:rPr>
          <w:rFonts w:ascii="Times New Roman" w:hAnsi="Times New Roman"/>
          <w:sz w:val="20"/>
          <w:szCs w:val="20"/>
          <w:lang w:val="cs-CZ"/>
        </w:rPr>
      </w:pPr>
      <w:r w:rsidRPr="00EC48D6">
        <w:rPr>
          <w:rFonts w:ascii="Times New Roman" w:hAnsi="Times New Roman"/>
          <w:sz w:val="20"/>
          <w:szCs w:val="20"/>
          <w:lang w:val="cs-CZ"/>
        </w:rPr>
        <w:t xml:space="preserve">Účet číslo: </w:t>
      </w:r>
      <w:r w:rsidRPr="00EC48D6">
        <w:rPr>
          <w:rFonts w:ascii="Times New Roman" w:hAnsi="Times New Roman"/>
          <w:sz w:val="20"/>
          <w:szCs w:val="20"/>
          <w:lang w:val="cs-CZ"/>
        </w:rPr>
        <w:tab/>
        <w:t>500022222/0800</w:t>
      </w:r>
    </w:p>
    <w:p w14:paraId="02E8F6E5" w14:textId="77777777" w:rsidR="009A252F" w:rsidRPr="00BC65DC" w:rsidRDefault="009A252F" w:rsidP="00BC65DC">
      <w:pPr>
        <w:pStyle w:val="Zkladntext"/>
        <w:jc w:val="left"/>
        <w:rPr>
          <w:rFonts w:ascii="Times New Roman" w:hAnsi="Times New Roman"/>
          <w:sz w:val="20"/>
          <w:szCs w:val="20"/>
          <w:lang w:val="cs-CZ"/>
        </w:rPr>
      </w:pPr>
      <w:r w:rsidRPr="00EC48D6">
        <w:rPr>
          <w:rFonts w:ascii="Times New Roman" w:hAnsi="Times New Roman"/>
          <w:sz w:val="20"/>
          <w:szCs w:val="20"/>
          <w:lang w:val="cs-CZ"/>
        </w:rPr>
        <w:t xml:space="preserve"> (dále jen „</w:t>
      </w:r>
      <w:r w:rsidRPr="00BC65DC">
        <w:rPr>
          <w:rFonts w:ascii="Times New Roman" w:hAnsi="Times New Roman"/>
          <w:sz w:val="20"/>
          <w:szCs w:val="20"/>
          <w:lang w:val="cs-CZ"/>
        </w:rPr>
        <w:t xml:space="preserve">další účastník </w:t>
      </w:r>
      <w:r w:rsidR="0067371D" w:rsidRPr="00BC65DC">
        <w:rPr>
          <w:rFonts w:ascii="Times New Roman" w:hAnsi="Times New Roman"/>
          <w:sz w:val="20"/>
          <w:szCs w:val="20"/>
          <w:lang w:val="cs-CZ"/>
        </w:rPr>
        <w:t>1</w:t>
      </w:r>
      <w:r w:rsidRPr="00EC48D6">
        <w:rPr>
          <w:rFonts w:ascii="Times New Roman" w:hAnsi="Times New Roman"/>
          <w:sz w:val="20"/>
          <w:szCs w:val="20"/>
          <w:lang w:val="cs-CZ"/>
        </w:rPr>
        <w:t>“)</w:t>
      </w:r>
    </w:p>
    <w:p w14:paraId="3E545807" w14:textId="77777777" w:rsidR="009A252F" w:rsidRPr="00BC65DC" w:rsidRDefault="009A252F" w:rsidP="00BC65DC">
      <w:pPr>
        <w:pStyle w:val="Zkladntext"/>
        <w:jc w:val="left"/>
        <w:rPr>
          <w:rFonts w:ascii="Times New Roman" w:hAnsi="Times New Roman"/>
          <w:sz w:val="20"/>
          <w:szCs w:val="20"/>
          <w:lang w:val="cs-CZ"/>
        </w:rPr>
      </w:pPr>
    </w:p>
    <w:p w14:paraId="44C1DE29" w14:textId="77777777" w:rsidR="009A252F" w:rsidRPr="00BC65DC" w:rsidRDefault="0067371D" w:rsidP="00BC65DC">
      <w:pPr>
        <w:pStyle w:val="Zkladntext"/>
        <w:jc w:val="left"/>
        <w:rPr>
          <w:rFonts w:ascii="Times New Roman" w:hAnsi="Times New Roman"/>
          <w:sz w:val="20"/>
          <w:szCs w:val="20"/>
          <w:lang w:val="cs-CZ"/>
        </w:rPr>
      </w:pPr>
      <w:r w:rsidRPr="00BC65DC">
        <w:rPr>
          <w:rFonts w:ascii="Times New Roman" w:hAnsi="Times New Roman"/>
          <w:sz w:val="20"/>
          <w:szCs w:val="20"/>
          <w:lang w:val="cs-CZ"/>
        </w:rPr>
        <w:t>a</w:t>
      </w:r>
    </w:p>
    <w:p w14:paraId="5C749EAA" w14:textId="77777777" w:rsidR="001B03A1" w:rsidRPr="00BC65DC" w:rsidRDefault="001B03A1" w:rsidP="00BC65DC">
      <w:pPr>
        <w:pStyle w:val="Zkladntext"/>
        <w:jc w:val="left"/>
        <w:rPr>
          <w:rFonts w:ascii="Times New Roman" w:hAnsi="Times New Roman"/>
          <w:sz w:val="20"/>
          <w:szCs w:val="20"/>
          <w:lang w:val="cs-CZ"/>
        </w:rPr>
      </w:pPr>
    </w:p>
    <w:p w14:paraId="00F7BC73" w14:textId="77777777" w:rsidR="001B03A1" w:rsidRPr="00BC65DC" w:rsidRDefault="001B03A1" w:rsidP="00861CD6">
      <w:pPr>
        <w:pStyle w:val="Zkladntext"/>
        <w:jc w:val="left"/>
        <w:rPr>
          <w:rFonts w:ascii="Times New Roman" w:hAnsi="Times New Roman"/>
          <w:sz w:val="20"/>
          <w:szCs w:val="20"/>
          <w:lang w:val="cs-CZ"/>
        </w:rPr>
      </w:pPr>
      <w:r w:rsidRPr="00BC65DC">
        <w:rPr>
          <w:rFonts w:ascii="Times New Roman" w:hAnsi="Times New Roman"/>
          <w:sz w:val="20"/>
          <w:szCs w:val="20"/>
          <w:lang w:val="cs-CZ"/>
        </w:rPr>
        <w:t>Mendelova univerzita v Brně</w:t>
      </w:r>
    </w:p>
    <w:p w14:paraId="3B052F57" w14:textId="77777777" w:rsidR="00861CD6" w:rsidRPr="00BC65DC" w:rsidRDefault="00861CD6" w:rsidP="00861CD6">
      <w:pPr>
        <w:pStyle w:val="Zkladntext"/>
        <w:jc w:val="left"/>
        <w:rPr>
          <w:rFonts w:ascii="Times New Roman" w:hAnsi="Times New Roman"/>
          <w:sz w:val="20"/>
          <w:szCs w:val="20"/>
          <w:lang w:val="cs-CZ"/>
        </w:rPr>
      </w:pPr>
      <w:r w:rsidRPr="00BC65DC">
        <w:rPr>
          <w:rFonts w:ascii="Times New Roman" w:hAnsi="Times New Roman"/>
          <w:sz w:val="20"/>
          <w:szCs w:val="20"/>
          <w:lang w:val="cs-CZ"/>
        </w:rPr>
        <w:t xml:space="preserve">Se sídlem: </w:t>
      </w:r>
      <w:r w:rsidRPr="00BC65DC">
        <w:rPr>
          <w:rFonts w:ascii="Times New Roman" w:hAnsi="Times New Roman"/>
          <w:sz w:val="20"/>
          <w:szCs w:val="20"/>
          <w:lang w:val="cs-CZ"/>
        </w:rPr>
        <w:tab/>
      </w:r>
      <w:r w:rsidR="0067371D" w:rsidRPr="00BC65DC">
        <w:rPr>
          <w:rFonts w:ascii="Times New Roman" w:hAnsi="Times New Roman"/>
          <w:sz w:val="20"/>
          <w:szCs w:val="20"/>
          <w:lang w:val="cs-CZ"/>
        </w:rPr>
        <w:t>Zemědělská</w:t>
      </w:r>
      <w:r w:rsidR="005C572D" w:rsidRPr="00BC65DC">
        <w:rPr>
          <w:rFonts w:ascii="Times New Roman" w:hAnsi="Times New Roman"/>
          <w:sz w:val="20"/>
          <w:szCs w:val="20"/>
          <w:lang w:val="cs-CZ"/>
        </w:rPr>
        <w:t xml:space="preserve"> 1665/1, 613 00, Brno – Černá Po</w:t>
      </w:r>
      <w:r w:rsidR="0067371D" w:rsidRPr="00BC65DC">
        <w:rPr>
          <w:rFonts w:ascii="Times New Roman" w:hAnsi="Times New Roman"/>
          <w:sz w:val="20"/>
          <w:szCs w:val="20"/>
          <w:lang w:val="cs-CZ"/>
        </w:rPr>
        <w:t>le</w:t>
      </w:r>
    </w:p>
    <w:p w14:paraId="50F5F2D9" w14:textId="77777777" w:rsidR="00861CD6" w:rsidRPr="00BC65DC" w:rsidRDefault="00861CD6" w:rsidP="00861CD6">
      <w:pPr>
        <w:pStyle w:val="Zkladntext"/>
        <w:jc w:val="left"/>
        <w:rPr>
          <w:rFonts w:ascii="Times New Roman" w:hAnsi="Times New Roman"/>
          <w:sz w:val="20"/>
          <w:szCs w:val="20"/>
          <w:lang w:val="cs-CZ"/>
        </w:rPr>
      </w:pPr>
      <w:r w:rsidRPr="00BC65DC">
        <w:rPr>
          <w:rFonts w:ascii="Times New Roman" w:hAnsi="Times New Roman"/>
          <w:sz w:val="20"/>
          <w:szCs w:val="20"/>
          <w:lang w:val="cs-CZ"/>
        </w:rPr>
        <w:t xml:space="preserve">IČO: </w:t>
      </w:r>
      <w:r w:rsidRPr="00BC65DC">
        <w:rPr>
          <w:rFonts w:ascii="Times New Roman" w:hAnsi="Times New Roman"/>
          <w:sz w:val="20"/>
          <w:szCs w:val="20"/>
          <w:lang w:val="cs-CZ"/>
        </w:rPr>
        <w:tab/>
      </w:r>
      <w:r w:rsidRPr="00BC65DC">
        <w:rPr>
          <w:rFonts w:ascii="Times New Roman" w:hAnsi="Times New Roman"/>
          <w:sz w:val="20"/>
          <w:szCs w:val="20"/>
          <w:lang w:val="cs-CZ"/>
        </w:rPr>
        <w:tab/>
      </w:r>
      <w:r w:rsidR="0067371D" w:rsidRPr="00BC65DC">
        <w:rPr>
          <w:rFonts w:ascii="Times New Roman" w:hAnsi="Times New Roman"/>
          <w:sz w:val="20"/>
          <w:szCs w:val="20"/>
          <w:lang w:val="cs-CZ"/>
        </w:rPr>
        <w:t>62156489</w:t>
      </w:r>
    </w:p>
    <w:p w14:paraId="067256C3" w14:textId="77777777" w:rsidR="00861CD6" w:rsidRPr="00BC65DC" w:rsidRDefault="00861CD6" w:rsidP="00861CD6">
      <w:pPr>
        <w:pStyle w:val="Zkladntext"/>
        <w:jc w:val="left"/>
        <w:rPr>
          <w:rFonts w:ascii="Times New Roman" w:hAnsi="Times New Roman"/>
          <w:sz w:val="20"/>
          <w:szCs w:val="20"/>
          <w:lang w:val="cs-CZ"/>
        </w:rPr>
      </w:pPr>
      <w:r w:rsidRPr="00BC65DC">
        <w:rPr>
          <w:rFonts w:ascii="Times New Roman" w:hAnsi="Times New Roman"/>
          <w:sz w:val="20"/>
          <w:szCs w:val="20"/>
          <w:lang w:val="cs-CZ"/>
        </w:rPr>
        <w:t xml:space="preserve">DIČ: </w:t>
      </w:r>
      <w:r w:rsidRPr="00BC65DC">
        <w:rPr>
          <w:rFonts w:ascii="Times New Roman" w:hAnsi="Times New Roman"/>
          <w:sz w:val="20"/>
          <w:szCs w:val="20"/>
          <w:lang w:val="cs-CZ"/>
        </w:rPr>
        <w:tab/>
      </w:r>
      <w:r w:rsidRPr="00BC65DC">
        <w:rPr>
          <w:rFonts w:ascii="Times New Roman" w:hAnsi="Times New Roman"/>
          <w:sz w:val="20"/>
          <w:szCs w:val="20"/>
          <w:lang w:val="cs-CZ"/>
        </w:rPr>
        <w:tab/>
        <w:t>CZ</w:t>
      </w:r>
      <w:r w:rsidR="0067371D" w:rsidRPr="00BC65DC">
        <w:rPr>
          <w:rFonts w:ascii="Times New Roman" w:hAnsi="Times New Roman"/>
          <w:sz w:val="20"/>
          <w:szCs w:val="20"/>
          <w:lang w:val="cs-CZ"/>
        </w:rPr>
        <w:t>62156489</w:t>
      </w:r>
    </w:p>
    <w:p w14:paraId="6B7727D7" w14:textId="77777777" w:rsidR="003B0B35" w:rsidRPr="00BC65DC" w:rsidRDefault="00861CD6" w:rsidP="00861CD6">
      <w:pPr>
        <w:pStyle w:val="Zkladntext"/>
        <w:jc w:val="left"/>
        <w:rPr>
          <w:rFonts w:ascii="Times New Roman" w:hAnsi="Times New Roman"/>
          <w:sz w:val="20"/>
          <w:szCs w:val="20"/>
          <w:lang w:val="cs-CZ"/>
        </w:rPr>
      </w:pPr>
      <w:r w:rsidRPr="00BC65DC">
        <w:rPr>
          <w:rFonts w:ascii="Times New Roman" w:hAnsi="Times New Roman"/>
          <w:sz w:val="20"/>
          <w:szCs w:val="20"/>
          <w:lang w:val="cs-CZ"/>
        </w:rPr>
        <w:t xml:space="preserve">Zastoupena: </w:t>
      </w:r>
      <w:r w:rsidRPr="00BC65DC">
        <w:rPr>
          <w:rFonts w:ascii="Times New Roman" w:hAnsi="Times New Roman"/>
          <w:sz w:val="20"/>
          <w:szCs w:val="20"/>
          <w:lang w:val="cs-CZ"/>
        </w:rPr>
        <w:tab/>
      </w:r>
      <w:r w:rsidR="005C572D" w:rsidRPr="00BC65DC">
        <w:rPr>
          <w:rFonts w:ascii="Times New Roman" w:hAnsi="Times New Roman"/>
          <w:sz w:val="20"/>
          <w:szCs w:val="20"/>
          <w:lang w:val="cs-CZ"/>
        </w:rPr>
        <w:t>prof. Dr. Ing. Jan Marešem, rektorem</w:t>
      </w:r>
      <w:r w:rsidRPr="00BC65DC">
        <w:rPr>
          <w:rFonts w:ascii="Times New Roman" w:hAnsi="Times New Roman"/>
          <w:sz w:val="20"/>
          <w:szCs w:val="20"/>
          <w:lang w:val="cs-CZ"/>
        </w:rPr>
        <w:br/>
        <w:t>Zapsaná:</w:t>
      </w:r>
      <w:r w:rsidRPr="00BC65DC">
        <w:rPr>
          <w:rFonts w:ascii="Times New Roman" w:hAnsi="Times New Roman"/>
          <w:sz w:val="20"/>
          <w:szCs w:val="20"/>
          <w:lang w:val="cs-CZ"/>
        </w:rPr>
        <w:tab/>
      </w:r>
      <w:r w:rsidR="0067371D" w:rsidRPr="00BC65DC">
        <w:rPr>
          <w:rFonts w:ascii="Times New Roman" w:hAnsi="Times New Roman"/>
          <w:sz w:val="20"/>
          <w:szCs w:val="20"/>
          <w:lang w:val="cs-CZ"/>
        </w:rPr>
        <w:t>v rejstříku institucí vedeném MŠMT ČR</w:t>
      </w:r>
    </w:p>
    <w:p w14:paraId="55405B5D" w14:textId="77777777" w:rsidR="00861CD6" w:rsidRPr="00BC65DC" w:rsidRDefault="00861CD6" w:rsidP="00861CD6">
      <w:pPr>
        <w:pStyle w:val="Zkladntext"/>
        <w:jc w:val="left"/>
        <w:rPr>
          <w:rFonts w:ascii="Times New Roman" w:hAnsi="Times New Roman"/>
          <w:sz w:val="20"/>
          <w:szCs w:val="20"/>
          <w:lang w:val="cs-CZ"/>
        </w:rPr>
      </w:pPr>
      <w:r w:rsidRPr="00BC65DC">
        <w:rPr>
          <w:rFonts w:ascii="Times New Roman" w:hAnsi="Times New Roman"/>
          <w:sz w:val="20"/>
          <w:szCs w:val="20"/>
          <w:lang w:val="cs-CZ"/>
        </w:rPr>
        <w:t>Bankovní spoj</w:t>
      </w:r>
      <w:r w:rsidR="00822CD6" w:rsidRPr="00BC65DC">
        <w:rPr>
          <w:rFonts w:ascii="Times New Roman" w:hAnsi="Times New Roman"/>
          <w:sz w:val="20"/>
          <w:szCs w:val="20"/>
          <w:lang w:val="cs-CZ"/>
        </w:rPr>
        <w:t>ení</w:t>
      </w:r>
      <w:r w:rsidRPr="00BC65DC">
        <w:rPr>
          <w:rFonts w:ascii="Times New Roman" w:hAnsi="Times New Roman"/>
          <w:sz w:val="20"/>
          <w:szCs w:val="20"/>
          <w:lang w:val="cs-CZ"/>
        </w:rPr>
        <w:t xml:space="preserve">: </w:t>
      </w:r>
      <w:r w:rsidR="0067371D" w:rsidRPr="00BC65DC">
        <w:rPr>
          <w:rFonts w:ascii="Times New Roman" w:hAnsi="Times New Roman"/>
          <w:sz w:val="20"/>
          <w:szCs w:val="20"/>
          <w:lang w:val="cs-CZ"/>
        </w:rPr>
        <w:t>Komerční banka, a.s</w:t>
      </w:r>
      <w:r w:rsidR="00822CD6" w:rsidRPr="00BC65DC">
        <w:rPr>
          <w:rFonts w:ascii="Times New Roman" w:hAnsi="Times New Roman"/>
          <w:sz w:val="20"/>
          <w:szCs w:val="20"/>
          <w:lang w:val="cs-CZ"/>
        </w:rPr>
        <w:t>.</w:t>
      </w:r>
    </w:p>
    <w:p w14:paraId="20FDED28" w14:textId="77777777" w:rsidR="0067371D" w:rsidRPr="00BC65DC" w:rsidRDefault="00861CD6" w:rsidP="00861CD6">
      <w:pPr>
        <w:pStyle w:val="Zkladntext"/>
        <w:jc w:val="left"/>
        <w:rPr>
          <w:rFonts w:ascii="Times New Roman" w:hAnsi="Times New Roman"/>
          <w:sz w:val="20"/>
          <w:szCs w:val="20"/>
          <w:lang w:val="cs-CZ"/>
        </w:rPr>
      </w:pPr>
      <w:r w:rsidRPr="00BC65DC">
        <w:rPr>
          <w:rFonts w:ascii="Times New Roman" w:hAnsi="Times New Roman"/>
          <w:sz w:val="20"/>
          <w:szCs w:val="20"/>
          <w:lang w:val="cs-CZ"/>
        </w:rPr>
        <w:t xml:space="preserve">Účet číslo: </w:t>
      </w:r>
      <w:r w:rsidRPr="00BC65DC">
        <w:rPr>
          <w:rFonts w:ascii="Times New Roman" w:hAnsi="Times New Roman"/>
          <w:sz w:val="20"/>
          <w:szCs w:val="20"/>
          <w:lang w:val="cs-CZ"/>
        </w:rPr>
        <w:tab/>
      </w:r>
      <w:r w:rsidR="0067371D" w:rsidRPr="00BC65DC">
        <w:rPr>
          <w:rFonts w:ascii="Times New Roman" w:hAnsi="Times New Roman"/>
          <w:sz w:val="20"/>
          <w:szCs w:val="20"/>
          <w:lang w:val="cs-CZ"/>
        </w:rPr>
        <w:t xml:space="preserve">7200300237/0100 </w:t>
      </w:r>
    </w:p>
    <w:p w14:paraId="487FE05D" w14:textId="77777777" w:rsidR="00861CD6" w:rsidRPr="00F71A81" w:rsidRDefault="0067371D" w:rsidP="00861CD6">
      <w:pPr>
        <w:pStyle w:val="Zkladntext"/>
        <w:jc w:val="left"/>
        <w:rPr>
          <w:rFonts w:ascii="Times New Roman" w:hAnsi="Times New Roman"/>
          <w:sz w:val="20"/>
          <w:szCs w:val="20"/>
          <w:lang w:val="cs-CZ"/>
        </w:rPr>
      </w:pPr>
      <w:r w:rsidRPr="00BC65DC">
        <w:rPr>
          <w:rFonts w:ascii="Times New Roman" w:hAnsi="Times New Roman"/>
          <w:sz w:val="20"/>
          <w:szCs w:val="20"/>
          <w:lang w:val="cs-CZ"/>
        </w:rPr>
        <w:t>(dále jen „další účastník 2“)</w:t>
      </w:r>
    </w:p>
    <w:p w14:paraId="6CCF188A" w14:textId="77777777" w:rsidR="009A252F" w:rsidRDefault="009A252F" w:rsidP="004371D5">
      <w:pPr>
        <w:pStyle w:val="Zkladntext"/>
        <w:rPr>
          <w:rFonts w:ascii="Times New Roman" w:hAnsi="Times New Roman"/>
          <w:b/>
          <w:bCs/>
          <w:sz w:val="20"/>
          <w:szCs w:val="20"/>
          <w:lang w:val="cs-CZ"/>
        </w:rPr>
      </w:pPr>
    </w:p>
    <w:p w14:paraId="5FED4E48" w14:textId="77777777" w:rsidR="009A252F" w:rsidRDefault="009A252F" w:rsidP="004371D5">
      <w:pPr>
        <w:pStyle w:val="Zkladntext"/>
        <w:rPr>
          <w:rFonts w:ascii="Times New Roman" w:hAnsi="Times New Roman"/>
          <w:b/>
          <w:bCs/>
          <w:sz w:val="20"/>
          <w:szCs w:val="20"/>
          <w:lang w:val="cs-CZ"/>
        </w:rPr>
      </w:pPr>
      <w:r>
        <w:rPr>
          <w:rFonts w:ascii="Times New Roman" w:hAnsi="Times New Roman"/>
          <w:b/>
          <w:bCs/>
          <w:sz w:val="20"/>
          <w:szCs w:val="20"/>
          <w:lang w:val="cs-CZ"/>
        </w:rPr>
        <w:t>a</w:t>
      </w:r>
    </w:p>
    <w:p w14:paraId="2DE10C94" w14:textId="77777777" w:rsidR="009A252F" w:rsidRDefault="009A252F" w:rsidP="004371D5">
      <w:pPr>
        <w:pStyle w:val="Zkladntext"/>
        <w:rPr>
          <w:rFonts w:ascii="Times New Roman" w:hAnsi="Times New Roman"/>
          <w:b/>
          <w:bCs/>
          <w:sz w:val="20"/>
          <w:szCs w:val="20"/>
          <w:lang w:val="cs-CZ"/>
        </w:rPr>
      </w:pPr>
    </w:p>
    <w:p w14:paraId="2DAC5D3D" w14:textId="77777777" w:rsidR="003A1B90" w:rsidRPr="0004581D" w:rsidRDefault="003A1B90" w:rsidP="00CB7C98">
      <w:pPr>
        <w:jc w:val="both"/>
        <w:rPr>
          <w:rFonts w:ascii="Times New Roman" w:hAnsi="Times New Roman" w:cs="Times New Roman"/>
          <w:b/>
          <w:bCs/>
          <w:lang w:val="cs-CZ"/>
        </w:rPr>
      </w:pPr>
      <w:r w:rsidRPr="0004581D">
        <w:rPr>
          <w:rFonts w:ascii="Times New Roman" w:hAnsi="Times New Roman" w:cs="Times New Roman"/>
          <w:b/>
          <w:bCs/>
          <w:lang w:val="cs-CZ"/>
        </w:rPr>
        <w:t>Ústav výzkumu globální změny AV ČR, v. v. i.</w:t>
      </w:r>
    </w:p>
    <w:p w14:paraId="4881ADF9" w14:textId="77777777" w:rsidR="00CB7C98" w:rsidRPr="0004581D" w:rsidRDefault="00CB7C98" w:rsidP="003A1B90">
      <w:pPr>
        <w:pStyle w:val="Zkladntext"/>
        <w:jc w:val="left"/>
        <w:rPr>
          <w:rFonts w:ascii="Times New Roman" w:hAnsi="Times New Roman"/>
          <w:sz w:val="20"/>
          <w:szCs w:val="20"/>
          <w:lang w:val="cs-CZ"/>
        </w:rPr>
      </w:pPr>
      <w:r w:rsidRPr="0004581D">
        <w:rPr>
          <w:rFonts w:ascii="Times New Roman" w:hAnsi="Times New Roman"/>
          <w:sz w:val="20"/>
          <w:szCs w:val="20"/>
          <w:lang w:val="cs-CZ"/>
        </w:rPr>
        <w:t xml:space="preserve">Se </w:t>
      </w:r>
      <w:proofErr w:type="gramStart"/>
      <w:r w:rsidRPr="0004581D">
        <w:rPr>
          <w:rFonts w:ascii="Times New Roman" w:hAnsi="Times New Roman"/>
          <w:sz w:val="20"/>
          <w:szCs w:val="20"/>
          <w:lang w:val="cs-CZ"/>
        </w:rPr>
        <w:t xml:space="preserve">sídlem:   </w:t>
      </w:r>
      <w:proofErr w:type="gramEnd"/>
      <w:r w:rsidRPr="0004581D">
        <w:rPr>
          <w:rFonts w:ascii="Times New Roman" w:hAnsi="Times New Roman"/>
          <w:sz w:val="20"/>
          <w:szCs w:val="20"/>
          <w:lang w:val="cs-CZ"/>
        </w:rPr>
        <w:t xml:space="preserve">        </w:t>
      </w:r>
      <w:r w:rsidR="003A1B90" w:rsidRPr="0004581D">
        <w:rPr>
          <w:rFonts w:ascii="Times New Roman" w:hAnsi="Times New Roman"/>
          <w:sz w:val="20"/>
          <w:szCs w:val="20"/>
          <w:lang w:val="cs-CZ"/>
        </w:rPr>
        <w:t>Bělidla 986/4a, 603 00  Brno</w:t>
      </w:r>
    </w:p>
    <w:p w14:paraId="31FC07DE" w14:textId="77777777" w:rsidR="00CB7C98" w:rsidRPr="0004581D" w:rsidRDefault="00CB7C98" w:rsidP="00CB7C98">
      <w:pPr>
        <w:pStyle w:val="Zkladntext"/>
        <w:jc w:val="left"/>
        <w:rPr>
          <w:rFonts w:ascii="Times New Roman" w:hAnsi="Times New Roman"/>
          <w:sz w:val="20"/>
          <w:szCs w:val="20"/>
          <w:lang w:val="cs-CZ"/>
        </w:rPr>
      </w:pPr>
      <w:r w:rsidRPr="0004581D">
        <w:rPr>
          <w:rFonts w:ascii="Times New Roman" w:hAnsi="Times New Roman"/>
          <w:sz w:val="20"/>
          <w:szCs w:val="20"/>
          <w:lang w:val="cs-CZ"/>
        </w:rPr>
        <w:t xml:space="preserve">IČO:                    </w:t>
      </w:r>
      <w:r w:rsidR="003A1B90" w:rsidRPr="0004581D">
        <w:rPr>
          <w:rFonts w:ascii="Times New Roman" w:hAnsi="Times New Roman"/>
          <w:sz w:val="20"/>
          <w:szCs w:val="20"/>
          <w:lang w:val="cs-CZ"/>
        </w:rPr>
        <w:t>86652079</w:t>
      </w:r>
    </w:p>
    <w:p w14:paraId="2CC6A465" w14:textId="77777777" w:rsidR="00CB7C98" w:rsidRPr="0004581D" w:rsidRDefault="00CB7C98" w:rsidP="00CB7C98">
      <w:pPr>
        <w:pStyle w:val="Zkladntext"/>
        <w:jc w:val="left"/>
        <w:rPr>
          <w:rFonts w:ascii="Times New Roman" w:hAnsi="Times New Roman"/>
          <w:sz w:val="20"/>
          <w:szCs w:val="20"/>
          <w:lang w:val="cs-CZ"/>
        </w:rPr>
      </w:pPr>
      <w:r w:rsidRPr="0004581D">
        <w:rPr>
          <w:rFonts w:ascii="Times New Roman" w:hAnsi="Times New Roman"/>
          <w:sz w:val="20"/>
          <w:szCs w:val="20"/>
          <w:lang w:val="cs-CZ"/>
        </w:rPr>
        <w:t xml:space="preserve">DIČ:                    </w:t>
      </w:r>
      <w:r w:rsidR="003A1B90" w:rsidRPr="0004581D">
        <w:rPr>
          <w:rFonts w:ascii="Times New Roman" w:hAnsi="Times New Roman"/>
          <w:sz w:val="20"/>
          <w:szCs w:val="20"/>
          <w:lang w:val="cs-CZ"/>
        </w:rPr>
        <w:t>CZ86652079</w:t>
      </w:r>
    </w:p>
    <w:p w14:paraId="5B9D7AE0" w14:textId="77777777" w:rsidR="003A1B90" w:rsidRPr="0004581D" w:rsidRDefault="003B37A0" w:rsidP="00CB7C98">
      <w:pPr>
        <w:pStyle w:val="Zkladntext"/>
        <w:jc w:val="left"/>
        <w:rPr>
          <w:rFonts w:ascii="Times New Roman" w:hAnsi="Times New Roman"/>
          <w:sz w:val="20"/>
          <w:szCs w:val="20"/>
          <w:lang w:val="cs-CZ"/>
        </w:rPr>
      </w:pPr>
      <w:proofErr w:type="gramStart"/>
      <w:r w:rsidRPr="0004581D">
        <w:rPr>
          <w:rFonts w:ascii="Times New Roman" w:hAnsi="Times New Roman"/>
          <w:sz w:val="20"/>
          <w:szCs w:val="20"/>
          <w:lang w:val="cs-CZ"/>
        </w:rPr>
        <w:t>Zastoupen</w:t>
      </w:r>
      <w:r w:rsidR="00CB7C98" w:rsidRPr="0004581D">
        <w:rPr>
          <w:rFonts w:ascii="Times New Roman" w:hAnsi="Times New Roman"/>
          <w:sz w:val="20"/>
          <w:szCs w:val="20"/>
          <w:lang w:val="cs-CZ"/>
        </w:rPr>
        <w:t xml:space="preserve">a:   </w:t>
      </w:r>
      <w:proofErr w:type="gramEnd"/>
      <w:r w:rsidR="00CB7C98" w:rsidRPr="0004581D">
        <w:rPr>
          <w:rFonts w:ascii="Times New Roman" w:hAnsi="Times New Roman"/>
          <w:sz w:val="20"/>
          <w:szCs w:val="20"/>
          <w:lang w:val="cs-CZ"/>
        </w:rPr>
        <w:t xml:space="preserve">      </w:t>
      </w:r>
      <w:r w:rsidR="003A1B90" w:rsidRPr="0004581D">
        <w:rPr>
          <w:rFonts w:ascii="Times New Roman" w:hAnsi="Times New Roman"/>
          <w:sz w:val="20"/>
          <w:szCs w:val="20"/>
          <w:lang w:val="cs-CZ"/>
        </w:rPr>
        <w:t xml:space="preserve">prof. RNDr. Ing. Michalem V. Markem, DrSc., dr. h. c., ředitelem </w:t>
      </w:r>
    </w:p>
    <w:p w14:paraId="437FC874" w14:textId="77777777" w:rsidR="00CB7C98" w:rsidRPr="0004581D" w:rsidRDefault="00CB7C98" w:rsidP="00CB7C98">
      <w:pPr>
        <w:pStyle w:val="Zkladntext"/>
        <w:jc w:val="left"/>
        <w:rPr>
          <w:rFonts w:ascii="Times New Roman" w:hAnsi="Times New Roman"/>
          <w:sz w:val="20"/>
          <w:szCs w:val="20"/>
          <w:lang w:val="cs-CZ"/>
        </w:rPr>
      </w:pPr>
      <w:r w:rsidRPr="0004581D">
        <w:rPr>
          <w:rFonts w:ascii="Times New Roman" w:hAnsi="Times New Roman"/>
          <w:sz w:val="20"/>
          <w:szCs w:val="20"/>
          <w:lang w:val="cs-CZ"/>
        </w:rPr>
        <w:t>Bankovní spojení: Česká národní banka</w:t>
      </w:r>
    </w:p>
    <w:p w14:paraId="1839E542" w14:textId="77777777" w:rsidR="003A1B90" w:rsidRPr="003A1B90" w:rsidRDefault="00CB7C98" w:rsidP="003A1B90">
      <w:pPr>
        <w:pStyle w:val="Zkladntext"/>
        <w:jc w:val="left"/>
        <w:rPr>
          <w:rFonts w:ascii="Times New Roman" w:hAnsi="Times New Roman"/>
          <w:sz w:val="20"/>
          <w:szCs w:val="20"/>
          <w:lang w:val="cs-CZ"/>
        </w:rPr>
      </w:pPr>
      <w:r w:rsidRPr="0004581D">
        <w:rPr>
          <w:rFonts w:ascii="Times New Roman" w:hAnsi="Times New Roman"/>
          <w:sz w:val="20"/>
          <w:szCs w:val="20"/>
          <w:lang w:val="cs-CZ"/>
        </w:rPr>
        <w:t xml:space="preserve">Účet </w:t>
      </w:r>
      <w:proofErr w:type="gramStart"/>
      <w:r w:rsidRPr="0004581D">
        <w:rPr>
          <w:rFonts w:ascii="Times New Roman" w:hAnsi="Times New Roman"/>
          <w:sz w:val="20"/>
          <w:szCs w:val="20"/>
          <w:lang w:val="cs-CZ"/>
        </w:rPr>
        <w:t xml:space="preserve">číslo:   </w:t>
      </w:r>
      <w:proofErr w:type="gramEnd"/>
      <w:r w:rsidRPr="0004581D">
        <w:rPr>
          <w:rFonts w:ascii="Times New Roman" w:hAnsi="Times New Roman"/>
          <w:sz w:val="20"/>
          <w:szCs w:val="20"/>
          <w:lang w:val="cs-CZ"/>
        </w:rPr>
        <w:t xml:space="preserve">        </w:t>
      </w:r>
      <w:r w:rsidR="003A1B90" w:rsidRPr="0004581D">
        <w:rPr>
          <w:rFonts w:ascii="Times New Roman" w:hAnsi="Times New Roman"/>
          <w:sz w:val="20"/>
          <w:szCs w:val="20"/>
          <w:lang w:val="cs-CZ"/>
        </w:rPr>
        <w:t>94-61722621/0710</w:t>
      </w:r>
    </w:p>
    <w:p w14:paraId="001CC3A9" w14:textId="77777777" w:rsidR="00CB7C98" w:rsidRPr="00CB7C98" w:rsidRDefault="00CB7C98" w:rsidP="00CB7C98">
      <w:pPr>
        <w:pStyle w:val="Zkladntext"/>
        <w:jc w:val="left"/>
        <w:rPr>
          <w:rFonts w:ascii="Times New Roman" w:hAnsi="Times New Roman"/>
          <w:sz w:val="20"/>
          <w:szCs w:val="20"/>
          <w:lang w:val="cs-CZ"/>
        </w:rPr>
      </w:pPr>
    </w:p>
    <w:p w14:paraId="6A8AE416" w14:textId="77777777" w:rsidR="00CB7C98" w:rsidRDefault="00CB7C98" w:rsidP="00CB7C98">
      <w:pPr>
        <w:jc w:val="both"/>
        <w:rPr>
          <w:rFonts w:ascii="Times New Roman" w:hAnsi="Times New Roman" w:cs="Times New Roman"/>
          <w:color w:val="000000"/>
        </w:rPr>
      </w:pPr>
      <w:r>
        <w:rPr>
          <w:rFonts w:ascii="Times New Roman" w:hAnsi="Times New Roman" w:cs="Times New Roman"/>
          <w:color w:val="000000"/>
        </w:rPr>
        <w:t>(</w:t>
      </w:r>
      <w:proofErr w:type="spellStart"/>
      <w:r>
        <w:rPr>
          <w:rFonts w:ascii="Times New Roman" w:hAnsi="Times New Roman" w:cs="Times New Roman"/>
          <w:color w:val="000000"/>
        </w:rPr>
        <w:t>dále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jen</w:t>
      </w:r>
      <w:proofErr w:type="spellEnd"/>
      <w:r>
        <w:rPr>
          <w:rFonts w:ascii="Times New Roman" w:hAnsi="Times New Roman" w:cs="Times New Roman"/>
          <w:color w:val="000000"/>
        </w:rPr>
        <w:t xml:space="preserve"> „</w:t>
      </w:r>
      <w:proofErr w:type="spellStart"/>
      <w:r>
        <w:rPr>
          <w:rFonts w:ascii="Times New Roman" w:hAnsi="Times New Roman" w:cs="Times New Roman"/>
          <w:b/>
          <w:bCs/>
          <w:color w:val="000000"/>
        </w:rPr>
        <w:t>další</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účastník</w:t>
      </w:r>
      <w:proofErr w:type="spellEnd"/>
      <w:r>
        <w:rPr>
          <w:rFonts w:ascii="Times New Roman" w:hAnsi="Times New Roman" w:cs="Times New Roman"/>
          <w:b/>
          <w:bCs/>
          <w:color w:val="000000"/>
        </w:rPr>
        <w:t xml:space="preserve"> 3</w:t>
      </w:r>
      <w:r>
        <w:rPr>
          <w:rFonts w:ascii="Times New Roman" w:hAnsi="Times New Roman" w:cs="Times New Roman"/>
          <w:color w:val="000000"/>
        </w:rPr>
        <w:t>“)</w:t>
      </w:r>
    </w:p>
    <w:p w14:paraId="6D5D1AF3" w14:textId="77777777" w:rsidR="005B3899" w:rsidRPr="000468A5" w:rsidRDefault="005B3899" w:rsidP="00B3421B">
      <w:pPr>
        <w:pStyle w:val="Zkladntext"/>
        <w:rPr>
          <w:rFonts w:ascii="Times New Roman" w:hAnsi="Times New Roman"/>
          <w:b/>
          <w:bCs/>
          <w:sz w:val="20"/>
          <w:szCs w:val="20"/>
          <w:lang w:val="cs-CZ"/>
        </w:rPr>
      </w:pPr>
    </w:p>
    <w:p w14:paraId="27DFC747" w14:textId="77777777" w:rsidR="00CC6DB1" w:rsidRPr="00164211" w:rsidRDefault="00CC6DB1" w:rsidP="004371D5">
      <w:pPr>
        <w:pStyle w:val="Zkladntext"/>
        <w:rPr>
          <w:rFonts w:ascii="Times New Roman" w:hAnsi="Times New Roman"/>
          <w:b/>
          <w:bCs/>
          <w:sz w:val="20"/>
          <w:szCs w:val="20"/>
          <w:lang w:val="cs-CZ"/>
        </w:rPr>
      </w:pPr>
    </w:p>
    <w:p w14:paraId="4EECB0F4" w14:textId="77777777" w:rsidR="00DF7A92" w:rsidRDefault="00DF7A92" w:rsidP="00164211">
      <w:pPr>
        <w:pStyle w:val="Zkladntext"/>
        <w:rPr>
          <w:rFonts w:ascii="Times New Roman" w:hAnsi="Times New Roman"/>
          <w:sz w:val="20"/>
          <w:szCs w:val="20"/>
          <w:lang w:val="cs-CZ"/>
        </w:rPr>
      </w:pPr>
      <w:r>
        <w:rPr>
          <w:rFonts w:ascii="Times New Roman" w:hAnsi="Times New Roman"/>
          <w:sz w:val="20"/>
          <w:szCs w:val="20"/>
          <w:lang w:val="cs-CZ"/>
        </w:rPr>
        <w:t>(</w:t>
      </w:r>
      <w:r w:rsidR="00E237BF" w:rsidRPr="00E237BF">
        <w:rPr>
          <w:rFonts w:ascii="Times New Roman" w:hAnsi="Times New Roman"/>
          <w:sz w:val="20"/>
          <w:szCs w:val="20"/>
          <w:lang w:val="cs-CZ"/>
        </w:rPr>
        <w:t>další účastník 1, další</w:t>
      </w:r>
      <w:r w:rsidR="001B03A1">
        <w:rPr>
          <w:rFonts w:ascii="Times New Roman" w:hAnsi="Times New Roman"/>
          <w:sz w:val="20"/>
          <w:szCs w:val="20"/>
          <w:lang w:val="cs-CZ"/>
        </w:rPr>
        <w:t xml:space="preserve"> účastník 2, další účastník 3, </w:t>
      </w:r>
      <w:r w:rsidR="00E237BF" w:rsidRPr="00E237BF">
        <w:rPr>
          <w:rFonts w:ascii="Times New Roman" w:hAnsi="Times New Roman"/>
          <w:sz w:val="20"/>
          <w:szCs w:val="20"/>
          <w:lang w:val="cs-CZ"/>
        </w:rPr>
        <w:t xml:space="preserve">společně také jako </w:t>
      </w:r>
      <w:r w:rsidRPr="00B00042">
        <w:rPr>
          <w:rFonts w:ascii="Times New Roman" w:hAnsi="Times New Roman"/>
          <w:sz w:val="20"/>
          <w:szCs w:val="20"/>
          <w:lang w:val="cs-CZ"/>
        </w:rPr>
        <w:t>„</w:t>
      </w:r>
      <w:r w:rsidRPr="00B00042">
        <w:rPr>
          <w:rFonts w:ascii="Times New Roman" w:hAnsi="Times New Roman"/>
          <w:b/>
          <w:sz w:val="20"/>
          <w:szCs w:val="20"/>
          <w:lang w:val="cs-CZ"/>
        </w:rPr>
        <w:t>další účastník</w:t>
      </w:r>
      <w:r w:rsidRPr="00B00042">
        <w:rPr>
          <w:rFonts w:ascii="Times New Roman" w:hAnsi="Times New Roman"/>
          <w:sz w:val="20"/>
          <w:szCs w:val="20"/>
          <w:lang w:val="cs-CZ"/>
        </w:rPr>
        <w:t>“ popřípadě „</w:t>
      </w:r>
      <w:r w:rsidRPr="00B00042">
        <w:rPr>
          <w:rFonts w:ascii="Times New Roman" w:hAnsi="Times New Roman"/>
          <w:b/>
          <w:sz w:val="20"/>
          <w:szCs w:val="20"/>
          <w:lang w:val="cs-CZ"/>
        </w:rPr>
        <w:t>další účastníci</w:t>
      </w:r>
      <w:r w:rsidRPr="00B00042">
        <w:rPr>
          <w:rFonts w:ascii="Times New Roman" w:hAnsi="Times New Roman"/>
          <w:sz w:val="20"/>
          <w:szCs w:val="20"/>
          <w:lang w:val="cs-CZ"/>
        </w:rPr>
        <w:t>“)</w:t>
      </w:r>
    </w:p>
    <w:p w14:paraId="694D6963" w14:textId="77777777" w:rsidR="005B3899" w:rsidRPr="00B00042" w:rsidRDefault="005B3899" w:rsidP="00164211">
      <w:pPr>
        <w:pStyle w:val="Zkladntext"/>
        <w:rPr>
          <w:rFonts w:ascii="Times New Roman" w:hAnsi="Times New Roman"/>
          <w:sz w:val="20"/>
          <w:szCs w:val="20"/>
          <w:lang w:val="cs-CZ"/>
        </w:rPr>
      </w:pPr>
    </w:p>
    <w:p w14:paraId="59D0F89E" w14:textId="77777777" w:rsidR="00DF7A92" w:rsidRDefault="00DF7A92" w:rsidP="00164211">
      <w:pPr>
        <w:pStyle w:val="Zkladntext"/>
        <w:rPr>
          <w:rFonts w:ascii="Times New Roman" w:hAnsi="Times New Roman"/>
          <w:sz w:val="20"/>
          <w:szCs w:val="20"/>
          <w:lang w:val="cs-CZ"/>
        </w:rPr>
      </w:pPr>
    </w:p>
    <w:p w14:paraId="40DEB6B1" w14:textId="77777777" w:rsidR="00945178" w:rsidRDefault="00DF7A92" w:rsidP="00164211">
      <w:pPr>
        <w:pStyle w:val="Zkladntext"/>
        <w:rPr>
          <w:rFonts w:ascii="Times New Roman" w:hAnsi="Times New Roman"/>
          <w:sz w:val="20"/>
          <w:szCs w:val="20"/>
          <w:lang w:val="cs-CZ"/>
        </w:rPr>
      </w:pPr>
      <w:r>
        <w:rPr>
          <w:rFonts w:ascii="Times New Roman" w:hAnsi="Times New Roman"/>
          <w:sz w:val="20"/>
          <w:szCs w:val="20"/>
          <w:lang w:val="cs-CZ"/>
        </w:rPr>
        <w:t>(d</w:t>
      </w:r>
      <w:r w:rsidR="00945178" w:rsidRPr="001700FA">
        <w:rPr>
          <w:rFonts w:ascii="Times New Roman" w:hAnsi="Times New Roman"/>
          <w:sz w:val="20"/>
          <w:szCs w:val="20"/>
          <w:lang w:val="cs-CZ"/>
        </w:rPr>
        <w:t xml:space="preserve">ále také </w:t>
      </w:r>
      <w:r w:rsidR="00A435EA">
        <w:rPr>
          <w:rFonts w:ascii="Times New Roman" w:hAnsi="Times New Roman"/>
          <w:sz w:val="20"/>
          <w:szCs w:val="20"/>
          <w:lang w:val="cs-CZ"/>
        </w:rPr>
        <w:t xml:space="preserve">všichni </w:t>
      </w:r>
      <w:r w:rsidR="00945178" w:rsidRPr="001700FA">
        <w:rPr>
          <w:rFonts w:ascii="Times New Roman" w:hAnsi="Times New Roman"/>
          <w:sz w:val="20"/>
          <w:szCs w:val="20"/>
          <w:lang w:val="cs-CZ"/>
        </w:rPr>
        <w:t>společně jako „</w:t>
      </w:r>
      <w:r w:rsidR="00945178" w:rsidRPr="001700FA">
        <w:rPr>
          <w:rFonts w:ascii="Times New Roman" w:hAnsi="Times New Roman"/>
          <w:b/>
          <w:sz w:val="20"/>
          <w:szCs w:val="20"/>
          <w:lang w:val="cs-CZ"/>
        </w:rPr>
        <w:t>smluvní strany</w:t>
      </w:r>
      <w:r w:rsidR="00945178" w:rsidRPr="001700FA">
        <w:rPr>
          <w:rFonts w:ascii="Times New Roman" w:hAnsi="Times New Roman"/>
          <w:sz w:val="20"/>
          <w:szCs w:val="20"/>
          <w:lang w:val="cs-CZ"/>
        </w:rPr>
        <w:t>“)</w:t>
      </w:r>
    </w:p>
    <w:p w14:paraId="3B13705B" w14:textId="77777777" w:rsidR="005B3899" w:rsidRPr="001700FA" w:rsidRDefault="005B3899" w:rsidP="00164211">
      <w:pPr>
        <w:pStyle w:val="Zkladntext"/>
        <w:rPr>
          <w:rFonts w:ascii="Times New Roman" w:hAnsi="Times New Roman"/>
          <w:sz w:val="20"/>
          <w:szCs w:val="20"/>
          <w:lang w:val="cs-CZ"/>
        </w:rPr>
      </w:pPr>
    </w:p>
    <w:p w14:paraId="73CA148B" w14:textId="77777777" w:rsidR="00945178" w:rsidRPr="001700FA" w:rsidRDefault="00945178" w:rsidP="00B30BE2">
      <w:pPr>
        <w:pStyle w:val="Zkladntext"/>
        <w:ind w:firstLine="720"/>
        <w:rPr>
          <w:rFonts w:ascii="Times New Roman" w:hAnsi="Times New Roman"/>
          <w:sz w:val="20"/>
          <w:szCs w:val="20"/>
          <w:lang w:val="cs-CZ"/>
        </w:rPr>
      </w:pPr>
    </w:p>
    <w:p w14:paraId="2A830F42" w14:textId="77777777" w:rsidR="007571F6" w:rsidRDefault="00945178" w:rsidP="00A435EA">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sidR="00B12EA4">
        <w:rPr>
          <w:rFonts w:ascii="Times New Roman" w:hAnsi="Times New Roman"/>
          <w:sz w:val="20"/>
          <w:szCs w:val="20"/>
          <w:lang w:val="cs-CZ"/>
        </w:rPr>
        <w:t>.</w:t>
      </w:r>
    </w:p>
    <w:p w14:paraId="00ED2D13" w14:textId="77777777" w:rsidR="005B3899" w:rsidRPr="001700FA" w:rsidRDefault="005B3899" w:rsidP="00A435EA">
      <w:pPr>
        <w:pStyle w:val="Zkladntext"/>
        <w:ind w:firstLine="720"/>
        <w:rPr>
          <w:rFonts w:ascii="Times New Roman" w:hAnsi="Times New Roman"/>
          <w:sz w:val="20"/>
          <w:szCs w:val="20"/>
          <w:lang w:val="cs-CZ"/>
        </w:rPr>
      </w:pPr>
    </w:p>
    <w:p w14:paraId="25E6DA11" w14:textId="77777777" w:rsidR="00647AD4" w:rsidRPr="009E1BC1" w:rsidRDefault="00647AD4" w:rsidP="00B30BE2">
      <w:pPr>
        <w:pStyle w:val="Zkladntext"/>
        <w:jc w:val="center"/>
        <w:rPr>
          <w:rFonts w:ascii="Times New Roman" w:hAnsi="Times New Roman"/>
          <w:b/>
          <w:sz w:val="20"/>
          <w:szCs w:val="20"/>
          <w:lang w:val="cs-CZ"/>
        </w:rPr>
      </w:pPr>
      <w:r w:rsidRPr="009E1BC1">
        <w:rPr>
          <w:rFonts w:ascii="Times New Roman" w:hAnsi="Times New Roman"/>
          <w:b/>
          <w:sz w:val="20"/>
          <w:szCs w:val="20"/>
          <w:lang w:val="cs-CZ"/>
        </w:rPr>
        <w:t>I.</w:t>
      </w:r>
    </w:p>
    <w:p w14:paraId="24487F71" w14:textId="77777777" w:rsidR="00647AD4" w:rsidRPr="009E1BC1" w:rsidRDefault="00647AD4" w:rsidP="00B30BE2">
      <w:pPr>
        <w:pStyle w:val="Nadpis1"/>
        <w:autoSpaceDE/>
        <w:autoSpaceDN/>
        <w:jc w:val="center"/>
        <w:rPr>
          <w:rFonts w:ascii="Times New Roman" w:hAnsi="Times New Roman" w:cs="Times New Roman"/>
          <w:bCs w:val="0"/>
          <w:sz w:val="20"/>
          <w:szCs w:val="20"/>
        </w:rPr>
      </w:pPr>
      <w:r w:rsidRPr="009E1BC1">
        <w:rPr>
          <w:rFonts w:ascii="Times New Roman" w:hAnsi="Times New Roman" w:cs="Times New Roman"/>
          <w:bCs w:val="0"/>
          <w:sz w:val="20"/>
          <w:szCs w:val="20"/>
        </w:rPr>
        <w:t xml:space="preserve">Předmět </w:t>
      </w:r>
      <w:r w:rsidR="00A435EA" w:rsidRPr="009E1BC1">
        <w:rPr>
          <w:rFonts w:ascii="Times New Roman" w:hAnsi="Times New Roman" w:cs="Times New Roman"/>
          <w:bCs w:val="0"/>
          <w:sz w:val="20"/>
          <w:szCs w:val="20"/>
        </w:rPr>
        <w:t>S</w:t>
      </w:r>
      <w:r w:rsidRPr="009E1BC1">
        <w:rPr>
          <w:rFonts w:ascii="Times New Roman" w:hAnsi="Times New Roman" w:cs="Times New Roman"/>
          <w:bCs w:val="0"/>
          <w:sz w:val="20"/>
          <w:szCs w:val="20"/>
        </w:rPr>
        <w:t>mlouvy</w:t>
      </w:r>
    </w:p>
    <w:p w14:paraId="0C4DD90C" w14:textId="77777777" w:rsidR="00647AD4" w:rsidRPr="008655F1" w:rsidRDefault="00647AD4" w:rsidP="008655F1">
      <w:pPr>
        <w:pStyle w:val="Zkladntext"/>
        <w:numPr>
          <w:ilvl w:val="0"/>
          <w:numId w:val="36"/>
        </w:numPr>
        <w:ind w:left="737" w:hanging="737"/>
        <w:rPr>
          <w:rFonts w:ascii="Times New Roman" w:eastAsia="Calibri" w:hAnsi="Times New Roman"/>
          <w:sz w:val="20"/>
          <w:szCs w:val="20"/>
          <w:lang w:val="cs-CZ"/>
        </w:rPr>
      </w:pPr>
    </w:p>
    <w:p w14:paraId="218C6C07" w14:textId="77777777" w:rsidR="00EC48D6" w:rsidRPr="00466C1A" w:rsidRDefault="00EC48D6" w:rsidP="00EC48D6">
      <w:pPr>
        <w:pStyle w:val="Zkladntext"/>
        <w:ind w:left="737"/>
        <w:rPr>
          <w:rFonts w:ascii="Times New Roman" w:hAnsi="Times New Roman"/>
          <w:sz w:val="20"/>
          <w:szCs w:val="20"/>
          <w:highlight w:val="yellow"/>
          <w:lang w:val="cs-CZ"/>
        </w:rPr>
      </w:pPr>
      <w:r w:rsidRPr="00BC7140">
        <w:rPr>
          <w:rFonts w:ascii="Times New Roman" w:eastAsia="Calibri" w:hAnsi="Times New Roman"/>
          <w:sz w:val="20"/>
          <w:szCs w:val="20"/>
          <w:lang w:val="cs-CZ"/>
        </w:rPr>
        <w:t xml:space="preserve">Předmětem této Smlouvy je spolupráce smluvních stran za účelem zajištění realizace projektu s názvem </w:t>
      </w:r>
      <w:r w:rsidRPr="00BC7140">
        <w:rPr>
          <w:rFonts w:ascii="Times New Roman" w:eastAsia="Calibri" w:hAnsi="Times New Roman"/>
          <w:b/>
          <w:sz w:val="20"/>
          <w:szCs w:val="20"/>
          <w:lang w:val="cs-CZ"/>
        </w:rPr>
        <w:t>„</w:t>
      </w:r>
      <w:r w:rsidRPr="00BE5090">
        <w:rPr>
          <w:rFonts w:ascii="Times New Roman" w:hAnsi="Times New Roman"/>
          <w:b/>
          <w:bCs/>
          <w:color w:val="333333"/>
          <w:sz w:val="20"/>
          <w:szCs w:val="20"/>
          <w:shd w:val="clear" w:color="auto" w:fill="FFFFFF"/>
          <w:lang w:val="cs-CZ"/>
        </w:rPr>
        <w:t>Nastavení opatření DZES 5 k ochraně zemědělské půdy před větrnou erozí a vysušováním krajiny</w:t>
      </w:r>
      <w:r w:rsidRPr="00BC7140">
        <w:rPr>
          <w:rFonts w:ascii="Times New Roman" w:hAnsi="Times New Roman"/>
          <w:b/>
          <w:sz w:val="20"/>
          <w:szCs w:val="20"/>
          <w:lang w:val="cs-CZ"/>
        </w:rPr>
        <w:t xml:space="preserve">“, </w:t>
      </w:r>
      <w:r w:rsidRPr="00BC7140">
        <w:rPr>
          <w:rFonts w:ascii="Times New Roman" w:hAnsi="Times New Roman"/>
          <w:sz w:val="20"/>
          <w:szCs w:val="20"/>
          <w:lang w:val="cs-CZ"/>
        </w:rPr>
        <w:t>registrační číslo QK23020013 (dále jen „</w:t>
      </w:r>
      <w:r w:rsidRPr="00BC7140">
        <w:rPr>
          <w:rFonts w:ascii="Times New Roman" w:hAnsi="Times New Roman"/>
          <w:b/>
          <w:sz w:val="20"/>
          <w:szCs w:val="20"/>
          <w:lang w:val="cs-CZ"/>
        </w:rPr>
        <w:t>projekt</w:t>
      </w:r>
      <w:r w:rsidRPr="00BC7140">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Pr="00BC7140">
        <w:rPr>
          <w:rFonts w:ascii="Times New Roman" w:hAnsi="Times New Roman"/>
          <w:b/>
          <w:sz w:val="20"/>
          <w:szCs w:val="20"/>
          <w:lang w:val="cs-CZ"/>
        </w:rPr>
        <w:t>účelová podpora</w:t>
      </w:r>
      <w:r w:rsidRPr="00BC7140">
        <w:rPr>
          <w:rFonts w:ascii="Times New Roman" w:hAnsi="Times New Roman"/>
          <w:sz w:val="20"/>
          <w:szCs w:val="20"/>
          <w:lang w:val="cs-CZ"/>
        </w:rPr>
        <w:t>“) prostřednictvím Smlouvy č.</w:t>
      </w:r>
      <w:r w:rsidRPr="00BE5090">
        <w:rPr>
          <w:rFonts w:ascii="Times New Roman" w:hAnsi="Times New Roman"/>
          <w:sz w:val="20"/>
          <w:szCs w:val="20"/>
          <w:lang w:val="cs-CZ"/>
        </w:rPr>
        <w:t xml:space="preserve"> </w:t>
      </w:r>
      <w:r w:rsidRPr="00BC7140">
        <w:rPr>
          <w:rFonts w:ascii="Times New Roman" w:hAnsi="Times New Roman"/>
          <w:sz w:val="20"/>
          <w:szCs w:val="20"/>
          <w:lang w:val="cs-CZ"/>
        </w:rPr>
        <w:t>1870-2022-13132 o poskytnutí podpory na řešení projektu č. QK23020013 (dále jen „</w:t>
      </w:r>
      <w:r w:rsidRPr="00BC7140">
        <w:rPr>
          <w:rFonts w:ascii="Times New Roman" w:hAnsi="Times New Roman"/>
          <w:b/>
          <w:sz w:val="20"/>
          <w:szCs w:val="20"/>
          <w:lang w:val="cs-CZ"/>
        </w:rPr>
        <w:t>Smlouva o poskytnutí podpory</w:t>
      </w:r>
      <w:r w:rsidRPr="00BC7140">
        <w:rPr>
          <w:rFonts w:ascii="Times New Roman" w:hAnsi="Times New Roman"/>
          <w:sz w:val="20"/>
          <w:szCs w:val="20"/>
          <w:lang w:val="cs-CZ"/>
        </w:rPr>
        <w:t xml:space="preserve">“), </w:t>
      </w:r>
      <w:r w:rsidRPr="00BC7140">
        <w:rPr>
          <w:rFonts w:ascii="Times New Roman" w:eastAsia="Calibri" w:hAnsi="Times New Roman"/>
          <w:sz w:val="20"/>
          <w:szCs w:val="20"/>
          <w:lang w:val="cs-CZ"/>
        </w:rPr>
        <w:t xml:space="preserve">která byla uzavřena mezi hlavním příjemcem a Ministerstvem zemědělství (dále jen „poskytovatel“). </w:t>
      </w:r>
      <w:r w:rsidRPr="00A5573E">
        <w:rPr>
          <w:rFonts w:ascii="Times New Roman" w:hAnsi="Times New Roman"/>
          <w:sz w:val="20"/>
          <w:szCs w:val="20"/>
          <w:lang w:val="cs-CZ"/>
        </w:rPr>
        <w:br/>
      </w:r>
      <w:r w:rsidRPr="00BC7140">
        <w:rPr>
          <w:rFonts w:ascii="Times New Roman" w:hAnsi="Times New Roman"/>
          <w:sz w:val="20"/>
          <w:szCs w:val="20"/>
          <w:lang w:val="cs-CZ"/>
        </w:rPr>
        <w:t>Cílem projektu je příprava podkladů pro státní správu, které by jí v kontextu ochrany půdy a udržitelného hospodaření umožnily komplexně uchopit problematiku větrné</w:t>
      </w:r>
      <w:r w:rsidRPr="003A1B90">
        <w:rPr>
          <w:rFonts w:ascii="Times New Roman" w:hAnsi="Times New Roman"/>
          <w:sz w:val="20"/>
          <w:szCs w:val="20"/>
          <w:lang w:val="cs-CZ"/>
        </w:rPr>
        <w:t xml:space="preserve"> eroze v ČR, včetně jejích dopadů na vysušování krajiny a racionální rozlohu osevů jedné plodiny na půdním bloku.</w:t>
      </w:r>
    </w:p>
    <w:p w14:paraId="23190F64" w14:textId="77777777" w:rsidR="00EC48D6" w:rsidRDefault="00EC48D6" w:rsidP="00EC48D6">
      <w:pPr>
        <w:pStyle w:val="Zkladntext"/>
        <w:numPr>
          <w:ilvl w:val="0"/>
          <w:numId w:val="36"/>
        </w:numPr>
        <w:ind w:left="737" w:hanging="737"/>
        <w:rPr>
          <w:rFonts w:ascii="Times New Roman" w:hAnsi="Times New Roman"/>
          <w:sz w:val="20"/>
          <w:szCs w:val="20"/>
          <w:lang w:val="cs-CZ"/>
        </w:rPr>
      </w:pPr>
      <w:r>
        <w:rPr>
          <w:rFonts w:ascii="Times New Roman" w:eastAsia="Calibri" w:hAnsi="Times New Roman"/>
          <w:sz w:val="20"/>
          <w:szCs w:val="20"/>
          <w:lang w:val="cs-CZ"/>
        </w:rPr>
        <w:t>Předmětem této S</w:t>
      </w:r>
      <w:r w:rsidRPr="000C066A">
        <w:rPr>
          <w:rFonts w:ascii="Times New Roman" w:eastAsia="Calibri" w:hAnsi="Times New Roman"/>
          <w:sz w:val="20"/>
          <w:szCs w:val="20"/>
          <w:lang w:val="cs-CZ"/>
        </w:rPr>
        <w:t xml:space="preserve">mlouvy je stanovení práv a povinností </w:t>
      </w:r>
      <w:r>
        <w:rPr>
          <w:rFonts w:ascii="Times New Roman" w:eastAsia="Calibri" w:hAnsi="Times New Roman"/>
          <w:sz w:val="20"/>
          <w:szCs w:val="20"/>
          <w:lang w:val="cs-CZ"/>
        </w:rPr>
        <w:t xml:space="preserve">hlavního </w:t>
      </w:r>
      <w:r w:rsidRPr="000C066A">
        <w:rPr>
          <w:rFonts w:ascii="Times New Roman" w:eastAsia="Calibri" w:hAnsi="Times New Roman"/>
          <w:sz w:val="20"/>
          <w:szCs w:val="20"/>
          <w:lang w:val="cs-CZ"/>
        </w:rPr>
        <w:t>příjemce a další</w:t>
      </w:r>
      <w:r>
        <w:rPr>
          <w:rFonts w:ascii="Times New Roman" w:eastAsia="Calibri" w:hAnsi="Times New Roman"/>
          <w:sz w:val="20"/>
          <w:szCs w:val="20"/>
          <w:lang w:val="cs-CZ"/>
        </w:rPr>
        <w:t>ch</w:t>
      </w:r>
      <w:r w:rsidRPr="000C066A">
        <w:rPr>
          <w:rFonts w:ascii="Times New Roman" w:eastAsia="Calibri" w:hAnsi="Times New Roman"/>
          <w:sz w:val="20"/>
          <w:szCs w:val="20"/>
          <w:lang w:val="cs-CZ"/>
        </w:rPr>
        <w:t xml:space="preserve"> účastník</w:t>
      </w:r>
      <w:r>
        <w:rPr>
          <w:rFonts w:ascii="Times New Roman" w:eastAsia="Calibri" w:hAnsi="Times New Roman"/>
          <w:sz w:val="20"/>
          <w:szCs w:val="20"/>
          <w:lang w:val="cs-CZ"/>
        </w:rPr>
        <w:t>ů</w:t>
      </w:r>
      <w:r w:rsidRPr="000C066A">
        <w:rPr>
          <w:rFonts w:ascii="Times New Roman" w:eastAsia="Calibri" w:hAnsi="Times New Roman"/>
          <w:sz w:val="20"/>
          <w:szCs w:val="20"/>
          <w:lang w:val="cs-CZ"/>
        </w:rPr>
        <w:t xml:space="preserve"> při realizaci projektu.</w:t>
      </w:r>
      <w:r w:rsidRPr="000C066A">
        <w:rPr>
          <w:rFonts w:ascii="Times New Roman" w:hAnsi="Times New Roman"/>
          <w:sz w:val="20"/>
          <w:szCs w:val="20"/>
          <w:lang w:val="cs-CZ"/>
        </w:rPr>
        <w:t xml:space="preserve"> Projekt bude realizován podle schváleného návrhu projektu.</w:t>
      </w:r>
    </w:p>
    <w:p w14:paraId="13702C10" w14:textId="77777777" w:rsidR="00EC48D6" w:rsidRDefault="00EC48D6" w:rsidP="00EC48D6">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dále vymezení podmínek, za kterých bude </w:t>
      </w:r>
      <w:r>
        <w:rPr>
          <w:rFonts w:ascii="Times New Roman" w:eastAsia="Calibri" w:hAnsi="Times New Roman"/>
          <w:sz w:val="20"/>
          <w:szCs w:val="20"/>
          <w:lang w:val="cs-CZ"/>
        </w:rPr>
        <w:t>hlavním příjemcem</w:t>
      </w:r>
      <w:r w:rsidRPr="000C066A">
        <w:rPr>
          <w:rFonts w:ascii="Times New Roman" w:eastAsia="Calibri" w:hAnsi="Times New Roman"/>
          <w:sz w:val="20"/>
          <w:szCs w:val="20"/>
          <w:lang w:val="cs-CZ"/>
        </w:rPr>
        <w:t xml:space="preserve"> poskytnuta část účelových finančních prostředků </w:t>
      </w:r>
      <w:r>
        <w:rPr>
          <w:rFonts w:ascii="Times New Roman" w:eastAsia="Calibri" w:hAnsi="Times New Roman"/>
          <w:sz w:val="20"/>
          <w:szCs w:val="20"/>
          <w:lang w:val="cs-CZ"/>
        </w:rPr>
        <w:t>dalším účastníkům</w:t>
      </w:r>
      <w:r w:rsidRPr="00D06D81">
        <w:rPr>
          <w:rFonts w:ascii="Times New Roman" w:eastAsia="Calibri" w:hAnsi="Times New Roman"/>
          <w:sz w:val="20"/>
          <w:szCs w:val="20"/>
          <w:lang w:val="cs-CZ"/>
        </w:rPr>
        <w:t xml:space="preserve"> projektu.</w:t>
      </w:r>
    </w:p>
    <w:p w14:paraId="51570A89" w14:textId="77777777" w:rsidR="00EC48D6" w:rsidRPr="00A004A7" w:rsidRDefault="00EC48D6" w:rsidP="00EC48D6">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úprava vzájemných práv a povinností </w:t>
      </w:r>
      <w:r>
        <w:rPr>
          <w:rFonts w:ascii="Times New Roman" w:eastAsia="Calibri" w:hAnsi="Times New Roman"/>
          <w:sz w:val="20"/>
          <w:szCs w:val="20"/>
          <w:lang w:val="cs-CZ"/>
        </w:rPr>
        <w:t>s</w:t>
      </w:r>
      <w:r w:rsidRPr="000C066A">
        <w:rPr>
          <w:rFonts w:ascii="Times New Roman" w:eastAsia="Calibri" w:hAnsi="Times New Roman"/>
          <w:sz w:val="20"/>
          <w:szCs w:val="20"/>
          <w:lang w:val="cs-CZ"/>
        </w:rPr>
        <w:t>mluvních stran k hmo</w:t>
      </w:r>
      <w:r>
        <w:rPr>
          <w:rFonts w:ascii="Times New Roman" w:eastAsia="Calibri" w:hAnsi="Times New Roman"/>
          <w:sz w:val="20"/>
          <w:szCs w:val="20"/>
          <w:lang w:val="cs-CZ"/>
        </w:rPr>
        <w:t>tnému majetku nutnému k řešení p</w:t>
      </w:r>
      <w:r w:rsidRPr="000C066A">
        <w:rPr>
          <w:rFonts w:ascii="Times New Roman" w:eastAsia="Calibri" w:hAnsi="Times New Roman"/>
          <w:sz w:val="20"/>
          <w:szCs w:val="20"/>
          <w:lang w:val="cs-CZ"/>
        </w:rPr>
        <w:t>ro</w:t>
      </w:r>
      <w:r w:rsidRPr="00D06D81">
        <w:rPr>
          <w:rFonts w:ascii="Times New Roman" w:eastAsia="Calibri" w:hAnsi="Times New Roman"/>
          <w:sz w:val="20"/>
          <w:szCs w:val="20"/>
          <w:lang w:val="cs-CZ"/>
        </w:rPr>
        <w:t>jektu a nabytého dalším účastník</w:t>
      </w:r>
      <w:r>
        <w:rPr>
          <w:rFonts w:ascii="Times New Roman" w:eastAsia="Calibri" w:hAnsi="Times New Roman"/>
          <w:sz w:val="20"/>
          <w:szCs w:val="20"/>
          <w:lang w:val="cs-CZ"/>
        </w:rPr>
        <w:t>em projektu a dále k výsledkům projektu a využití výsledků p</w:t>
      </w:r>
      <w:r w:rsidRPr="00D06D81">
        <w:rPr>
          <w:rFonts w:ascii="Times New Roman" w:eastAsia="Calibri" w:hAnsi="Times New Roman"/>
          <w:sz w:val="20"/>
          <w:szCs w:val="20"/>
          <w:lang w:val="cs-CZ"/>
        </w:rPr>
        <w:t>rojektu.</w:t>
      </w:r>
    </w:p>
    <w:p w14:paraId="133C0C1E" w14:textId="77777777" w:rsidR="00266746" w:rsidRPr="00B739B6" w:rsidRDefault="00266746" w:rsidP="00774DAC">
      <w:pPr>
        <w:pStyle w:val="Zkladntext"/>
        <w:ind w:left="737"/>
        <w:rPr>
          <w:rFonts w:ascii="Times New Roman" w:hAnsi="Times New Roman"/>
          <w:sz w:val="20"/>
          <w:szCs w:val="20"/>
          <w:lang w:val="cs-CZ"/>
        </w:rPr>
      </w:pPr>
    </w:p>
    <w:p w14:paraId="01A98AB5" w14:textId="77777777" w:rsidR="00266746" w:rsidRDefault="00266746" w:rsidP="00B30BE2">
      <w:pPr>
        <w:pStyle w:val="Zkladntext"/>
        <w:jc w:val="center"/>
        <w:rPr>
          <w:rFonts w:ascii="Times New Roman" w:hAnsi="Times New Roman"/>
          <w:sz w:val="20"/>
          <w:szCs w:val="20"/>
          <w:lang w:val="cs-CZ"/>
        </w:rPr>
      </w:pPr>
    </w:p>
    <w:p w14:paraId="603AF0E2" w14:textId="77777777" w:rsidR="00266746" w:rsidRPr="001700FA" w:rsidRDefault="00266746" w:rsidP="00B30BE2">
      <w:pPr>
        <w:pStyle w:val="Zkladntext"/>
        <w:jc w:val="center"/>
        <w:rPr>
          <w:rFonts w:ascii="Times New Roman" w:hAnsi="Times New Roman"/>
          <w:sz w:val="20"/>
          <w:szCs w:val="20"/>
          <w:lang w:val="cs-CZ"/>
        </w:rPr>
      </w:pPr>
    </w:p>
    <w:p w14:paraId="5037F19B" w14:textId="77777777" w:rsidR="00664A8E" w:rsidRPr="006476FC" w:rsidRDefault="00664A8E" w:rsidP="00B30BE2">
      <w:pPr>
        <w:pStyle w:val="Zkladntext"/>
        <w:jc w:val="center"/>
        <w:rPr>
          <w:rFonts w:ascii="Times New Roman" w:hAnsi="Times New Roman"/>
          <w:b/>
          <w:sz w:val="20"/>
          <w:szCs w:val="20"/>
          <w:lang w:val="cs-CZ"/>
        </w:rPr>
      </w:pPr>
      <w:r w:rsidRPr="006476FC">
        <w:rPr>
          <w:rFonts w:ascii="Times New Roman" w:hAnsi="Times New Roman"/>
          <w:b/>
          <w:sz w:val="20"/>
          <w:szCs w:val="20"/>
          <w:lang w:val="cs-CZ"/>
        </w:rPr>
        <w:t>II.</w:t>
      </w:r>
    </w:p>
    <w:p w14:paraId="0D3CB502" w14:textId="77777777"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6CF8BE34" w14:textId="77777777" w:rsidR="00664A8E" w:rsidRPr="001700FA" w:rsidRDefault="00664A8E" w:rsidP="00B30BE2">
      <w:pPr>
        <w:pStyle w:val="Zkladntext"/>
        <w:rPr>
          <w:rFonts w:ascii="Times New Roman" w:hAnsi="Times New Roman"/>
          <w:b/>
          <w:sz w:val="20"/>
          <w:szCs w:val="20"/>
          <w:lang w:val="cs-CZ"/>
        </w:rPr>
      </w:pPr>
    </w:p>
    <w:p w14:paraId="1DA5BEBD" w14:textId="77777777" w:rsidR="00EC48D6" w:rsidRDefault="00664A8E" w:rsidP="00EC48D6">
      <w:pPr>
        <w:pStyle w:val="Zkladntext"/>
        <w:numPr>
          <w:ilvl w:val="0"/>
          <w:numId w:val="38"/>
        </w:numPr>
        <w:ind w:left="737" w:hanging="737"/>
        <w:rPr>
          <w:rFonts w:ascii="Times New Roman" w:hAnsi="Times New Roman"/>
          <w:sz w:val="20"/>
          <w:szCs w:val="20"/>
          <w:lang w:val="cs-CZ"/>
        </w:rPr>
      </w:pPr>
      <w:r w:rsidRPr="00EC48D6">
        <w:rPr>
          <w:rFonts w:ascii="Times New Roman" w:hAnsi="Times New Roman"/>
          <w:sz w:val="20"/>
          <w:szCs w:val="20"/>
          <w:lang w:val="cs-CZ"/>
        </w:rPr>
        <w:t xml:space="preserve">Odpovědnost za řešení projektu ponese a celkovou koordinaci a řízení prací bude provádět </w:t>
      </w:r>
      <w:r w:rsidR="00505F3E" w:rsidRPr="00EC48D6">
        <w:rPr>
          <w:rFonts w:ascii="Times New Roman" w:hAnsi="Times New Roman"/>
          <w:sz w:val="20"/>
          <w:szCs w:val="20"/>
          <w:lang w:val="cs-CZ"/>
        </w:rPr>
        <w:t>řešitel</w:t>
      </w:r>
      <w:r w:rsidR="00F600E6" w:rsidRPr="00EC48D6">
        <w:rPr>
          <w:rFonts w:ascii="Times New Roman" w:hAnsi="Times New Roman"/>
          <w:sz w:val="20"/>
          <w:szCs w:val="20"/>
          <w:lang w:val="cs-CZ"/>
        </w:rPr>
        <w:t xml:space="preserve"> </w:t>
      </w:r>
      <w:r w:rsidR="001C10C0" w:rsidRPr="00EC48D6">
        <w:rPr>
          <w:rFonts w:ascii="Times New Roman" w:hAnsi="Times New Roman"/>
          <w:sz w:val="20"/>
          <w:szCs w:val="20"/>
          <w:lang w:val="cs-CZ"/>
        </w:rPr>
        <w:t>projektu</w:t>
      </w:r>
      <w:r w:rsidR="00F600E6" w:rsidRPr="00EC48D6">
        <w:rPr>
          <w:rFonts w:ascii="Times New Roman" w:hAnsi="Times New Roman"/>
          <w:sz w:val="20"/>
          <w:szCs w:val="20"/>
          <w:lang w:val="cs-CZ"/>
        </w:rPr>
        <w:t xml:space="preserve">, </w:t>
      </w:r>
      <w:r w:rsidR="001C10C0" w:rsidRPr="00EC48D6">
        <w:rPr>
          <w:rFonts w:ascii="Times New Roman" w:hAnsi="Times New Roman"/>
          <w:sz w:val="20"/>
          <w:szCs w:val="20"/>
          <w:lang w:val="cs-CZ"/>
        </w:rPr>
        <w:t>na straně</w:t>
      </w:r>
      <w:r w:rsidR="00F600E6" w:rsidRPr="00EC48D6">
        <w:rPr>
          <w:rFonts w:ascii="Times New Roman" w:hAnsi="Times New Roman"/>
          <w:sz w:val="20"/>
          <w:szCs w:val="20"/>
          <w:lang w:val="cs-CZ"/>
        </w:rPr>
        <w:t xml:space="preserve"> hlavního</w:t>
      </w:r>
      <w:r w:rsidR="001C10C0" w:rsidRPr="00EC48D6">
        <w:rPr>
          <w:rFonts w:ascii="Times New Roman" w:hAnsi="Times New Roman"/>
          <w:sz w:val="20"/>
          <w:szCs w:val="20"/>
          <w:lang w:val="cs-CZ"/>
        </w:rPr>
        <w:t xml:space="preserve"> příjemce</w:t>
      </w:r>
      <w:r w:rsidR="006B400D" w:rsidRPr="00EC48D6">
        <w:rPr>
          <w:rFonts w:ascii="Times New Roman" w:hAnsi="Times New Roman"/>
          <w:sz w:val="20"/>
          <w:szCs w:val="20"/>
          <w:lang w:val="cs-CZ"/>
        </w:rPr>
        <w:t xml:space="preserve"> – Ing. </w:t>
      </w:r>
      <w:r w:rsidR="003B37A0" w:rsidRPr="00EC48D6">
        <w:rPr>
          <w:rFonts w:ascii="Times New Roman" w:hAnsi="Times New Roman"/>
          <w:sz w:val="20"/>
          <w:szCs w:val="20"/>
          <w:lang w:val="cs-CZ"/>
        </w:rPr>
        <w:t>Jan Vopravil, Ph.D.</w:t>
      </w:r>
      <w:r w:rsidR="00434DB3" w:rsidRPr="00EC48D6">
        <w:rPr>
          <w:rFonts w:ascii="Times New Roman" w:hAnsi="Times New Roman"/>
          <w:sz w:val="20"/>
          <w:szCs w:val="20"/>
          <w:lang w:val="cs-CZ"/>
        </w:rPr>
        <w:t xml:space="preserve"> </w:t>
      </w:r>
      <w:r w:rsidRPr="00EC48D6">
        <w:rPr>
          <w:rFonts w:ascii="Times New Roman" w:hAnsi="Times New Roman"/>
          <w:sz w:val="20"/>
          <w:szCs w:val="20"/>
          <w:lang w:val="cs-CZ"/>
        </w:rPr>
        <w:t>(dále jen „</w:t>
      </w:r>
      <w:r w:rsidR="00505F3E" w:rsidRPr="00EC48D6">
        <w:rPr>
          <w:rFonts w:ascii="Times New Roman" w:hAnsi="Times New Roman"/>
          <w:b/>
          <w:sz w:val="20"/>
          <w:szCs w:val="20"/>
          <w:lang w:val="cs-CZ"/>
        </w:rPr>
        <w:t>řešitel</w:t>
      </w:r>
      <w:r w:rsidRPr="00EC48D6">
        <w:rPr>
          <w:rFonts w:ascii="Times New Roman" w:hAnsi="Times New Roman"/>
          <w:sz w:val="20"/>
          <w:szCs w:val="20"/>
          <w:lang w:val="cs-CZ"/>
        </w:rPr>
        <w:t xml:space="preserve">“). </w:t>
      </w:r>
      <w:r w:rsidR="00505F3E" w:rsidRPr="00EC48D6">
        <w:rPr>
          <w:rFonts w:ascii="Times New Roman" w:hAnsi="Times New Roman"/>
          <w:sz w:val="20"/>
          <w:szCs w:val="20"/>
          <w:lang w:val="cs-CZ"/>
        </w:rPr>
        <w:t xml:space="preserve">Tomuto řešiteli </w:t>
      </w:r>
      <w:r w:rsidRPr="00EC48D6">
        <w:rPr>
          <w:rFonts w:ascii="Times New Roman" w:hAnsi="Times New Roman"/>
          <w:sz w:val="20"/>
          <w:szCs w:val="20"/>
          <w:lang w:val="cs-CZ"/>
        </w:rPr>
        <w:t>projektu bud</w:t>
      </w:r>
      <w:r w:rsidR="00505F3E" w:rsidRPr="00EC48D6">
        <w:rPr>
          <w:rFonts w:ascii="Times New Roman" w:hAnsi="Times New Roman"/>
          <w:sz w:val="20"/>
          <w:szCs w:val="20"/>
          <w:lang w:val="cs-CZ"/>
        </w:rPr>
        <w:t>ou</w:t>
      </w:r>
      <w:r w:rsidRPr="00EC48D6">
        <w:rPr>
          <w:rFonts w:ascii="Times New Roman" w:hAnsi="Times New Roman"/>
          <w:sz w:val="20"/>
          <w:szCs w:val="20"/>
          <w:lang w:val="cs-CZ"/>
        </w:rPr>
        <w:t xml:space="preserve"> přímo podřízen</w:t>
      </w:r>
      <w:r w:rsidR="00505F3E" w:rsidRPr="00EC48D6">
        <w:rPr>
          <w:rFonts w:ascii="Times New Roman" w:hAnsi="Times New Roman"/>
          <w:sz w:val="20"/>
          <w:szCs w:val="20"/>
          <w:lang w:val="cs-CZ"/>
        </w:rPr>
        <w:t xml:space="preserve">i </w:t>
      </w:r>
      <w:r w:rsidR="002B748D" w:rsidRPr="00EC48D6">
        <w:rPr>
          <w:rFonts w:ascii="Times New Roman" w:hAnsi="Times New Roman"/>
          <w:sz w:val="20"/>
          <w:szCs w:val="20"/>
          <w:lang w:val="cs-CZ"/>
        </w:rPr>
        <w:t xml:space="preserve">i </w:t>
      </w:r>
      <w:r w:rsidR="001C0C5F" w:rsidRPr="00EC48D6">
        <w:rPr>
          <w:rFonts w:ascii="Times New Roman" w:hAnsi="Times New Roman"/>
          <w:sz w:val="20"/>
          <w:szCs w:val="20"/>
          <w:lang w:val="cs-CZ"/>
        </w:rPr>
        <w:t>další řešitelé projektu</w:t>
      </w:r>
      <w:r w:rsidR="00EC48D6">
        <w:rPr>
          <w:rFonts w:ascii="Times New Roman" w:hAnsi="Times New Roman"/>
          <w:sz w:val="20"/>
          <w:szCs w:val="20"/>
          <w:lang w:val="cs-CZ"/>
        </w:rPr>
        <w:t>. Další řešitel za</w:t>
      </w:r>
      <w:r w:rsidR="00EC48D6" w:rsidRPr="00505F3E">
        <w:rPr>
          <w:rFonts w:ascii="Times New Roman" w:hAnsi="Times New Roman"/>
          <w:sz w:val="20"/>
          <w:szCs w:val="20"/>
          <w:lang w:val="cs-CZ"/>
        </w:rPr>
        <w:t xml:space="preserve"> </w:t>
      </w:r>
      <w:r w:rsidR="00EC48D6">
        <w:rPr>
          <w:rFonts w:ascii="Times New Roman" w:hAnsi="Times New Roman"/>
          <w:sz w:val="20"/>
          <w:szCs w:val="20"/>
          <w:lang w:val="cs-CZ"/>
        </w:rPr>
        <w:t xml:space="preserve">dalšího účastníka 1 je Ing. Jana Kalibová, Ph.D. </w:t>
      </w:r>
      <w:r w:rsidR="00EC48D6" w:rsidRPr="00B3421B">
        <w:rPr>
          <w:rFonts w:ascii="Times New Roman" w:hAnsi="Times New Roman"/>
          <w:sz w:val="20"/>
          <w:szCs w:val="20"/>
          <w:lang w:val="cs-CZ"/>
        </w:rPr>
        <w:t>(</w:t>
      </w:r>
      <w:r w:rsidR="00EC48D6" w:rsidRPr="00164211">
        <w:rPr>
          <w:rFonts w:ascii="Times New Roman" w:hAnsi="Times New Roman"/>
          <w:sz w:val="20"/>
          <w:szCs w:val="20"/>
          <w:lang w:val="cs-CZ"/>
        </w:rPr>
        <w:t>dále jen „</w:t>
      </w:r>
      <w:r w:rsidR="00EC48D6" w:rsidRPr="00164211">
        <w:rPr>
          <w:rFonts w:ascii="Times New Roman" w:hAnsi="Times New Roman"/>
          <w:b/>
          <w:sz w:val="20"/>
          <w:szCs w:val="20"/>
          <w:lang w:val="cs-CZ"/>
        </w:rPr>
        <w:t>další řešitel</w:t>
      </w:r>
      <w:r w:rsidR="00EC48D6">
        <w:rPr>
          <w:rFonts w:ascii="Times New Roman" w:hAnsi="Times New Roman"/>
          <w:sz w:val="20"/>
          <w:szCs w:val="20"/>
          <w:lang w:val="cs-CZ"/>
        </w:rPr>
        <w:t xml:space="preserve">“). U dalšího účastníka 2 bude řešiteli projektu přímo podřízen Ing. Martin Brtnický </w:t>
      </w:r>
      <w:r w:rsidR="00EC48D6" w:rsidRPr="00DE1BA5">
        <w:rPr>
          <w:rFonts w:ascii="Times New Roman" w:hAnsi="Times New Roman"/>
          <w:sz w:val="20"/>
          <w:szCs w:val="20"/>
          <w:lang w:val="cs-CZ"/>
        </w:rPr>
        <w:t>(dále jen „</w:t>
      </w:r>
      <w:r w:rsidR="00EC48D6" w:rsidRPr="005E5682">
        <w:rPr>
          <w:rFonts w:ascii="Times New Roman" w:hAnsi="Times New Roman"/>
          <w:b/>
          <w:sz w:val="20"/>
          <w:szCs w:val="20"/>
          <w:lang w:val="cs-CZ"/>
        </w:rPr>
        <w:t>další řešitel</w:t>
      </w:r>
      <w:r w:rsidR="00EC48D6" w:rsidRPr="005E5682">
        <w:rPr>
          <w:rFonts w:ascii="Times New Roman" w:hAnsi="Times New Roman"/>
          <w:sz w:val="20"/>
          <w:szCs w:val="20"/>
          <w:lang w:val="cs-CZ"/>
        </w:rPr>
        <w:t xml:space="preserve">“). U dalšího účastníka 3 bude řešiteli projektu přímo podřízen </w:t>
      </w:r>
      <w:r w:rsidR="00EC48D6" w:rsidRPr="006D5772">
        <w:rPr>
          <w:rFonts w:ascii="Times New Roman" w:hAnsi="Times New Roman"/>
          <w:sz w:val="20"/>
          <w:szCs w:val="20"/>
          <w:lang w:val="cs-CZ"/>
        </w:rPr>
        <w:t>prof. Mgr. Ing. Miroslav Trnka</w:t>
      </w:r>
      <w:r w:rsidR="00EC48D6">
        <w:rPr>
          <w:rFonts w:ascii="Times New Roman" w:hAnsi="Times New Roman"/>
          <w:sz w:val="20"/>
          <w:szCs w:val="20"/>
          <w:lang w:val="cs-CZ"/>
        </w:rPr>
        <w:t>,</w:t>
      </w:r>
      <w:r w:rsidR="00EC48D6" w:rsidRPr="006D5772">
        <w:rPr>
          <w:rFonts w:ascii="Times New Roman" w:hAnsi="Times New Roman"/>
          <w:sz w:val="20"/>
          <w:szCs w:val="20"/>
          <w:lang w:val="cs-CZ"/>
        </w:rPr>
        <w:t xml:space="preserve"> Ph.D.</w:t>
      </w:r>
      <w:r w:rsidR="00EC48D6" w:rsidRPr="005E5682">
        <w:rPr>
          <w:rFonts w:ascii="Times New Roman" w:hAnsi="Times New Roman"/>
          <w:sz w:val="20"/>
          <w:szCs w:val="20"/>
          <w:lang w:val="cs-CZ"/>
        </w:rPr>
        <w:t xml:space="preserve"> (</w:t>
      </w:r>
      <w:r w:rsidR="00EC48D6" w:rsidRPr="00EB33CA">
        <w:rPr>
          <w:rFonts w:ascii="Times New Roman" w:hAnsi="Times New Roman"/>
          <w:sz w:val="20"/>
          <w:szCs w:val="20"/>
          <w:lang w:val="cs-CZ"/>
        </w:rPr>
        <w:t>dále jen „</w:t>
      </w:r>
      <w:r w:rsidR="00EC48D6" w:rsidRPr="00DE1BA5">
        <w:rPr>
          <w:rFonts w:ascii="Times New Roman" w:hAnsi="Times New Roman"/>
          <w:b/>
          <w:sz w:val="20"/>
          <w:szCs w:val="20"/>
          <w:lang w:val="cs-CZ"/>
        </w:rPr>
        <w:t>další řešitel</w:t>
      </w:r>
      <w:r w:rsidR="00EC48D6" w:rsidRPr="00DE1BA5">
        <w:rPr>
          <w:rFonts w:ascii="Times New Roman" w:hAnsi="Times New Roman"/>
          <w:sz w:val="20"/>
          <w:szCs w:val="20"/>
          <w:lang w:val="cs-CZ"/>
        </w:rPr>
        <w:t xml:space="preserve">“). </w:t>
      </w:r>
    </w:p>
    <w:p w14:paraId="7A931739" w14:textId="77777777" w:rsidR="001C0C5F" w:rsidRPr="00EC48D6" w:rsidRDefault="0097177E" w:rsidP="00F46CA1">
      <w:pPr>
        <w:pStyle w:val="Zkladntext"/>
        <w:numPr>
          <w:ilvl w:val="0"/>
          <w:numId w:val="38"/>
        </w:numPr>
        <w:ind w:left="737" w:hanging="720"/>
        <w:rPr>
          <w:rFonts w:ascii="Times New Roman" w:hAnsi="Times New Roman"/>
          <w:sz w:val="20"/>
          <w:szCs w:val="20"/>
          <w:lang w:val="cs-CZ"/>
        </w:rPr>
      </w:pPr>
      <w:r w:rsidRPr="00EC48D6">
        <w:rPr>
          <w:rFonts w:ascii="Times New Roman" w:hAnsi="Times New Roman"/>
          <w:sz w:val="20"/>
          <w:szCs w:val="20"/>
          <w:lang w:val="cs-CZ"/>
        </w:rPr>
        <w:t xml:space="preserve">Řešitel </w:t>
      </w:r>
      <w:r w:rsidR="00664A8E" w:rsidRPr="00EC48D6">
        <w:rPr>
          <w:rFonts w:ascii="Times New Roman" w:hAnsi="Times New Roman"/>
          <w:sz w:val="20"/>
          <w:szCs w:val="20"/>
          <w:lang w:val="cs-CZ"/>
        </w:rPr>
        <w:t>zajistí koordinaci projektu tak, aby plnění jednotlivých úkolů probíhalo v souladu se schváleným návrhem projekt</w:t>
      </w:r>
      <w:r w:rsidR="001C0C5F" w:rsidRPr="00EC48D6">
        <w:rPr>
          <w:rFonts w:ascii="Times New Roman" w:eastAsia="Calibri" w:hAnsi="Times New Roman"/>
          <w:sz w:val="20"/>
          <w:szCs w:val="20"/>
          <w:lang w:val="cs-CZ"/>
        </w:rPr>
        <w:t xml:space="preserve">u. </w:t>
      </w:r>
    </w:p>
    <w:p w14:paraId="77EED93E" w14:textId="77777777"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se touto Smlouvou zavazuje hlavnímu příjemci, že v rámci spolupráce na řešení projektu bude provádět ve stanovených termínech a ve stanoveném rozsahu úkony konkrétně určené </w:t>
      </w:r>
      <w:r w:rsidR="006476FC">
        <w:rPr>
          <w:rFonts w:ascii="Times New Roman" w:hAnsi="Times New Roman"/>
          <w:sz w:val="20"/>
          <w:szCs w:val="20"/>
          <w:lang w:val="cs-CZ"/>
        </w:rPr>
        <w:t xml:space="preserve">zejména </w:t>
      </w:r>
      <w:r>
        <w:rPr>
          <w:rFonts w:ascii="Times New Roman" w:hAnsi="Times New Roman"/>
          <w:sz w:val="20"/>
          <w:szCs w:val="20"/>
          <w:lang w:val="cs-CZ"/>
        </w:rPr>
        <w:t>v</w:t>
      </w:r>
      <w:r w:rsidR="006476FC">
        <w:rPr>
          <w:rFonts w:ascii="Times New Roman" w:hAnsi="Times New Roman"/>
          <w:sz w:val="20"/>
          <w:szCs w:val="20"/>
          <w:lang w:val="cs-CZ"/>
        </w:rPr>
        <w:t> </w:t>
      </w:r>
      <w:r>
        <w:rPr>
          <w:rFonts w:ascii="Times New Roman" w:hAnsi="Times New Roman"/>
          <w:sz w:val="20"/>
          <w:szCs w:val="20"/>
          <w:lang w:val="cs-CZ"/>
        </w:rPr>
        <w:t>příloze č. 1 (Smlouva o poskytnutí podpory</w:t>
      </w:r>
      <w:r w:rsidR="006476FC">
        <w:rPr>
          <w:rFonts w:ascii="Times New Roman" w:hAnsi="Times New Roman"/>
          <w:sz w:val="20"/>
          <w:szCs w:val="20"/>
          <w:lang w:val="cs-CZ"/>
        </w:rPr>
        <w:t>, včetně jejích příloh</w:t>
      </w:r>
      <w:r>
        <w:rPr>
          <w:rFonts w:ascii="Times New Roman" w:hAnsi="Times New Roman"/>
          <w:sz w:val="20"/>
          <w:szCs w:val="20"/>
          <w:lang w:val="cs-CZ"/>
        </w:rPr>
        <w:t>), která je nedílnou součástí této Smlouvy, směřující k realizaci projektu, popřípadě i další úkony nutné nebo potřebné pro realizaci projektu (dále jen „</w:t>
      </w:r>
      <w:r w:rsidRPr="00164211">
        <w:rPr>
          <w:rFonts w:ascii="Times New Roman" w:hAnsi="Times New Roman"/>
          <w:b/>
          <w:sz w:val="20"/>
          <w:szCs w:val="20"/>
          <w:lang w:val="cs-CZ"/>
        </w:rPr>
        <w:t>řešení části projektu</w:t>
      </w:r>
      <w:r>
        <w:rPr>
          <w:rFonts w:ascii="Times New Roman" w:hAnsi="Times New Roman"/>
          <w:sz w:val="20"/>
          <w:szCs w:val="20"/>
          <w:lang w:val="cs-CZ"/>
        </w:rPr>
        <w:t>“).</w:t>
      </w:r>
    </w:p>
    <w:p w14:paraId="21112353" w14:textId="77777777"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je povinen realizovat řešení části projektu v souladu s touto Smlouvou, v souladu se schváleným návrhem </w:t>
      </w:r>
      <w:r w:rsidR="00FC28EC">
        <w:rPr>
          <w:rFonts w:ascii="Times New Roman" w:hAnsi="Times New Roman"/>
          <w:sz w:val="20"/>
          <w:szCs w:val="20"/>
          <w:lang w:val="cs-CZ"/>
        </w:rPr>
        <w:t>p</w:t>
      </w:r>
      <w:r>
        <w:rPr>
          <w:rFonts w:ascii="Times New Roman" w:hAnsi="Times New Roman"/>
          <w:sz w:val="20"/>
          <w:szCs w:val="20"/>
          <w:lang w:val="cs-CZ"/>
        </w:rPr>
        <w:t xml:space="preserve">rojektu a Smlouvou o poskytnutí podpory uzavřenou mezi </w:t>
      </w:r>
      <w:r w:rsidR="00FC28EC">
        <w:rPr>
          <w:rFonts w:ascii="Times New Roman" w:hAnsi="Times New Roman"/>
          <w:sz w:val="20"/>
          <w:szCs w:val="20"/>
          <w:lang w:val="cs-CZ"/>
        </w:rPr>
        <w:t>hlavním příjemcem a p</w:t>
      </w:r>
      <w:r>
        <w:rPr>
          <w:rFonts w:ascii="Times New Roman" w:hAnsi="Times New Roman"/>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Pr>
          <w:rFonts w:ascii="Times New Roman" w:hAnsi="Times New Roman"/>
          <w:sz w:val="20"/>
          <w:szCs w:val="20"/>
          <w:lang w:val="cs-CZ"/>
        </w:rPr>
        <w:t>p</w:t>
      </w:r>
      <w:r>
        <w:rPr>
          <w:rFonts w:ascii="Times New Roman" w:hAnsi="Times New Roman"/>
          <w:sz w:val="20"/>
          <w:szCs w:val="20"/>
          <w:lang w:val="cs-CZ"/>
        </w:rPr>
        <w:t>rojektu vyplývající.</w:t>
      </w:r>
    </w:p>
    <w:p w14:paraId="2984EE1C" w14:textId="77777777" w:rsidR="00B739B6" w:rsidRDefault="00B739B6" w:rsidP="00774DAC">
      <w:pPr>
        <w:pStyle w:val="Zkladntext"/>
        <w:ind w:left="737"/>
        <w:rPr>
          <w:rFonts w:ascii="Times New Roman" w:hAnsi="Times New Roman"/>
          <w:sz w:val="20"/>
          <w:szCs w:val="20"/>
          <w:lang w:val="cs-CZ"/>
        </w:rPr>
      </w:pPr>
    </w:p>
    <w:p w14:paraId="6BAF8288" w14:textId="77777777" w:rsidR="001C0C5F" w:rsidRDefault="001C0C5F" w:rsidP="00164211">
      <w:pPr>
        <w:pStyle w:val="Zkladntext"/>
        <w:rPr>
          <w:rFonts w:ascii="Times New Roman" w:eastAsia="Calibri" w:hAnsi="Times New Roman"/>
          <w:lang w:val="cs-CZ"/>
        </w:rPr>
      </w:pPr>
    </w:p>
    <w:p w14:paraId="472F9DDB" w14:textId="77777777" w:rsidR="0045358D" w:rsidRPr="006476FC" w:rsidRDefault="0045358D" w:rsidP="00B30BE2">
      <w:pPr>
        <w:pStyle w:val="Zkladntext"/>
        <w:jc w:val="center"/>
        <w:rPr>
          <w:rFonts w:ascii="Times New Roman" w:hAnsi="Times New Roman"/>
          <w:b/>
          <w:bCs/>
          <w:sz w:val="20"/>
          <w:szCs w:val="20"/>
          <w:lang w:val="cs-CZ"/>
        </w:rPr>
      </w:pPr>
      <w:r w:rsidRPr="006476FC">
        <w:rPr>
          <w:rFonts w:ascii="Times New Roman" w:hAnsi="Times New Roman"/>
          <w:b/>
          <w:bCs/>
          <w:sz w:val="20"/>
          <w:szCs w:val="20"/>
          <w:lang w:val="cs-CZ"/>
        </w:rPr>
        <w:t>III.</w:t>
      </w:r>
    </w:p>
    <w:p w14:paraId="08C7BD8B" w14:textId="77777777"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71BF2EF2" w14:textId="77777777" w:rsidR="0045358D" w:rsidRPr="001700FA" w:rsidRDefault="0045358D" w:rsidP="00B30BE2">
      <w:pPr>
        <w:pStyle w:val="Zkladntext"/>
        <w:rPr>
          <w:rFonts w:ascii="Times New Roman" w:hAnsi="Times New Roman"/>
          <w:b/>
          <w:sz w:val="20"/>
          <w:szCs w:val="20"/>
          <w:lang w:val="cs-CZ"/>
        </w:rPr>
      </w:pPr>
    </w:p>
    <w:p w14:paraId="4E78F59F" w14:textId="77777777" w:rsidR="0045358D" w:rsidRPr="006F3319" w:rsidRDefault="0045358D" w:rsidP="006F3319">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Projekt bude financován dle žádosti projektu z prostředků účelové podpory. Změny oproti předložené žádosti projektu navrhuje </w:t>
      </w:r>
      <w:r w:rsidR="00022493">
        <w:rPr>
          <w:rFonts w:ascii="Times New Roman" w:hAnsi="Times New Roman"/>
          <w:sz w:val="20"/>
          <w:szCs w:val="20"/>
          <w:lang w:val="cs-CZ"/>
        </w:rPr>
        <w:t xml:space="preserve">hlavní </w:t>
      </w:r>
      <w:r w:rsidRPr="001700FA">
        <w:rPr>
          <w:rFonts w:ascii="Times New Roman" w:hAnsi="Times New Roman"/>
          <w:sz w:val="20"/>
          <w:szCs w:val="20"/>
          <w:lang w:val="cs-CZ"/>
        </w:rPr>
        <w:t>příjemce a schvaluje poskytovatel. Změny lze provádět pouze v souladu s ustanoveními poskytovatelské smlouvy a jejích dodatků</w:t>
      </w:r>
      <w:r w:rsidR="00FB7B33">
        <w:rPr>
          <w:rFonts w:ascii="Times New Roman" w:hAnsi="Times New Roman"/>
          <w:sz w:val="20"/>
          <w:szCs w:val="20"/>
          <w:lang w:val="cs-CZ"/>
        </w:rPr>
        <w:t xml:space="preserve"> a příloh definovaných v odst.17.8.</w:t>
      </w:r>
    </w:p>
    <w:p w14:paraId="1173AA68"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lastRenderedPageBreak/>
        <w:t>Podporu může hlavní příjemce a další účastník projektu použít výhradně způsobem, který je v souladu s náklady projektu uvedenými v návrhu projektu a schválenými poskytovatelem ve veřejné soutěži ve výzkumu, vývoji a inovacích.</w:t>
      </w:r>
    </w:p>
    <w:p w14:paraId="1D5D22DD"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Hlavní příjemce je za předpokladu, že další účastník projektu řádně plní závazky vyplývající z této Smlouvy, zejména pak předloží ve stanovených termínech příslušné zprávy a jiné dokumenty o postupu řešení části projektu, povinen poskytnout </w:t>
      </w:r>
      <w:r w:rsidR="0027659C">
        <w:rPr>
          <w:rFonts w:ascii="Times New Roman" w:hAnsi="Times New Roman"/>
          <w:sz w:val="20"/>
          <w:szCs w:val="20"/>
          <w:lang w:val="cs-CZ"/>
        </w:rPr>
        <w:t>dalším účastníkům</w:t>
      </w:r>
      <w:r>
        <w:rPr>
          <w:rFonts w:ascii="Times New Roman" w:hAnsi="Times New Roman"/>
          <w:sz w:val="20"/>
          <w:szCs w:val="20"/>
          <w:lang w:val="cs-CZ"/>
        </w:rPr>
        <w:t xml:space="preserve"> projektu stanovenou část účelové podpory pro jednotlivé kalendářní roky na řešení části projektu (dále jen „</w:t>
      </w:r>
      <w:r w:rsidRPr="00164211">
        <w:rPr>
          <w:rFonts w:ascii="Times New Roman" w:hAnsi="Times New Roman"/>
          <w:b/>
          <w:sz w:val="20"/>
          <w:szCs w:val="20"/>
          <w:lang w:val="cs-CZ"/>
        </w:rPr>
        <w:t>dotace</w:t>
      </w:r>
      <w:r>
        <w:rPr>
          <w:rFonts w:ascii="Times New Roman" w:hAnsi="Times New Roman"/>
          <w:sz w:val="20"/>
          <w:szCs w:val="20"/>
          <w:lang w:val="cs-CZ"/>
        </w:rPr>
        <w:t>“), a to ve výši stanovené ve Smlouvě o poskytnutí podpory.</w:t>
      </w:r>
    </w:p>
    <w:p w14:paraId="190F2BEA"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Pr>
          <w:rFonts w:ascii="Times New Roman" w:hAnsi="Times New Roman"/>
          <w:sz w:val="20"/>
          <w:szCs w:val="20"/>
          <w:lang w:val="cs-CZ"/>
        </w:rPr>
        <w:t xml:space="preserve"> </w:t>
      </w:r>
      <w:r>
        <w:rPr>
          <w:rFonts w:ascii="Times New Roman" w:hAnsi="Times New Roman"/>
          <w:sz w:val="20"/>
          <w:szCs w:val="20"/>
          <w:lang w:val="cs-CZ"/>
        </w:rPr>
        <w:t xml:space="preserve">1). </w:t>
      </w:r>
    </w:p>
    <w:p w14:paraId="76146940"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w:t>
      </w:r>
      <w:r w:rsidR="00466C1A">
        <w:rPr>
          <w:rFonts w:ascii="Times New Roman" w:hAnsi="Times New Roman"/>
          <w:sz w:val="20"/>
          <w:szCs w:val="20"/>
          <w:lang w:val="cs-CZ"/>
        </w:rPr>
        <w:t xml:space="preserve">, a </w:t>
      </w:r>
      <w:r>
        <w:rPr>
          <w:rFonts w:ascii="Times New Roman" w:hAnsi="Times New Roman"/>
          <w:sz w:val="20"/>
          <w:szCs w:val="20"/>
          <w:lang w:val="cs-CZ"/>
        </w:rPr>
        <w:t xml:space="preserve">na vyžádání </w:t>
      </w:r>
      <w:r w:rsidR="003C08C9">
        <w:rPr>
          <w:rFonts w:ascii="Times New Roman" w:hAnsi="Times New Roman"/>
          <w:sz w:val="20"/>
          <w:szCs w:val="20"/>
          <w:lang w:val="cs-CZ"/>
        </w:rPr>
        <w:t xml:space="preserve">hlavního </w:t>
      </w:r>
      <w:r>
        <w:rPr>
          <w:rFonts w:ascii="Times New Roman" w:hAnsi="Times New Roman"/>
          <w:sz w:val="20"/>
          <w:szCs w:val="20"/>
          <w:lang w:val="cs-CZ"/>
        </w:rPr>
        <w:t>příjemce doložit.</w:t>
      </w:r>
    </w:p>
    <w:p w14:paraId="0816B3C4"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Sníží-li se výše uznaných nákladů, sníží se úměrně i maximální výše podpory při zachování stanovené míry podpory. </w:t>
      </w:r>
    </w:p>
    <w:p w14:paraId="69FB0EE3"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w:t>
      </w:r>
      <w:r w:rsidR="00D05C7B">
        <w:rPr>
          <w:rFonts w:ascii="Times New Roman" w:hAnsi="Times New Roman"/>
          <w:sz w:val="20"/>
          <w:szCs w:val="20"/>
          <w:lang w:val="cs-CZ"/>
        </w:rPr>
        <w:t>e</w:t>
      </w:r>
      <w:r>
        <w:rPr>
          <w:rFonts w:ascii="Times New Roman" w:hAnsi="Times New Roman"/>
          <w:sz w:val="20"/>
          <w:szCs w:val="20"/>
          <w:lang w:val="cs-CZ"/>
        </w:rPr>
        <w:t xml:space="preserve"> znění </w:t>
      </w:r>
      <w:r w:rsidR="00D05C7B">
        <w:rPr>
          <w:rFonts w:ascii="Times New Roman" w:hAnsi="Times New Roman"/>
          <w:sz w:val="20"/>
          <w:szCs w:val="20"/>
          <w:lang w:val="cs-CZ"/>
        </w:rPr>
        <w:t xml:space="preserve">pozdějších předpisů </w:t>
      </w:r>
      <w:r>
        <w:rPr>
          <w:rFonts w:ascii="Times New Roman" w:hAnsi="Times New Roman"/>
          <w:sz w:val="20"/>
          <w:szCs w:val="20"/>
          <w:lang w:val="cs-CZ"/>
        </w:rPr>
        <w:t>(dále jen „</w:t>
      </w:r>
      <w:r>
        <w:rPr>
          <w:rFonts w:ascii="Times New Roman" w:hAnsi="Times New Roman"/>
          <w:b/>
          <w:sz w:val="20"/>
          <w:szCs w:val="20"/>
          <w:lang w:val="cs-CZ"/>
        </w:rPr>
        <w:t>ZVZ</w:t>
      </w:r>
      <w:r>
        <w:rPr>
          <w:rFonts w:ascii="Times New Roman" w:hAnsi="Times New Roman"/>
          <w:sz w:val="20"/>
          <w:szCs w:val="20"/>
          <w:lang w:val="cs-CZ"/>
        </w:rPr>
        <w:t xml:space="preserve">“). </w:t>
      </w:r>
    </w:p>
    <w:p w14:paraId="5F770C81"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Uznané náklady musí splňovat následující podmínky:</w:t>
      </w:r>
    </w:p>
    <w:p w14:paraId="75279C3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cíli programu a musí bezprostředně souviset s realizací projektu;</w:t>
      </w:r>
    </w:p>
    <w:p w14:paraId="0BA18ECE"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způsobilými náklady;</w:t>
      </w:r>
    </w:p>
    <w:p w14:paraId="4FF0229E"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prokazatelně zaplaceny </w:t>
      </w:r>
      <w:r w:rsidR="003C08C9">
        <w:rPr>
          <w:rFonts w:ascii="Times New Roman" w:hAnsi="Times New Roman" w:cs="Times New Roman"/>
          <w:lang w:val="cs-CZ"/>
        </w:rPr>
        <w:t xml:space="preserve">hlavním </w:t>
      </w:r>
      <w:r>
        <w:rPr>
          <w:rFonts w:ascii="Times New Roman" w:hAnsi="Times New Roman" w:cs="Times New Roman"/>
          <w:lang w:val="cs-CZ"/>
        </w:rPr>
        <w:t xml:space="preserve">příjemcem či dalším účastníkem projektu v maximální době splatnosti do 30 dnů (tato podmínka se nevztahuje na vyúčtování odpisů), bez ohledu na dobu splatnosti stanovenou mezi </w:t>
      </w:r>
      <w:r w:rsidR="003C08C9">
        <w:rPr>
          <w:rFonts w:ascii="Times New Roman" w:hAnsi="Times New Roman" w:cs="Times New Roman"/>
          <w:lang w:val="cs-CZ"/>
        </w:rPr>
        <w:t xml:space="preserve">hlavním </w:t>
      </w:r>
      <w:r>
        <w:rPr>
          <w:rFonts w:ascii="Times New Roman" w:hAnsi="Times New Roman" w:cs="Times New Roman"/>
          <w:lang w:val="cs-CZ"/>
        </w:rPr>
        <w:t>příjemcem nebo dalším účastníkem a dodavatelem;</w:t>
      </w:r>
    </w:p>
    <w:p w14:paraId="4A6CE090"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doloženy průkaznými doklady; </w:t>
      </w:r>
    </w:p>
    <w:p w14:paraId="4DEFD3FF"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přiměřené (musí odpovídat cenám v místě a čase obvyklým);</w:t>
      </w:r>
    </w:p>
    <w:p w14:paraId="04A4B5C2"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principy:</w:t>
      </w:r>
    </w:p>
    <w:p w14:paraId="3DDD77F8"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hospodárnosti (minimalizace výdajů při respektování cílů projektu);</w:t>
      </w:r>
    </w:p>
    <w:p w14:paraId="74502A2D"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účelnosti (přímá vazba na projekt a nezbytnost pro realizaci projektu);</w:t>
      </w:r>
    </w:p>
    <w:p w14:paraId="426EEC52"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efektivnosti (maximalizace poměru mezi výstupy a vstupy projektu).</w:t>
      </w:r>
    </w:p>
    <w:p w14:paraId="346CD5E3" w14:textId="77777777" w:rsidR="00714BC9" w:rsidRDefault="00FC28EC" w:rsidP="00FE7999">
      <w:pPr>
        <w:pStyle w:val="Odstavecseseznamem"/>
        <w:numPr>
          <w:ilvl w:val="0"/>
          <w:numId w:val="4"/>
        </w:numPr>
        <w:ind w:hanging="720"/>
        <w:jc w:val="both"/>
        <w:rPr>
          <w:sz w:val="20"/>
        </w:rPr>
      </w:pPr>
      <w:r>
        <w:rPr>
          <w:sz w:val="20"/>
        </w:rPr>
        <w:t xml:space="preserve">Pokud dojde k nabytí účinnosti Smlouvy o poskytnutí podpory a této </w:t>
      </w:r>
      <w:r w:rsidR="00D05C7B">
        <w:rPr>
          <w:sz w:val="20"/>
        </w:rPr>
        <w:t>S</w:t>
      </w:r>
      <w:r>
        <w:rPr>
          <w:sz w:val="20"/>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4E5645F9" w14:textId="77777777" w:rsidR="00714BC9" w:rsidRPr="006476FC" w:rsidRDefault="00714BC9" w:rsidP="00FE7999">
      <w:pPr>
        <w:pStyle w:val="Odstavecseseznamem"/>
        <w:numPr>
          <w:ilvl w:val="0"/>
          <w:numId w:val="4"/>
        </w:numPr>
        <w:ind w:hanging="720"/>
        <w:jc w:val="both"/>
        <w:rPr>
          <w:sz w:val="20"/>
        </w:rPr>
      </w:pPr>
      <w:r w:rsidRPr="00164211">
        <w:rPr>
          <w:sz w:val="20"/>
        </w:rPr>
        <w:t xml:space="preserve">Za uznaný náklad projektu se nepovažuje poskytnuté plnění mezi příjemcem a dalšími účastníky navzájem. </w:t>
      </w:r>
    </w:p>
    <w:p w14:paraId="5EC7397F" w14:textId="77777777" w:rsidR="00FC28EC" w:rsidRDefault="00FC28EC" w:rsidP="00FE7999">
      <w:pPr>
        <w:pStyle w:val="Odstavecseseznamem"/>
        <w:numPr>
          <w:ilvl w:val="0"/>
          <w:numId w:val="4"/>
        </w:numPr>
        <w:ind w:hanging="720"/>
        <w:jc w:val="both"/>
        <w:rPr>
          <w:sz w:val="20"/>
        </w:rPr>
      </w:pPr>
      <w:r>
        <w:rPr>
          <w:sz w:val="20"/>
        </w:rPr>
        <w:t xml:space="preserve">Na každý náklad vynaložený dalším účastníkem se pohlíží tak, že bude plněn z poskytnuté podpory a neveřejného zdroje v poměru podle míry poskytnuté podpory uvedené v Příloze č. 1. </w:t>
      </w:r>
    </w:p>
    <w:p w14:paraId="1BF5A763" w14:textId="77777777" w:rsidR="00FC28EC" w:rsidRDefault="00FC28EC" w:rsidP="00FE7999">
      <w:pPr>
        <w:pStyle w:val="Odstavecseseznamem"/>
        <w:numPr>
          <w:ilvl w:val="0"/>
          <w:numId w:val="4"/>
        </w:numPr>
        <w:ind w:hanging="720"/>
        <w:jc w:val="both"/>
        <w:rPr>
          <w:sz w:val="20"/>
        </w:rPr>
      </w:pPr>
      <w:r>
        <w:rPr>
          <w:sz w:val="20"/>
        </w:rPr>
        <w:t>Další účastník je povinen o všech vynaložených nákladech projektu vést oddělenou účetní evidenci v souladu se zákonem č. 563/1991 Sb., o účetnictví, v</w:t>
      </w:r>
      <w:r w:rsidR="00D05C7B">
        <w:rPr>
          <w:sz w:val="20"/>
        </w:rPr>
        <w:t>e</w:t>
      </w:r>
      <w:r>
        <w:rPr>
          <w:sz w:val="20"/>
        </w:rPr>
        <w:t xml:space="preserve"> znění</w:t>
      </w:r>
      <w:r w:rsidR="00D05C7B">
        <w:rPr>
          <w:sz w:val="20"/>
        </w:rPr>
        <w:t xml:space="preserve"> pozdějších předpisů</w:t>
      </w:r>
      <w:r>
        <w:rPr>
          <w:sz w:val="20"/>
        </w:rPr>
        <w:t>.</w:t>
      </w:r>
    </w:p>
    <w:p w14:paraId="3A234A2C" w14:textId="77777777" w:rsidR="00FC28EC" w:rsidRDefault="00FC28EC" w:rsidP="00FE7999">
      <w:pPr>
        <w:pStyle w:val="Odstavecseseznamem"/>
        <w:numPr>
          <w:ilvl w:val="0"/>
          <w:numId w:val="4"/>
        </w:numPr>
        <w:ind w:hanging="720"/>
        <w:jc w:val="both"/>
        <w:rPr>
          <w:sz w:val="20"/>
        </w:rPr>
      </w:pPr>
      <w:r>
        <w:rPr>
          <w:sz w:val="20"/>
        </w:rPr>
        <w:t>Jednotlivé kategorie způsobilých nákladů:</w:t>
      </w:r>
    </w:p>
    <w:p w14:paraId="76E13F37" w14:textId="77777777" w:rsidR="00FC28EC" w:rsidRDefault="00FC28EC" w:rsidP="00FC28EC">
      <w:pPr>
        <w:pStyle w:val="Odstavecseseznamem"/>
        <w:jc w:val="both"/>
        <w:rPr>
          <w:sz w:val="20"/>
        </w:rPr>
      </w:pPr>
      <w:r>
        <w:rPr>
          <w:sz w:val="20"/>
        </w:rPr>
        <w:t>a) osobní náklady,</w:t>
      </w:r>
    </w:p>
    <w:p w14:paraId="3A431AE4" w14:textId="77777777" w:rsidR="00FC28EC" w:rsidRDefault="00FC28EC" w:rsidP="00FC28EC">
      <w:pPr>
        <w:pStyle w:val="Odstavecseseznamem"/>
        <w:jc w:val="both"/>
        <w:rPr>
          <w:sz w:val="20"/>
        </w:rPr>
      </w:pPr>
      <w:r>
        <w:rPr>
          <w:sz w:val="20"/>
        </w:rPr>
        <w:t>b) náklady na subdodávky,</w:t>
      </w:r>
    </w:p>
    <w:p w14:paraId="3B6B64AF" w14:textId="77777777" w:rsidR="00FC28EC" w:rsidRDefault="00FC28EC" w:rsidP="00FC28EC">
      <w:pPr>
        <w:pStyle w:val="Odstavecseseznamem"/>
        <w:jc w:val="both"/>
        <w:rPr>
          <w:sz w:val="20"/>
        </w:rPr>
      </w:pPr>
      <w:r>
        <w:rPr>
          <w:sz w:val="20"/>
        </w:rPr>
        <w:t>c) ostatní přímé náklady,</w:t>
      </w:r>
    </w:p>
    <w:p w14:paraId="22026ED5" w14:textId="77777777" w:rsidR="00FC28EC" w:rsidRDefault="00FC28EC" w:rsidP="00FC28EC">
      <w:pPr>
        <w:pStyle w:val="Odstavecseseznamem"/>
        <w:jc w:val="both"/>
        <w:rPr>
          <w:sz w:val="20"/>
        </w:rPr>
      </w:pPr>
      <w:r>
        <w:rPr>
          <w:sz w:val="20"/>
        </w:rPr>
        <w:t>d) nepřímé náklady.</w:t>
      </w:r>
    </w:p>
    <w:p w14:paraId="5262B260" w14:textId="77777777" w:rsidR="003B4992" w:rsidRPr="001700FA" w:rsidRDefault="003B4992" w:rsidP="00B30BE2">
      <w:pPr>
        <w:adjustRightInd w:val="0"/>
        <w:rPr>
          <w:rFonts w:ascii="Times New Roman" w:hAnsi="Times New Roman" w:cs="Times New Roman"/>
          <w:bCs/>
          <w:color w:val="000000"/>
          <w:lang w:val="cs-CZ"/>
        </w:rPr>
      </w:pPr>
    </w:p>
    <w:p w14:paraId="2F61F447" w14:textId="77777777" w:rsidR="00422576" w:rsidRPr="006476FC" w:rsidRDefault="00F70FC3" w:rsidP="00B30BE2">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I</w:t>
      </w:r>
      <w:r w:rsidR="00422576" w:rsidRPr="006476FC">
        <w:rPr>
          <w:rFonts w:ascii="Times New Roman" w:hAnsi="Times New Roman" w:cs="Times New Roman"/>
          <w:b/>
          <w:bCs/>
          <w:color w:val="000000"/>
          <w:lang w:val="cs-CZ"/>
        </w:rPr>
        <w:t>V</w:t>
      </w:r>
      <w:r w:rsidR="006226D9" w:rsidRPr="006476FC">
        <w:rPr>
          <w:rFonts w:ascii="Times New Roman" w:hAnsi="Times New Roman" w:cs="Times New Roman"/>
          <w:b/>
          <w:bCs/>
          <w:color w:val="000000"/>
          <w:lang w:val="cs-CZ"/>
        </w:rPr>
        <w:t>.</w:t>
      </w:r>
    </w:p>
    <w:p w14:paraId="5BE514BE" w14:textId="77777777" w:rsidR="0056588E"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7E59ABC4" w14:textId="77777777" w:rsidR="00FC28EC" w:rsidRPr="001700FA" w:rsidRDefault="00FC28EC" w:rsidP="00B30BE2">
      <w:pPr>
        <w:adjustRightInd w:val="0"/>
        <w:jc w:val="center"/>
        <w:rPr>
          <w:rFonts w:ascii="Times New Roman" w:hAnsi="Times New Roman" w:cs="Times New Roman"/>
          <w:b/>
          <w:bCs/>
          <w:color w:val="000000"/>
          <w:lang w:val="cs-CZ"/>
        </w:rPr>
      </w:pPr>
    </w:p>
    <w:p w14:paraId="511F69E0" w14:textId="77777777" w:rsidR="005A7808" w:rsidRDefault="00FC28EC"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Hlavní příjemce se zavazuje poskytnout </w:t>
      </w:r>
      <w:r w:rsidR="0027659C">
        <w:rPr>
          <w:rFonts w:ascii="Times New Roman" w:hAnsi="Times New Roman" w:cs="Times New Roman"/>
          <w:color w:val="000000"/>
          <w:lang w:val="cs-CZ"/>
        </w:rPr>
        <w:t>dalším účastníkům</w:t>
      </w:r>
      <w:r>
        <w:rPr>
          <w:rFonts w:ascii="Times New Roman" w:hAnsi="Times New Roman" w:cs="Times New Roman"/>
          <w:color w:val="000000"/>
          <w:lang w:val="cs-CZ"/>
        </w:rPr>
        <w:t xml:space="preserve"> účelovou podporu pro 1. rok řešení projektu ve výši uvedené v </w:t>
      </w:r>
      <w:r>
        <w:rPr>
          <w:rFonts w:ascii="Times New Roman" w:hAnsi="Times New Roman" w:cs="Times New Roman"/>
          <w:b/>
          <w:color w:val="000000"/>
          <w:lang w:val="cs-CZ"/>
        </w:rPr>
        <w:t>Příloze č. 1</w:t>
      </w:r>
      <w:r w:rsidR="006476FC">
        <w:rPr>
          <w:rFonts w:ascii="Times New Roman" w:hAnsi="Times New Roman" w:cs="Times New Roman"/>
          <w:color w:val="000000"/>
          <w:lang w:val="cs-CZ"/>
        </w:rPr>
        <w:t xml:space="preserve"> této S</w:t>
      </w:r>
      <w:r>
        <w:rPr>
          <w:rFonts w:ascii="Times New Roman" w:hAnsi="Times New Roman" w:cs="Times New Roman"/>
          <w:color w:val="000000"/>
          <w:lang w:val="cs-CZ"/>
        </w:rPr>
        <w:t xml:space="preserve">mlouvy bezodkladně, nejpozději do </w:t>
      </w:r>
      <w:r w:rsidR="006F3319">
        <w:rPr>
          <w:rFonts w:ascii="Times New Roman" w:hAnsi="Times New Roman" w:cs="Times New Roman"/>
          <w:color w:val="000000"/>
          <w:lang w:val="cs-CZ"/>
        </w:rPr>
        <w:t>30</w:t>
      </w:r>
      <w:r>
        <w:rPr>
          <w:rFonts w:ascii="Times New Roman" w:hAnsi="Times New Roman" w:cs="Times New Roman"/>
          <w:color w:val="000000"/>
          <w:lang w:val="cs-CZ"/>
        </w:rPr>
        <w:t xml:space="preserve"> kalendářních dnů od jejího poskytnutí poskytovatelem hlavnímu příjemci.</w:t>
      </w:r>
    </w:p>
    <w:p w14:paraId="3D2D90F7" w14:textId="77777777"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0C066A">
        <w:rPr>
          <w:rFonts w:ascii="Times New Roman" w:hAnsi="Times New Roman" w:cs="Times New Roman"/>
          <w:color w:val="000000"/>
          <w:lang w:val="cs-CZ"/>
        </w:rPr>
        <w:t>Hlavní příjemce se zavazuje u víceletých projektů ve druhém roce a dalších letech řešení začít poskytovat dalším</w:t>
      </w:r>
      <w:r w:rsidR="0027659C">
        <w:rPr>
          <w:rFonts w:ascii="Times New Roman" w:hAnsi="Times New Roman" w:cs="Times New Roman"/>
          <w:color w:val="000000"/>
          <w:lang w:val="cs-CZ"/>
        </w:rPr>
        <w:t xml:space="preserve"> účastníkům</w:t>
      </w:r>
      <w:r w:rsidRPr="000C066A">
        <w:rPr>
          <w:rFonts w:ascii="Times New Roman" w:hAnsi="Times New Roman" w:cs="Times New Roman"/>
          <w:color w:val="000000"/>
          <w:lang w:val="cs-CZ"/>
        </w:rPr>
        <w:t xml:space="preserve"> účelovou podporu v částkách uvedených v </w:t>
      </w:r>
      <w:r w:rsidRPr="00D06D81">
        <w:rPr>
          <w:rFonts w:ascii="Times New Roman" w:hAnsi="Times New Roman" w:cs="Times New Roman"/>
          <w:b/>
          <w:color w:val="000000"/>
          <w:lang w:val="cs-CZ"/>
        </w:rPr>
        <w:t xml:space="preserve">Příloze č. 1 </w:t>
      </w:r>
      <w:r w:rsidRPr="00D06D81">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Pr="00D06D81">
        <w:rPr>
          <w:rFonts w:ascii="Times New Roman" w:hAnsi="Times New Roman" w:cs="Times New Roman"/>
          <w:color w:val="000000"/>
          <w:lang w:val="cs-CZ"/>
        </w:rPr>
        <w:t xml:space="preserve">mlouvy </w:t>
      </w:r>
      <w:r w:rsidRPr="005A7808">
        <w:rPr>
          <w:rFonts w:ascii="Times New Roman" w:hAnsi="Times New Roman" w:cs="Times New Roman"/>
          <w:lang w:val="cs-CZ"/>
        </w:rPr>
        <w:t xml:space="preserve">bezodkladně, nejpozději do </w:t>
      </w:r>
      <w:r w:rsidR="006F3319">
        <w:rPr>
          <w:rFonts w:ascii="Times New Roman" w:hAnsi="Times New Roman" w:cs="Times New Roman"/>
          <w:lang w:val="cs-CZ"/>
        </w:rPr>
        <w:t>30</w:t>
      </w:r>
      <w:r w:rsidRPr="005A7808">
        <w:rPr>
          <w:rFonts w:ascii="Times New Roman" w:hAnsi="Times New Roman" w:cs="Times New Roman"/>
          <w:lang w:val="cs-CZ"/>
        </w:rPr>
        <w:t xml:space="preserve"> </w:t>
      </w:r>
      <w:r w:rsidRPr="005A7808">
        <w:rPr>
          <w:rFonts w:ascii="Times New Roman" w:hAnsi="Times New Roman" w:cs="Times New Roman"/>
          <w:color w:val="000000"/>
          <w:lang w:val="cs-CZ"/>
        </w:rPr>
        <w:t xml:space="preserve">kalendářních dnů od jejího poskytnutí poskytovatelem </w:t>
      </w:r>
      <w:r w:rsidR="005D2DD7">
        <w:rPr>
          <w:rFonts w:ascii="Times New Roman" w:hAnsi="Times New Roman" w:cs="Times New Roman"/>
          <w:color w:val="000000"/>
          <w:lang w:val="cs-CZ"/>
        </w:rPr>
        <w:t xml:space="preserve">hlavnímu </w:t>
      </w:r>
      <w:r w:rsidRPr="005A7808">
        <w:rPr>
          <w:rFonts w:ascii="Times New Roman" w:hAnsi="Times New Roman" w:cs="Times New Roman"/>
          <w:color w:val="000000"/>
          <w:lang w:val="cs-CZ"/>
        </w:rPr>
        <w:t xml:space="preserve">příjemci. Současně musí být splněny závazky dalšího účastníka vyplývající z této </w:t>
      </w:r>
      <w:r w:rsidR="005D2DD7">
        <w:rPr>
          <w:rFonts w:ascii="Times New Roman" w:hAnsi="Times New Roman" w:cs="Times New Roman"/>
          <w:color w:val="000000"/>
          <w:lang w:val="cs-CZ"/>
        </w:rPr>
        <w:t>S</w:t>
      </w:r>
      <w:r w:rsidRPr="005A7808">
        <w:rPr>
          <w:rFonts w:ascii="Times New Roman" w:hAnsi="Times New Roman" w:cs="Times New Roman"/>
          <w:color w:val="000000"/>
          <w:lang w:val="cs-CZ"/>
        </w:rPr>
        <w:t>mlouvy.</w:t>
      </w:r>
    </w:p>
    <w:p w14:paraId="181F1E5D" w14:textId="77777777" w:rsidR="005A7808" w:rsidRPr="005A7808" w:rsidRDefault="003C08C9"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lastRenderedPageBreak/>
        <w:t>Hlavní p</w:t>
      </w:r>
      <w:r w:rsidR="00FC28EC" w:rsidRPr="00D06D81">
        <w:rPr>
          <w:rFonts w:ascii="Times New Roman" w:hAnsi="Times New Roman" w:cs="Times New Roman"/>
          <w:color w:val="000000"/>
          <w:lang w:val="cs-CZ"/>
        </w:rPr>
        <w:t xml:space="preserve">říjemce se zavazuje stanovenou část poskytnuté účelové podpory, jejíž výše pro dané období je uvedena v </w:t>
      </w:r>
      <w:r w:rsidR="00FC28EC" w:rsidRPr="005A7808">
        <w:rPr>
          <w:rFonts w:ascii="Times New Roman" w:hAnsi="Times New Roman" w:cs="Times New Roman"/>
          <w:b/>
          <w:color w:val="000000"/>
          <w:lang w:val="cs-CZ"/>
        </w:rPr>
        <w:t xml:space="preserve">Příloze č. 1 </w:t>
      </w:r>
      <w:r w:rsidR="00FC28EC" w:rsidRPr="005A7808">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 xml:space="preserve">mlouvy, převést na bankovní účet dalšího účastníka v souladu s touto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mlouvou. Převedení stanovené části účelové podpory se považuje pouze za převod finančních prostředků a nepovažuje se za úplatu za uskutečněné zdanitelné plnění.</w:t>
      </w:r>
    </w:p>
    <w:p w14:paraId="7CDC85F6" w14:textId="77777777"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 xml:space="preserve">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za způsobenou škodu.</w:t>
      </w:r>
    </w:p>
    <w:p w14:paraId="330C26B4" w14:textId="77777777" w:rsidR="005A7808" w:rsidRPr="005D2DD7" w:rsidRDefault="00FC28EC" w:rsidP="005D2DD7">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 xml:space="preserve">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za škodu, která vznikla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p>
    <w:p w14:paraId="74359670" w14:textId="77777777" w:rsidR="00B739B6" w:rsidRPr="0004581D" w:rsidRDefault="006A5DE2" w:rsidP="00774DAC">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V případě požadavku p</w:t>
      </w:r>
      <w:r w:rsidR="00FC28EC" w:rsidRPr="005A7808">
        <w:rPr>
          <w:rFonts w:ascii="Times New Roman" w:hAnsi="Times New Roman" w:cs="Times New Roman"/>
          <w:color w:val="000000"/>
          <w:lang w:val="cs-CZ"/>
        </w:rPr>
        <w:t xml:space="preserve">oskytovatele na vrácení dotace, je </w:t>
      </w:r>
      <w:r w:rsidR="005A7808">
        <w:rPr>
          <w:rFonts w:ascii="Times New Roman" w:hAnsi="Times New Roman" w:cs="Times New Roman"/>
          <w:color w:val="000000"/>
          <w:lang w:val="cs-CZ"/>
        </w:rPr>
        <w:t>d</w:t>
      </w:r>
      <w:r w:rsidR="00FC28EC" w:rsidRPr="000C066A">
        <w:rPr>
          <w:rFonts w:ascii="Times New Roman" w:hAnsi="Times New Roman" w:cs="Times New Roman"/>
          <w:color w:val="000000"/>
          <w:lang w:val="cs-CZ"/>
        </w:rPr>
        <w:t xml:space="preserve">alší účastník projektu povinen vrátit </w:t>
      </w:r>
      <w:r w:rsidR="005A7808">
        <w:rPr>
          <w:rFonts w:ascii="Times New Roman" w:hAnsi="Times New Roman" w:cs="Times New Roman"/>
          <w:color w:val="000000"/>
          <w:lang w:val="cs-CZ"/>
        </w:rPr>
        <w:t>hlavnímu p</w:t>
      </w:r>
      <w:r w:rsidR="005A7808" w:rsidRPr="000C066A">
        <w:rPr>
          <w:rFonts w:ascii="Times New Roman" w:hAnsi="Times New Roman" w:cs="Times New Roman"/>
          <w:color w:val="000000"/>
          <w:lang w:val="cs-CZ"/>
        </w:rPr>
        <w:t>říjemci dotčenou část d</w:t>
      </w:r>
      <w:r w:rsidR="00FC28EC" w:rsidRPr="000C066A">
        <w:rPr>
          <w:rFonts w:ascii="Times New Roman" w:hAnsi="Times New Roman" w:cs="Times New Roman"/>
          <w:color w:val="000000"/>
          <w:lang w:val="cs-CZ"/>
        </w:rPr>
        <w:t xml:space="preserve">otace způsobem a v termínu stanoveným </w:t>
      </w:r>
      <w:r w:rsidR="005A7808">
        <w:rPr>
          <w:rFonts w:ascii="Times New Roman" w:hAnsi="Times New Roman" w:cs="Times New Roman"/>
          <w:color w:val="000000"/>
          <w:lang w:val="cs-CZ"/>
        </w:rPr>
        <w:t>hlavním příjemcem.</w:t>
      </w:r>
      <w:r w:rsidR="00EC48D6">
        <w:rPr>
          <w:rFonts w:ascii="Times New Roman" w:hAnsi="Times New Roman" w:cs="Times New Roman"/>
          <w:color w:val="000000"/>
          <w:lang w:val="cs-CZ"/>
        </w:rPr>
        <w:t xml:space="preserve"> </w:t>
      </w:r>
      <w:r w:rsidR="00EC48D6" w:rsidRPr="00413459">
        <w:rPr>
          <w:rFonts w:ascii="Times New Roman" w:hAnsi="Times New Roman" w:cs="Times New Roman"/>
          <w:color w:val="000000"/>
          <w:lang w:val="cs-CZ"/>
        </w:rPr>
        <w:t>Jestliže poskytovatel ve svém požadavku dle předchozí věty specifikuje důvod pro vrácení dotace, ze kterého bude zřejmé, že důvod pro vrácení spočívá v jednání některé ze smluvních stran, je tato povinna k úhradě škody či dalších prokazatelných nákladů ostatním smluvním stranám, pokud jim tímto vznikly.</w:t>
      </w:r>
    </w:p>
    <w:p w14:paraId="46D938BA" w14:textId="77777777" w:rsidR="00B739B6" w:rsidRPr="000C066A" w:rsidRDefault="00B739B6" w:rsidP="00774DAC">
      <w:pPr>
        <w:adjustRightInd w:val="0"/>
        <w:jc w:val="both"/>
        <w:rPr>
          <w:rFonts w:ascii="Times New Roman" w:hAnsi="Times New Roman" w:cs="Times New Roman"/>
          <w:color w:val="000000"/>
          <w:lang w:val="cs-CZ"/>
        </w:rPr>
      </w:pPr>
    </w:p>
    <w:p w14:paraId="16622318" w14:textId="77777777" w:rsidR="00BE795D" w:rsidRPr="001700FA" w:rsidRDefault="00BE795D" w:rsidP="00B30BE2">
      <w:pPr>
        <w:rPr>
          <w:rFonts w:ascii="Times New Roman" w:hAnsi="Times New Roman" w:cs="Times New Roman"/>
          <w:lang w:val="cs-CZ"/>
        </w:rPr>
      </w:pPr>
    </w:p>
    <w:p w14:paraId="4DE91C4C" w14:textId="77777777" w:rsidR="005A7808" w:rsidRPr="006476FC" w:rsidRDefault="005A7808" w:rsidP="005A7808">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V.</w:t>
      </w:r>
    </w:p>
    <w:p w14:paraId="02EF5B84" w14:textId="77777777" w:rsidR="005A7808" w:rsidRDefault="005A7808" w:rsidP="005A7808">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Závazky dalšího účastníka</w:t>
      </w:r>
    </w:p>
    <w:p w14:paraId="33968A81" w14:textId="77777777" w:rsidR="005A7808" w:rsidRDefault="005A7808" w:rsidP="005A7808">
      <w:pPr>
        <w:adjustRightInd w:val="0"/>
        <w:jc w:val="both"/>
        <w:rPr>
          <w:rFonts w:ascii="Times New Roman" w:hAnsi="Times New Roman" w:cs="Times New Roman"/>
          <w:b/>
          <w:bCs/>
          <w:color w:val="000000"/>
          <w:lang w:val="cs-CZ"/>
        </w:rPr>
      </w:pPr>
    </w:p>
    <w:p w14:paraId="314C4F82"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Další účastník je povinen poskytovat hlavnímu příjemci </w:t>
      </w:r>
      <w:r w:rsidR="00466C1A">
        <w:rPr>
          <w:color w:val="000000"/>
          <w:sz w:val="20"/>
        </w:rPr>
        <w:t xml:space="preserve">poskytnout </w:t>
      </w:r>
      <w:r w:rsidRPr="00794EE9">
        <w:rPr>
          <w:color w:val="000000"/>
          <w:sz w:val="20"/>
        </w:rPr>
        <w:t>vyúčtování uznaných nákladů za předchozí rok, dále poskytovat podklady pro roční zprávy o průběhu řešení projektu a předávat aktualizované údaje o projektu</w:t>
      </w:r>
      <w:r w:rsidR="00C26EDB" w:rsidRPr="00794EE9">
        <w:rPr>
          <w:color w:val="000000"/>
          <w:sz w:val="20"/>
        </w:rPr>
        <w:t>,</w:t>
      </w:r>
      <w:r w:rsidRPr="00794EE9">
        <w:rPr>
          <w:color w:val="000000"/>
          <w:sz w:val="20"/>
        </w:rPr>
        <w:t xml:space="preserve"> a to v souladu se Smlouvou o poskytnutí podpory resp. na základě požadavků hlavního příjemce.</w:t>
      </w:r>
    </w:p>
    <w:p w14:paraId="5792F422"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Za účelem ověření a zhodnocení postupu spolupráce dalšího účastníka projektu na řešení projektu je další účastník projektu povinen předložit </w:t>
      </w:r>
      <w:r w:rsidR="006476FC" w:rsidRPr="00794EE9">
        <w:rPr>
          <w:color w:val="000000"/>
          <w:sz w:val="20"/>
        </w:rPr>
        <w:t xml:space="preserve">hlavnímu </w:t>
      </w:r>
      <w:r w:rsidRPr="00794EE9">
        <w:rPr>
          <w:color w:val="000000"/>
          <w:sz w:val="20"/>
        </w:rPr>
        <w:t>příjemci</w:t>
      </w:r>
      <w:r w:rsidR="006476FC" w:rsidRPr="00794EE9">
        <w:rPr>
          <w:color w:val="000000"/>
          <w:sz w:val="20"/>
        </w:rPr>
        <w:t xml:space="preserve"> zejména</w:t>
      </w:r>
      <w:r w:rsidRPr="00794EE9">
        <w:rPr>
          <w:color w:val="000000"/>
          <w:sz w:val="20"/>
        </w:rPr>
        <w:t>:</w:t>
      </w:r>
    </w:p>
    <w:p w14:paraId="3BACA840"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a) průběžné zprávy,</w:t>
      </w:r>
    </w:p>
    <w:p w14:paraId="69BF684E"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b) mimořádné zprávy,</w:t>
      </w:r>
    </w:p>
    <w:p w14:paraId="6F1155FE"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c) závěrečnou zprávu,</w:t>
      </w:r>
    </w:p>
    <w:p w14:paraId="071CF36D"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d) výkazy uznaných nákladů projektu,</w:t>
      </w:r>
    </w:p>
    <w:p w14:paraId="7CB363B4"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e) další zprávy, pokud tak stanoví hlavní příjemce.</w:t>
      </w:r>
    </w:p>
    <w:p w14:paraId="0904D8B2"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Průběžnou zprávou se rozumí zpráva o postupu řešení části projektu dalším účastníkem projektu, případných odchylkách v obsahu řešení části projektu a zpráva o dosažených výsledcích za uplynulé období.</w:t>
      </w:r>
    </w:p>
    <w:p w14:paraId="19F9D226"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Průběžné zprávy je další účastník projektu povinen předkládat hlavnímu příjemci vždy nejpozději do </w:t>
      </w:r>
      <w:r w:rsidR="00BC147E">
        <w:rPr>
          <w:color w:val="000000"/>
          <w:sz w:val="20"/>
        </w:rPr>
        <w:t>10</w:t>
      </w:r>
      <w:r w:rsidRPr="00794EE9">
        <w:rPr>
          <w:color w:val="000000"/>
          <w:sz w:val="20"/>
        </w:rPr>
        <w:t xml:space="preserve">. 12. daného kalendářního roku řešení projektu anebo do 10. dne následujícího měsíce po ukončení jiného období či etapy řešení projektu, nestanoví-li poskytovatel </w:t>
      </w:r>
      <w:r w:rsidR="006F3319">
        <w:rPr>
          <w:color w:val="000000"/>
          <w:sz w:val="20"/>
        </w:rPr>
        <w:t xml:space="preserve">nebo tato Smlouva </w:t>
      </w:r>
      <w:r w:rsidRPr="00794EE9">
        <w:rPr>
          <w:color w:val="000000"/>
          <w:sz w:val="20"/>
        </w:rPr>
        <w:t>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1FFFB919"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Mimořádnou zprávu předkládá další účastník projektu na základě žádosti hlavního příjemce. </w:t>
      </w:r>
    </w:p>
    <w:p w14:paraId="306CBDE3"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vynaložených způsobilých nákladech projektu.</w:t>
      </w:r>
    </w:p>
    <w:p w14:paraId="56BD8415"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3F80F292"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Výkazy uznaných nákladů projektu se rozumí výkazy, které zachycují a prokazují čerpání uznaných nákladů dalším účastníkem projektu v souladu se schváleným návrhem projektu a touto Smlouvou.</w:t>
      </w:r>
    </w:p>
    <w:p w14:paraId="50E695D1"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lastRenderedPageBreak/>
        <w:t>Výkazy uznaných nákladů je další účastník projektu povinen předkládat dohromady společně s každou průběžnou zprávou, a to v termínech stanovených pro odevzdání průběžné zprávy</w:t>
      </w:r>
      <w:r w:rsidR="005F2D3F">
        <w:rPr>
          <w:color w:val="000000"/>
          <w:sz w:val="20"/>
        </w:rPr>
        <w:t xml:space="preserve">. </w:t>
      </w:r>
    </w:p>
    <w:p w14:paraId="390E5768" w14:textId="77777777" w:rsidR="00D06D81"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Zprávy uvedené v</w:t>
      </w:r>
      <w:r w:rsidR="00794EE9">
        <w:rPr>
          <w:color w:val="000000"/>
          <w:sz w:val="20"/>
        </w:rPr>
        <w:t> odst.</w:t>
      </w:r>
      <w:r w:rsidRPr="00794EE9">
        <w:rPr>
          <w:color w:val="000000"/>
          <w:sz w:val="20"/>
        </w:rPr>
        <w:t xml:space="preserve"> 5.2. tohoto článku je </w:t>
      </w:r>
      <w:r w:rsidR="000C066A" w:rsidRPr="00794EE9">
        <w:rPr>
          <w:color w:val="000000"/>
          <w:sz w:val="20"/>
        </w:rPr>
        <w:t>d</w:t>
      </w:r>
      <w:r w:rsidRPr="00794EE9">
        <w:rPr>
          <w:color w:val="000000"/>
          <w:sz w:val="20"/>
        </w:rPr>
        <w:t xml:space="preserve">alší účastník projektu povinen poskytovat </w:t>
      </w:r>
      <w:r w:rsidR="000C066A" w:rsidRPr="00794EE9">
        <w:rPr>
          <w:color w:val="000000"/>
          <w:sz w:val="20"/>
        </w:rPr>
        <w:t>hlavnímu p</w:t>
      </w:r>
      <w:r w:rsidRPr="00794EE9">
        <w:rPr>
          <w:color w:val="000000"/>
          <w:sz w:val="20"/>
        </w:rPr>
        <w:t xml:space="preserve">říjemci v elektronickém vyhotovení, přičemž </w:t>
      </w:r>
      <w:r w:rsidR="000C066A" w:rsidRPr="00794EE9">
        <w:rPr>
          <w:color w:val="000000"/>
          <w:sz w:val="20"/>
        </w:rPr>
        <w:t>d</w:t>
      </w:r>
      <w:r w:rsidRPr="00794EE9">
        <w:rPr>
          <w:color w:val="000000"/>
          <w:sz w:val="20"/>
        </w:rPr>
        <w:t xml:space="preserve">alší účastník projektu je povinen respektovat pokyny </w:t>
      </w:r>
      <w:r w:rsidR="000C066A" w:rsidRPr="00794EE9">
        <w:rPr>
          <w:color w:val="000000"/>
          <w:sz w:val="20"/>
        </w:rPr>
        <w:t>hlavního příjemce</w:t>
      </w:r>
      <w:r w:rsidRPr="00794EE9">
        <w:rPr>
          <w:color w:val="000000"/>
          <w:sz w:val="20"/>
        </w:rPr>
        <w:t xml:space="preserve"> týkající se obsahu, struktury zpráv a lhůt pro jejich odevzdání a dále pak předkládat zprávy v takové vhodné formě, aby zprávy mohly být </w:t>
      </w:r>
      <w:r w:rsidR="000C066A" w:rsidRPr="00794EE9">
        <w:rPr>
          <w:color w:val="000000"/>
          <w:sz w:val="20"/>
        </w:rPr>
        <w:t>hlavním p</w:t>
      </w:r>
      <w:r w:rsidRPr="00794EE9">
        <w:rPr>
          <w:color w:val="000000"/>
          <w:sz w:val="20"/>
        </w:rPr>
        <w:t xml:space="preserve">říjemcem nebo </w:t>
      </w:r>
      <w:r w:rsidR="000C066A" w:rsidRPr="00794EE9">
        <w:rPr>
          <w:color w:val="000000"/>
          <w:sz w:val="20"/>
        </w:rPr>
        <w:t>p</w:t>
      </w:r>
      <w:r w:rsidRPr="00794EE9">
        <w:rPr>
          <w:color w:val="000000"/>
          <w:sz w:val="20"/>
        </w:rPr>
        <w:t xml:space="preserve">oskytovatelem publikovány. </w:t>
      </w:r>
      <w:r w:rsidR="00335A2B" w:rsidRPr="00794EE9">
        <w:rPr>
          <w:color w:val="000000"/>
          <w:sz w:val="20"/>
        </w:rPr>
        <w:t xml:space="preserve"> </w:t>
      </w:r>
    </w:p>
    <w:p w14:paraId="763BFA82" w14:textId="77777777" w:rsidR="00DB7D64" w:rsidRPr="001700FA" w:rsidRDefault="00DB7D64" w:rsidP="005F5FE4">
      <w:pPr>
        <w:adjustRightInd w:val="0"/>
        <w:rPr>
          <w:rFonts w:ascii="Times New Roman" w:eastAsiaTheme="minorHAnsi" w:hAnsi="Times New Roman" w:cs="Times New Roman"/>
          <w:lang w:val="cs-CZ" w:eastAsia="en-US"/>
        </w:rPr>
      </w:pPr>
    </w:p>
    <w:p w14:paraId="7606433C" w14:textId="77777777" w:rsidR="003402FE" w:rsidRPr="00774DAC" w:rsidRDefault="00B739B6" w:rsidP="00B30BE2">
      <w:pPr>
        <w:adjustRightInd w:val="0"/>
        <w:ind w:left="709" w:hanging="425"/>
        <w:jc w:val="center"/>
        <w:rPr>
          <w:rFonts w:ascii="Times New Roman" w:eastAsiaTheme="minorHAnsi" w:hAnsi="Times New Roman" w:cs="Times New Roman"/>
          <w:b/>
          <w:lang w:val="cs-CZ" w:eastAsia="en-US"/>
        </w:rPr>
      </w:pPr>
      <w:r w:rsidRPr="00774DAC">
        <w:rPr>
          <w:rFonts w:ascii="Times New Roman" w:eastAsiaTheme="minorHAnsi" w:hAnsi="Times New Roman" w:cs="Times New Roman"/>
          <w:b/>
          <w:lang w:val="cs-CZ" w:eastAsia="en-US"/>
        </w:rPr>
        <w:t>VI.</w:t>
      </w:r>
    </w:p>
    <w:p w14:paraId="694E584B" w14:textId="77777777" w:rsidR="00B739B6" w:rsidRPr="001700FA" w:rsidRDefault="000E1343" w:rsidP="00FE7999">
      <w:pPr>
        <w:keepNext/>
        <w:keepLines/>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14:paraId="7D9E2D0E" w14:textId="77777777" w:rsidR="000E1343" w:rsidRPr="00B739B6" w:rsidRDefault="000E1343" w:rsidP="00774DAC">
      <w:pPr>
        <w:adjustRightInd w:val="0"/>
        <w:rPr>
          <w:rFonts w:ascii="Times New Roman" w:eastAsiaTheme="minorHAnsi" w:hAnsi="Times New Roman" w:cs="Times New Roman"/>
          <w:lang w:val="cs-CZ" w:eastAsia="en-US"/>
        </w:rPr>
      </w:pPr>
    </w:p>
    <w:p w14:paraId="38335CEF" w14:textId="77777777" w:rsidR="000E1343" w:rsidRPr="001700FA" w:rsidRDefault="000E1343" w:rsidP="00774DAC">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V případě </w:t>
      </w:r>
      <w:r w:rsidR="00BB6A5E">
        <w:rPr>
          <w:rFonts w:eastAsiaTheme="minorHAnsi"/>
          <w:sz w:val="20"/>
          <w:lang w:eastAsia="en-US"/>
        </w:rPr>
        <w:t>podstatného</w:t>
      </w:r>
      <w:r w:rsidRPr="001700FA">
        <w:rPr>
          <w:rFonts w:eastAsiaTheme="minorHAnsi"/>
          <w:sz w:val="20"/>
          <w:lang w:eastAsia="en-US"/>
        </w:rPr>
        <w:t xml:space="preserve">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8F22E3">
        <w:rPr>
          <w:rFonts w:eastAsiaTheme="minorHAnsi"/>
          <w:sz w:val="20"/>
          <w:lang w:eastAsia="en-US"/>
        </w:rPr>
        <w:t xml:space="preserve">hlavní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14:paraId="25811790"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w:t>
      </w:r>
      <w:r w:rsidR="00FE7999">
        <w:rPr>
          <w:rFonts w:eastAsiaTheme="minorHAnsi"/>
          <w:sz w:val="20"/>
          <w:lang w:eastAsia="en-US"/>
        </w:rPr>
        <w:t>é</w:t>
      </w:r>
      <w:r w:rsidRPr="001700FA">
        <w:rPr>
          <w:rFonts w:eastAsiaTheme="minorHAnsi"/>
          <w:sz w:val="20"/>
          <w:lang w:eastAsia="en-US"/>
        </w:rPr>
        <w:t xml:space="preserve">to </w:t>
      </w:r>
      <w:r w:rsidR="00FE7999">
        <w:rPr>
          <w:rFonts w:eastAsiaTheme="minorHAnsi"/>
          <w:sz w:val="20"/>
          <w:lang w:eastAsia="en-US"/>
        </w:rPr>
        <w:t>smlouvy</w:t>
      </w:r>
      <w:r w:rsidR="007648E9">
        <w:rPr>
          <w:rFonts w:eastAsiaTheme="minorHAnsi"/>
          <w:sz w:val="20"/>
          <w:lang w:eastAsia="en-US"/>
        </w:rPr>
        <w:t>.</w:t>
      </w:r>
    </w:p>
    <w:p w14:paraId="6471C7E0"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8F22E3">
        <w:rPr>
          <w:rFonts w:eastAsiaTheme="minorHAnsi"/>
          <w:sz w:val="20"/>
          <w:lang w:eastAsia="en-US"/>
        </w:rPr>
        <w:t xml:space="preserve">hlavního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w:t>
      </w:r>
      <w:r w:rsidR="00794EE9">
        <w:rPr>
          <w:rFonts w:eastAsiaTheme="minorHAnsi"/>
          <w:sz w:val="20"/>
          <w:lang w:eastAsia="en-US"/>
        </w:rPr>
        <w:t>S</w:t>
      </w:r>
      <w:r w:rsidRPr="001700FA">
        <w:rPr>
          <w:rFonts w:eastAsiaTheme="minorHAnsi"/>
          <w:sz w:val="20"/>
          <w:lang w:eastAsia="en-US"/>
        </w:rPr>
        <w:t>mlouvy.</w:t>
      </w:r>
    </w:p>
    <w:p w14:paraId="7C0DD109"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článku </w:t>
      </w:r>
      <w:r w:rsidR="00BB6A5E">
        <w:rPr>
          <w:rFonts w:eastAsiaTheme="minorHAnsi"/>
          <w:sz w:val="20"/>
          <w:lang w:eastAsia="en-US"/>
        </w:rPr>
        <w:t xml:space="preserve">XIII. této Smlouvy </w:t>
      </w:r>
      <w:r w:rsidRPr="001700FA">
        <w:rPr>
          <w:rFonts w:eastAsiaTheme="minorHAnsi"/>
          <w:sz w:val="20"/>
          <w:lang w:eastAsia="en-US"/>
        </w:rPr>
        <w:t xml:space="preserve">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 xml:space="preserve">ální výši podpory stanovené ve </w:t>
      </w:r>
      <w:r w:rsidR="00902F14">
        <w:rPr>
          <w:rFonts w:eastAsiaTheme="minorHAnsi"/>
          <w:sz w:val="20"/>
          <w:lang w:eastAsia="en-US"/>
        </w:rPr>
        <w:t>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14:paraId="39193F5B" w14:textId="77777777" w:rsidR="000E1343"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14:paraId="18A04DEB" w14:textId="77777777" w:rsidR="00902F14" w:rsidRPr="00794EE9" w:rsidRDefault="000E1343" w:rsidP="00794EE9">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000A7E5B">
        <w:rPr>
          <w:rFonts w:eastAsiaTheme="minorHAnsi"/>
          <w:sz w:val="20"/>
          <w:lang w:eastAsia="en-US"/>
        </w:rPr>
        <w:t xml:space="preserve"> projektu</w:t>
      </w:r>
      <w:r w:rsidRPr="001700FA">
        <w:rPr>
          <w:rFonts w:eastAsiaTheme="minorHAnsi"/>
          <w:sz w:val="20"/>
          <w:lang w:eastAsia="en-US"/>
        </w:rPr>
        <w:t xml:space="preserve"> porušil některou z výše uvedených povinností, vyzve jej písemně </w:t>
      </w:r>
      <w:r w:rsidR="008F22E3">
        <w:rPr>
          <w:rFonts w:eastAsiaTheme="minorHAnsi"/>
          <w:sz w:val="20"/>
          <w:lang w:eastAsia="en-US"/>
        </w:rPr>
        <w:t xml:space="preserve">hlavní </w:t>
      </w:r>
      <w:r w:rsidRPr="001700FA">
        <w:rPr>
          <w:rFonts w:eastAsiaTheme="minorHAnsi"/>
          <w:sz w:val="20"/>
          <w:lang w:eastAsia="en-US"/>
        </w:rPr>
        <w:t>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27659C">
        <w:rPr>
          <w:rFonts w:eastAsiaTheme="minorHAnsi"/>
          <w:sz w:val="20"/>
          <w:lang w:eastAsia="en-US"/>
        </w:rPr>
        <w:t>dalším účastníkům</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14:paraId="58D9EB43" w14:textId="77777777" w:rsidR="00E8466C" w:rsidRDefault="00E8466C" w:rsidP="00774DAC">
      <w:pPr>
        <w:rPr>
          <w:rFonts w:ascii="Times New Roman" w:hAnsi="Times New Roman" w:cs="Times New Roman"/>
          <w:b/>
          <w:lang w:val="cs-CZ"/>
        </w:rPr>
      </w:pPr>
    </w:p>
    <w:p w14:paraId="3B2360B4"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 xml:space="preserve">VII. </w:t>
      </w:r>
    </w:p>
    <w:p w14:paraId="57419A6D"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Práva k hmotnému majetku</w:t>
      </w:r>
    </w:p>
    <w:p w14:paraId="0ACE3AEA" w14:textId="77777777" w:rsidR="000C066A" w:rsidRDefault="000C066A" w:rsidP="000C066A">
      <w:pPr>
        <w:ind w:left="567" w:hanging="567"/>
        <w:jc w:val="center"/>
        <w:rPr>
          <w:rFonts w:ascii="Times New Roman" w:hAnsi="Times New Roman" w:cs="Times New Roman"/>
          <w:lang w:val="cs-CZ"/>
        </w:rPr>
      </w:pPr>
    </w:p>
    <w:p w14:paraId="24B6EB64" w14:textId="77777777"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187120A4" w14:textId="77777777"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 xml:space="preserve">Po dobu účinnosti této </w:t>
      </w:r>
      <w:r w:rsidR="00902F14">
        <w:rPr>
          <w:rFonts w:ascii="Times New Roman" w:hAnsi="Times New Roman"/>
          <w:sz w:val="20"/>
          <w:szCs w:val="20"/>
          <w:lang w:val="cs-CZ"/>
        </w:rPr>
        <w:t>S</w:t>
      </w:r>
      <w:r>
        <w:rPr>
          <w:rFonts w:ascii="Times New Roman" w:hAnsi="Times New Roman"/>
          <w:sz w:val="20"/>
          <w:szCs w:val="20"/>
          <w:lang w:val="cs-CZ"/>
        </w:rPr>
        <w:t xml:space="preserve">mlouvy není další účastník oprávněn bez souhlasu hlavního příjemce s hmotným majetkem </w:t>
      </w:r>
      <w:r w:rsidR="00EC48D6">
        <w:rPr>
          <w:rFonts w:ascii="Times New Roman" w:hAnsi="Times New Roman"/>
          <w:sz w:val="20"/>
          <w:szCs w:val="20"/>
          <w:lang w:val="cs-CZ"/>
        </w:rPr>
        <w:t xml:space="preserve">pořízeným z podpory </w:t>
      </w:r>
      <w:r>
        <w:rPr>
          <w:rFonts w:ascii="Times New Roman" w:hAnsi="Times New Roman"/>
          <w:sz w:val="20"/>
          <w:szCs w:val="20"/>
          <w:lang w:val="cs-CZ"/>
        </w:rPr>
        <w:t>disponovat ve prospěch třetí osoby, zejména pak není oprávněn tento hmotný majetek zcizit, převést, zatížit, pronajmout, půjčit či vypůjčit.</w:t>
      </w:r>
    </w:p>
    <w:p w14:paraId="46FDE7BA" w14:textId="77777777" w:rsidR="000C066A" w:rsidRDefault="000C066A" w:rsidP="000C066A">
      <w:pPr>
        <w:pStyle w:val="Zkladntext"/>
        <w:rPr>
          <w:rFonts w:ascii="Times New Roman" w:hAnsi="Times New Roman"/>
          <w:sz w:val="20"/>
          <w:szCs w:val="20"/>
          <w:lang w:val="cs-CZ"/>
        </w:rPr>
      </w:pPr>
    </w:p>
    <w:p w14:paraId="15AFB499"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VIII.</w:t>
      </w:r>
    </w:p>
    <w:p w14:paraId="10B005E3"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Řízení vnesených práv</w:t>
      </w:r>
    </w:p>
    <w:p w14:paraId="4BDE80B3" w14:textId="77777777" w:rsidR="000C066A" w:rsidRDefault="000C066A" w:rsidP="000C066A">
      <w:pPr>
        <w:pStyle w:val="Zkladntext"/>
        <w:rPr>
          <w:rFonts w:ascii="Times New Roman" w:hAnsi="Times New Roman"/>
          <w:sz w:val="20"/>
          <w:szCs w:val="20"/>
          <w:lang w:val="cs-CZ"/>
        </w:rPr>
      </w:pPr>
    </w:p>
    <w:p w14:paraId="31FC2573"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31357F20"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Vnesená práva mohou účastníci projektu užívat bezplatně pro potřeby projektu. K jiným účelům mohou účastníci projektu užívat vnesená práva pouze na základě předchozí písemné licenční smlouvy za běžných tržních podmínek. </w:t>
      </w:r>
    </w:p>
    <w:p w14:paraId="6C5ABA00"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Účastníci projektu nesmí vnesená práva</w:t>
      </w:r>
      <w:r w:rsidR="00272A16">
        <w:rPr>
          <w:rFonts w:ascii="Times New Roman" w:hAnsi="Times New Roman"/>
          <w:sz w:val="20"/>
          <w:szCs w:val="20"/>
          <w:lang w:val="cs-CZ"/>
        </w:rPr>
        <w:t xml:space="preserve"> smluvních stran</w:t>
      </w:r>
      <w:r>
        <w:rPr>
          <w:rFonts w:ascii="Times New Roman" w:hAnsi="Times New Roman"/>
          <w:sz w:val="20"/>
          <w:szCs w:val="20"/>
          <w:lang w:val="cs-CZ"/>
        </w:rPr>
        <w:t xml:space="preserve"> poskytnout třetím osobám a nesmějí je komerčně využívat.</w:t>
      </w:r>
    </w:p>
    <w:p w14:paraId="6F9E87DC" w14:textId="77777777" w:rsidR="0004581D" w:rsidRDefault="0004581D" w:rsidP="0004581D">
      <w:pPr>
        <w:pStyle w:val="Zkladntext"/>
        <w:rPr>
          <w:rFonts w:ascii="Times New Roman" w:hAnsi="Times New Roman"/>
          <w:sz w:val="20"/>
          <w:szCs w:val="20"/>
          <w:lang w:val="cs-CZ"/>
        </w:rPr>
      </w:pPr>
    </w:p>
    <w:p w14:paraId="2FCEF87C" w14:textId="77777777" w:rsidR="0004581D" w:rsidRDefault="0004581D" w:rsidP="0004581D">
      <w:pPr>
        <w:pStyle w:val="Zkladntext"/>
        <w:rPr>
          <w:rFonts w:ascii="Times New Roman" w:hAnsi="Times New Roman"/>
          <w:sz w:val="20"/>
          <w:szCs w:val="20"/>
          <w:lang w:val="cs-CZ"/>
        </w:rPr>
      </w:pPr>
    </w:p>
    <w:p w14:paraId="321F86BD" w14:textId="77777777" w:rsidR="0004581D" w:rsidRDefault="0004581D" w:rsidP="0004581D">
      <w:pPr>
        <w:pStyle w:val="Zkladntext"/>
        <w:rPr>
          <w:rFonts w:ascii="Times New Roman" w:hAnsi="Times New Roman"/>
          <w:sz w:val="20"/>
          <w:szCs w:val="20"/>
          <w:lang w:val="cs-CZ"/>
        </w:rPr>
      </w:pPr>
    </w:p>
    <w:p w14:paraId="7E80C464" w14:textId="77777777" w:rsidR="0004581D" w:rsidRDefault="0004581D" w:rsidP="0004581D">
      <w:pPr>
        <w:pStyle w:val="Zkladntext"/>
        <w:rPr>
          <w:rFonts w:ascii="Times New Roman" w:hAnsi="Times New Roman"/>
          <w:sz w:val="20"/>
          <w:szCs w:val="20"/>
          <w:lang w:val="cs-CZ"/>
        </w:rPr>
      </w:pPr>
    </w:p>
    <w:p w14:paraId="2CFB3853" w14:textId="77777777" w:rsidR="000C066A" w:rsidRDefault="000C066A" w:rsidP="00774DAC">
      <w:pPr>
        <w:pStyle w:val="Zkladntext"/>
        <w:ind w:left="720"/>
        <w:rPr>
          <w:rFonts w:ascii="Times New Roman" w:hAnsi="Times New Roman"/>
          <w:sz w:val="20"/>
          <w:szCs w:val="20"/>
          <w:lang w:val="cs-CZ"/>
        </w:rPr>
      </w:pPr>
    </w:p>
    <w:p w14:paraId="3CAC95B4" w14:textId="77777777" w:rsidR="000C066A" w:rsidRPr="00794EE9" w:rsidRDefault="000C066A" w:rsidP="00902F14">
      <w:pPr>
        <w:pStyle w:val="Zkladntext"/>
        <w:ind w:left="720" w:hanging="720"/>
        <w:jc w:val="center"/>
        <w:rPr>
          <w:rFonts w:ascii="Times New Roman" w:hAnsi="Times New Roman"/>
          <w:b/>
          <w:sz w:val="20"/>
          <w:szCs w:val="20"/>
          <w:lang w:val="cs-CZ"/>
        </w:rPr>
      </w:pPr>
      <w:r w:rsidRPr="00794EE9">
        <w:rPr>
          <w:rFonts w:ascii="Times New Roman" w:hAnsi="Times New Roman"/>
          <w:b/>
          <w:sz w:val="20"/>
          <w:szCs w:val="20"/>
          <w:lang w:val="cs-CZ"/>
        </w:rPr>
        <w:lastRenderedPageBreak/>
        <w:t>IX.</w:t>
      </w:r>
    </w:p>
    <w:p w14:paraId="43F7F428" w14:textId="77777777" w:rsidR="000C066A" w:rsidRPr="001700FA" w:rsidRDefault="000C066A" w:rsidP="00902F14">
      <w:pPr>
        <w:pStyle w:val="Zkladntext"/>
        <w:ind w:left="720" w:hanging="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1A5E6D3D" w14:textId="77777777" w:rsidR="000C066A" w:rsidRPr="001700FA" w:rsidRDefault="000C066A" w:rsidP="000C066A">
      <w:pPr>
        <w:pStyle w:val="Zkladntext"/>
        <w:ind w:left="720"/>
        <w:rPr>
          <w:rFonts w:ascii="Times New Roman" w:hAnsi="Times New Roman"/>
          <w:b/>
          <w:sz w:val="20"/>
          <w:szCs w:val="20"/>
          <w:lang w:val="cs-CZ"/>
        </w:rPr>
      </w:pPr>
    </w:p>
    <w:p w14:paraId="3391744F" w14:textId="77777777" w:rsidR="000C066A" w:rsidRPr="001700FA" w:rsidRDefault="000C066A" w:rsidP="000C066A">
      <w:pPr>
        <w:numPr>
          <w:ilvl w:val="0"/>
          <w:numId w:val="30"/>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o skutečnostech, které se týkají obchodního tajemství </w:t>
      </w:r>
      <w:r w:rsidR="001E16C8">
        <w:rPr>
          <w:rFonts w:ascii="Times New Roman" w:hAnsi="Times New Roman" w:cs="Times New Roman"/>
          <w:lang w:val="cs-CZ"/>
        </w:rPr>
        <w:t>ostatních</w:t>
      </w:r>
      <w:r w:rsidR="001E16C8" w:rsidRPr="001700FA">
        <w:rPr>
          <w:rFonts w:ascii="Times New Roman" w:hAnsi="Times New Roman" w:cs="Times New Roman"/>
          <w:lang w:val="cs-CZ"/>
        </w:rPr>
        <w:t xml:space="preserve"> </w:t>
      </w:r>
      <w:r w:rsidRPr="001700FA">
        <w:rPr>
          <w:rFonts w:ascii="Times New Roman" w:hAnsi="Times New Roman" w:cs="Times New Roman"/>
          <w:lang w:val="cs-CZ"/>
        </w:rPr>
        <w:t>smluvní</w:t>
      </w:r>
      <w:r w:rsidR="001E16C8">
        <w:rPr>
          <w:rFonts w:ascii="Times New Roman" w:hAnsi="Times New Roman" w:cs="Times New Roman"/>
          <w:lang w:val="cs-CZ"/>
        </w:rPr>
        <w:t>ch</w:t>
      </w:r>
      <w:r w:rsidRPr="001700FA">
        <w:rPr>
          <w:rFonts w:ascii="Times New Roman" w:hAnsi="Times New Roman" w:cs="Times New Roman"/>
          <w:lang w:val="cs-CZ"/>
        </w:rPr>
        <w:t xml:space="preserve"> stran a další důvěrné informace (takové informace, které </w:t>
      </w:r>
      <w:r w:rsidR="001E16C8">
        <w:rPr>
          <w:rFonts w:ascii="Times New Roman" w:hAnsi="Times New Roman" w:cs="Times New Roman"/>
          <w:lang w:val="cs-CZ"/>
        </w:rPr>
        <w:t>některá</w:t>
      </w:r>
      <w:r w:rsidR="001E16C8" w:rsidRPr="001700FA">
        <w:rPr>
          <w:rFonts w:ascii="Times New Roman" w:hAnsi="Times New Roman" w:cs="Times New Roman"/>
          <w:lang w:val="cs-CZ"/>
        </w:rPr>
        <w:t xml:space="preserve"> </w:t>
      </w:r>
      <w:r w:rsidR="00794EE9">
        <w:rPr>
          <w:rFonts w:ascii="Times New Roman" w:hAnsi="Times New Roman" w:cs="Times New Roman"/>
          <w:lang w:val="cs-CZ"/>
        </w:rPr>
        <w:t xml:space="preserve">smluvní </w:t>
      </w:r>
      <w:r w:rsidRPr="001700FA">
        <w:rPr>
          <w:rFonts w:ascii="Times New Roman" w:hAnsi="Times New Roman" w:cs="Times New Roman"/>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Pr>
          <w:rFonts w:ascii="Times New Roman" w:hAnsi="Times New Roman" w:cs="Times New Roman"/>
          <w:lang w:val="cs-CZ"/>
        </w:rPr>
        <w:t>S</w:t>
      </w:r>
      <w:r w:rsidRPr="001700FA">
        <w:rPr>
          <w:rFonts w:ascii="Times New Roman" w:hAnsi="Times New Roman" w:cs="Times New Roman"/>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Pr>
          <w:rFonts w:ascii="Times New Roman" w:hAnsi="Times New Roman" w:cs="Times New Roman"/>
          <w:lang w:val="cs-CZ"/>
        </w:rPr>
        <w:t>S</w:t>
      </w:r>
      <w:r w:rsidRPr="001700FA">
        <w:rPr>
          <w:rFonts w:ascii="Times New Roman" w:hAnsi="Times New Roman" w:cs="Times New Roman"/>
          <w:lang w:val="cs-CZ"/>
        </w:rPr>
        <w:t xml:space="preserve">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14:paraId="6E27C88C" w14:textId="77777777" w:rsidR="000C066A" w:rsidRPr="001700FA" w:rsidRDefault="000C066A" w:rsidP="000C066A">
      <w:pPr>
        <w:numPr>
          <w:ilvl w:val="0"/>
          <w:numId w:val="30"/>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07459880"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 xml:space="preserve">autorské právo, práva související s právem autorským, právo pořizovatele databáze </w:t>
      </w:r>
      <w:r>
        <w:rPr>
          <w:rFonts w:ascii="Times New Roman" w:hAnsi="Times New Roman" w:cs="Times New Roman"/>
          <w:lang w:val="cs-CZ"/>
        </w:rPr>
        <w:t xml:space="preserve">(souboru dat) </w:t>
      </w:r>
      <w:r w:rsidRPr="001700FA">
        <w:rPr>
          <w:rFonts w:ascii="Times New Roman" w:hAnsi="Times New Roman" w:cs="Times New Roman"/>
          <w:lang w:val="cs-CZ"/>
        </w:rPr>
        <w:t>a know-how,</w:t>
      </w:r>
    </w:p>
    <w:p w14:paraId="13F820DF"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3111D198"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sz w:val="20"/>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14:paraId="13A2921B" w14:textId="77777777" w:rsidR="000C066A" w:rsidRPr="00794EE9" w:rsidRDefault="000C066A" w:rsidP="00164211">
      <w:pPr>
        <w:pStyle w:val="Odstavecseseznamem"/>
        <w:numPr>
          <w:ilvl w:val="0"/>
          <w:numId w:val="30"/>
        </w:numPr>
        <w:adjustRightInd w:val="0"/>
        <w:ind w:left="709" w:hanging="720"/>
        <w:jc w:val="both"/>
        <w:rPr>
          <w:rFonts w:eastAsiaTheme="minorHAnsi"/>
          <w:sz w:val="20"/>
          <w:lang w:eastAsia="en-US"/>
        </w:rPr>
      </w:pPr>
      <w:r>
        <w:rPr>
          <w:rFonts w:eastAsiaTheme="minorHAnsi"/>
          <w:bCs/>
          <w:sz w:val="20"/>
          <w:lang w:eastAsia="en-US"/>
        </w:rPr>
        <w:t>Hlavní p</w:t>
      </w:r>
      <w:r w:rsidRPr="001700FA">
        <w:rPr>
          <w:rFonts w:eastAsiaTheme="minorHAnsi"/>
          <w:bCs/>
          <w:sz w:val="20"/>
          <w:lang w:eastAsia="en-US"/>
        </w:rPr>
        <w:t xml:space="preserve">říjemce a </w:t>
      </w:r>
      <w:r w:rsidRPr="001700FA">
        <w:rPr>
          <w:rFonts w:eastAsiaTheme="minorHAnsi"/>
          <w:sz w:val="20"/>
          <w:lang w:eastAsia="en-US"/>
        </w:rPr>
        <w:t>další účast</w:t>
      </w:r>
      <w:r>
        <w:rPr>
          <w:rFonts w:eastAsiaTheme="minorHAnsi"/>
          <w:sz w:val="20"/>
          <w:lang w:eastAsia="en-US"/>
        </w:rPr>
        <w:t xml:space="preserve">ník projektu </w:t>
      </w:r>
      <w:r w:rsidRPr="001700FA">
        <w:rPr>
          <w:rFonts w:eastAsiaTheme="minorHAnsi"/>
          <w:sz w:val="20"/>
          <w:lang w:eastAsia="en-US"/>
        </w:rPr>
        <w:t xml:space="preserve">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5ECBE023"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w:t>
      </w:r>
      <w:r>
        <w:rPr>
          <w:rFonts w:eastAsiaTheme="minorHAnsi"/>
          <w:noProof/>
          <w:sz w:val="20"/>
          <w:lang w:eastAsia="en-US"/>
        </w:rPr>
        <w:t xml:space="preserve"> vkladech smluvních stran na vy</w:t>
      </w:r>
      <w:r w:rsidRPr="001700FA">
        <w:rPr>
          <w:rFonts w:eastAsiaTheme="minorHAnsi"/>
          <w:noProof/>
          <w:sz w:val="20"/>
          <w:lang w:eastAsia="en-US"/>
        </w:rPr>
        <w:t>tvoření výsledku.</w:t>
      </w:r>
    </w:p>
    <w:p w14:paraId="4E627FBF" w14:textId="77777777"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33CBA4D8"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267FBFDF" w14:textId="77777777" w:rsidR="003F022F"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Pr>
          <w:rFonts w:eastAsiaTheme="minorHAnsi"/>
          <w:noProof/>
          <w:sz w:val="20"/>
          <w:lang w:eastAsia="en-US"/>
        </w:rPr>
        <w:t>.</w:t>
      </w:r>
    </w:p>
    <w:p w14:paraId="0DF099D8" w14:textId="77777777" w:rsidR="003F022F"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sz w:val="20"/>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624AA00D" w14:textId="77777777"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63EAEF7B" w14:textId="77777777" w:rsidR="003F022F" w:rsidRPr="00C50BF3"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 xml:space="preserve">Převede-li smluvní strana vlastnictví k novému duševnímu vlastnictví nebo spoluvlastnictví na třetí osobu, je povinna zajistit prostřednictvím odpovídajících opatření nebo smluv, aby povinnosti vyplývající </w:t>
      </w:r>
      <w:r w:rsidRPr="00164211">
        <w:rPr>
          <w:sz w:val="20"/>
        </w:rPr>
        <w:lastRenderedPageBreak/>
        <w:t xml:space="preserve">z této </w:t>
      </w:r>
      <w:r w:rsidR="001E16C8">
        <w:rPr>
          <w:sz w:val="20"/>
        </w:rPr>
        <w:t>S</w:t>
      </w:r>
      <w:r w:rsidRPr="00164211">
        <w:rPr>
          <w:sz w:val="20"/>
        </w:rPr>
        <w:t xml:space="preserve">mlouvy přešly na nového vlastníka práv tak, aby byly zajištěny zájmy poskytovatele vyplývající z této </w:t>
      </w:r>
      <w:r w:rsidR="001E16C8">
        <w:rPr>
          <w:sz w:val="20"/>
        </w:rPr>
        <w:t>S</w:t>
      </w:r>
      <w:r w:rsidRPr="00164211">
        <w:rPr>
          <w:sz w:val="20"/>
        </w:rPr>
        <w:t>mlouvy.</w:t>
      </w:r>
    </w:p>
    <w:p w14:paraId="46F23CF1" w14:textId="77777777" w:rsidR="00113540" w:rsidRPr="00164211" w:rsidRDefault="00113540" w:rsidP="00C50BF3">
      <w:pPr>
        <w:pStyle w:val="Odstavecseseznamem"/>
        <w:adjustRightInd w:val="0"/>
        <w:ind w:left="709"/>
        <w:jc w:val="both"/>
        <w:rPr>
          <w:rFonts w:eastAsiaTheme="minorHAnsi"/>
          <w:sz w:val="20"/>
          <w:lang w:eastAsia="en-US"/>
        </w:rPr>
      </w:pPr>
    </w:p>
    <w:p w14:paraId="5618BBAC" w14:textId="77777777" w:rsidR="003F022F" w:rsidRPr="00794EE9" w:rsidRDefault="003F022F" w:rsidP="003F022F">
      <w:pPr>
        <w:jc w:val="center"/>
        <w:rPr>
          <w:rFonts w:ascii="Times New Roman" w:hAnsi="Times New Roman" w:cs="Times New Roman"/>
          <w:b/>
          <w:lang w:val="cs-CZ"/>
        </w:rPr>
      </w:pPr>
      <w:r w:rsidRPr="00794EE9">
        <w:rPr>
          <w:rFonts w:ascii="Times New Roman" w:hAnsi="Times New Roman" w:cs="Times New Roman"/>
          <w:b/>
          <w:lang w:val="cs-CZ"/>
        </w:rPr>
        <w:t>X.</w:t>
      </w:r>
    </w:p>
    <w:p w14:paraId="0DE49253" w14:textId="77777777" w:rsidR="003F022F" w:rsidRDefault="003F022F" w:rsidP="003F022F">
      <w:pPr>
        <w:jc w:val="center"/>
        <w:rPr>
          <w:rFonts w:ascii="Times New Roman" w:hAnsi="Times New Roman" w:cs="Times New Roman"/>
          <w:b/>
          <w:lang w:val="cs-CZ"/>
        </w:rPr>
      </w:pPr>
      <w:r>
        <w:rPr>
          <w:rFonts w:ascii="Times New Roman" w:hAnsi="Times New Roman" w:cs="Times New Roman"/>
          <w:b/>
          <w:lang w:val="cs-CZ"/>
        </w:rPr>
        <w:t>Poskytování informací a mlčenlivost</w:t>
      </w:r>
    </w:p>
    <w:p w14:paraId="14CE2FA7" w14:textId="77777777" w:rsidR="003F022F" w:rsidRDefault="003F022F" w:rsidP="003F022F">
      <w:pPr>
        <w:jc w:val="center"/>
        <w:rPr>
          <w:rFonts w:ascii="Times New Roman" w:hAnsi="Times New Roman" w:cs="Times New Roman"/>
          <w:lang w:val="cs-CZ"/>
        </w:rPr>
      </w:pPr>
    </w:p>
    <w:p w14:paraId="4506E7AB"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Další účastník je povinen poskytnout relevantní informace pro účely IS </w:t>
      </w:r>
      <w:proofErr w:type="spellStart"/>
      <w:r>
        <w:rPr>
          <w:rFonts w:eastAsiaTheme="minorHAnsi"/>
          <w:sz w:val="20"/>
          <w:lang w:eastAsia="en-US"/>
        </w:rPr>
        <w:t>VaVaI</w:t>
      </w:r>
      <w:proofErr w:type="spellEnd"/>
      <w:r>
        <w:rPr>
          <w:rFonts w:eastAsiaTheme="minorHAnsi"/>
          <w:sz w:val="20"/>
          <w:lang w:eastAsia="en-US"/>
        </w:rPr>
        <w:t xml:space="preserve"> v souladu s hlavou VII ZPVV a nařízením vlády č. 397/2009 Sb., o informačním systému výzkumu, experimentálního vývoje a inovací. Za tímto účelem si </w:t>
      </w:r>
      <w:r w:rsidR="003C08C9">
        <w:rPr>
          <w:rFonts w:eastAsiaTheme="minorHAnsi"/>
          <w:sz w:val="20"/>
          <w:lang w:eastAsia="en-US"/>
        </w:rPr>
        <w:t xml:space="preserve">hlavní </w:t>
      </w:r>
      <w:r>
        <w:rPr>
          <w:rFonts w:eastAsiaTheme="minorHAnsi"/>
          <w:sz w:val="20"/>
          <w:lang w:eastAsia="en-US"/>
        </w:rPr>
        <w:t>příjemce od dalšího účastníka dle potřeby takové informace vyžádá, pokud je již neobdržel na základě jiných skutečností.</w:t>
      </w:r>
    </w:p>
    <w:p w14:paraId="34F26855"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Všechny informace vztahující se k řešení projektu a k výsledkům projektu jsou považovány za důvěrné s výjimkou informací poskytovaných do IS </w:t>
      </w:r>
      <w:proofErr w:type="spellStart"/>
      <w:r>
        <w:rPr>
          <w:rFonts w:eastAsiaTheme="minorHAnsi"/>
          <w:sz w:val="20"/>
          <w:lang w:eastAsia="en-US"/>
        </w:rPr>
        <w:t>VaV</w:t>
      </w:r>
      <w:r w:rsidR="00075933">
        <w:rPr>
          <w:rFonts w:eastAsiaTheme="minorHAnsi"/>
          <w:sz w:val="20"/>
          <w:lang w:eastAsia="en-US"/>
        </w:rPr>
        <w:t>a</w:t>
      </w:r>
      <w:r>
        <w:rPr>
          <w:rFonts w:eastAsiaTheme="minorHAnsi"/>
          <w:sz w:val="20"/>
          <w:lang w:eastAsia="en-US"/>
        </w:rPr>
        <w:t>I</w:t>
      </w:r>
      <w:proofErr w:type="spellEnd"/>
      <w:r>
        <w:rPr>
          <w:rFonts w:eastAsiaTheme="minorHAnsi"/>
          <w:sz w:val="20"/>
          <w:lang w:eastAsia="en-US"/>
        </w:rPr>
        <w:t xml:space="preserve"> nebo informací, které je </w:t>
      </w:r>
      <w:r w:rsidR="003C08C9">
        <w:rPr>
          <w:rFonts w:eastAsiaTheme="minorHAnsi"/>
          <w:sz w:val="20"/>
          <w:lang w:eastAsia="en-US"/>
        </w:rPr>
        <w:t xml:space="preserve">hlavní </w:t>
      </w:r>
      <w:r>
        <w:rPr>
          <w:rFonts w:eastAsiaTheme="minorHAnsi"/>
          <w:sz w:val="20"/>
          <w:lang w:eastAsia="en-US"/>
        </w:rPr>
        <w:t xml:space="preserve">příjemce/poskytovatel povinen poskytnout jiným orgánům státní správy, soudním orgánům nebo orgánům činným v trestním řízení. </w:t>
      </w:r>
    </w:p>
    <w:p w14:paraId="52995D38"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Povinnost m</w:t>
      </w:r>
      <w:r w:rsidR="00B00042">
        <w:rPr>
          <w:rFonts w:eastAsiaTheme="minorHAnsi"/>
          <w:sz w:val="20"/>
          <w:lang w:eastAsia="en-US"/>
        </w:rPr>
        <w:t xml:space="preserve">lčenlivosti dle čl. IX odst. 9.1 </w:t>
      </w:r>
      <w:r w:rsidR="001E16C8">
        <w:rPr>
          <w:rFonts w:eastAsiaTheme="minorHAnsi"/>
          <w:sz w:val="20"/>
          <w:lang w:eastAsia="en-US"/>
        </w:rPr>
        <w:t>S</w:t>
      </w:r>
      <w:r>
        <w:rPr>
          <w:rFonts w:eastAsiaTheme="minorHAnsi"/>
          <w:sz w:val="20"/>
          <w:lang w:eastAsia="en-US"/>
        </w:rPr>
        <w:t xml:space="preserve">mlouvy se nevztahuje na informování veřejnosti o tom, že projekt resp. jeho výstupy a výsledky byl nebo je spolufinancován z prostředků poskytovatele a </w:t>
      </w:r>
      <w:r w:rsidR="003C08C9">
        <w:rPr>
          <w:rFonts w:eastAsiaTheme="minorHAnsi"/>
          <w:sz w:val="20"/>
          <w:lang w:eastAsia="en-US"/>
        </w:rPr>
        <w:t xml:space="preserve">hlavního </w:t>
      </w:r>
      <w:r>
        <w:rPr>
          <w:rFonts w:eastAsiaTheme="minorHAnsi"/>
          <w:sz w:val="20"/>
          <w:lang w:eastAsia="en-US"/>
        </w:rPr>
        <w:t>příjemce.</w:t>
      </w:r>
    </w:p>
    <w:p w14:paraId="609A0D1A" w14:textId="77777777" w:rsidR="00DC239A" w:rsidRDefault="003C08C9" w:rsidP="00DC239A">
      <w:pPr>
        <w:pStyle w:val="Odstavecseseznamem"/>
        <w:numPr>
          <w:ilvl w:val="1"/>
          <w:numId w:val="45"/>
        </w:numPr>
        <w:adjustRightInd w:val="0"/>
        <w:jc w:val="both"/>
        <w:rPr>
          <w:rFonts w:eastAsiaTheme="minorHAnsi"/>
          <w:sz w:val="20"/>
          <w:lang w:eastAsia="en-US"/>
        </w:rPr>
      </w:pPr>
      <w:r>
        <w:rPr>
          <w:rFonts w:eastAsiaTheme="minorHAnsi"/>
          <w:sz w:val="20"/>
          <w:lang w:eastAsia="en-US"/>
        </w:rPr>
        <w:t>Hlavní p</w:t>
      </w:r>
      <w:r w:rsidR="003F022F">
        <w:rPr>
          <w:rFonts w:eastAsiaTheme="minorHAnsi"/>
          <w:sz w:val="20"/>
          <w:lang w:eastAsia="en-US"/>
        </w:rPr>
        <w:t xml:space="preserve">říjemce </w:t>
      </w:r>
      <w:r w:rsidR="005F2D3F">
        <w:rPr>
          <w:rFonts w:eastAsiaTheme="minorHAnsi"/>
          <w:sz w:val="20"/>
          <w:lang w:eastAsia="en-US"/>
        </w:rPr>
        <w:t>má právo zveřejnit informace o výsledcích projektu, ke kterým má majetková práva, pokud jejich zveřejněním není dotčena jejich ochrana, a pokud o svém záměru zveřejnění v dostatečném předstihu informoval další účastníky. Na základě</w:t>
      </w:r>
      <w:r w:rsidR="0004581D">
        <w:rPr>
          <w:rFonts w:eastAsiaTheme="minorHAnsi"/>
          <w:sz w:val="20"/>
          <w:lang w:eastAsia="en-US"/>
        </w:rPr>
        <w:t xml:space="preserve"> písemného </w:t>
      </w:r>
      <w:r w:rsidR="005F2D3F">
        <w:rPr>
          <w:rFonts w:eastAsiaTheme="minorHAnsi"/>
          <w:sz w:val="20"/>
          <w:lang w:eastAsia="en-US"/>
        </w:rPr>
        <w:t xml:space="preserve">souhlasu </w:t>
      </w:r>
      <w:r w:rsidR="00E64787">
        <w:rPr>
          <w:rFonts w:eastAsiaTheme="minorHAnsi"/>
          <w:sz w:val="20"/>
          <w:lang w:eastAsia="en-US"/>
        </w:rPr>
        <w:t xml:space="preserve">dotčeného </w:t>
      </w:r>
      <w:r w:rsidR="005F2D3F">
        <w:rPr>
          <w:rFonts w:eastAsiaTheme="minorHAnsi"/>
          <w:sz w:val="20"/>
          <w:lang w:eastAsia="en-US"/>
        </w:rPr>
        <w:t xml:space="preserve">dalšího účastníka </w:t>
      </w:r>
      <w:r w:rsidR="00E64787">
        <w:rPr>
          <w:rFonts w:eastAsiaTheme="minorHAnsi"/>
          <w:sz w:val="20"/>
          <w:lang w:eastAsia="en-US"/>
        </w:rPr>
        <w:t xml:space="preserve">projektu </w:t>
      </w:r>
      <w:r w:rsidR="003F022F">
        <w:rPr>
          <w:rFonts w:eastAsiaTheme="minorHAnsi"/>
          <w:sz w:val="20"/>
          <w:lang w:eastAsia="en-US"/>
        </w:rPr>
        <w:t>má</w:t>
      </w:r>
      <w:r w:rsidR="00E64787">
        <w:rPr>
          <w:rFonts w:eastAsiaTheme="minorHAnsi"/>
          <w:sz w:val="20"/>
          <w:lang w:eastAsia="en-US"/>
        </w:rPr>
        <w:t>jí účastníci projektu</w:t>
      </w:r>
      <w:r w:rsidR="003F022F">
        <w:rPr>
          <w:rFonts w:eastAsiaTheme="minorHAnsi"/>
          <w:sz w:val="20"/>
          <w:lang w:eastAsia="en-US"/>
        </w:rPr>
        <w:t xml:space="preserve"> právo</w:t>
      </w:r>
      <w:r w:rsidR="00E64787">
        <w:rPr>
          <w:rFonts w:eastAsiaTheme="minorHAnsi"/>
          <w:sz w:val="20"/>
          <w:lang w:eastAsia="en-US"/>
        </w:rPr>
        <w:t xml:space="preserve"> na</w:t>
      </w:r>
      <w:r w:rsidR="003F022F">
        <w:rPr>
          <w:rFonts w:eastAsiaTheme="minorHAnsi"/>
          <w:sz w:val="20"/>
          <w:lang w:eastAsia="en-US"/>
        </w:rPr>
        <w:t xml:space="preserve"> </w:t>
      </w:r>
      <w:r w:rsidR="00E64787">
        <w:rPr>
          <w:rFonts w:eastAsiaTheme="minorHAnsi"/>
          <w:sz w:val="20"/>
          <w:lang w:eastAsia="en-US"/>
        </w:rPr>
        <w:t xml:space="preserve">další </w:t>
      </w:r>
      <w:r w:rsidR="003F022F">
        <w:rPr>
          <w:rFonts w:eastAsiaTheme="minorHAnsi"/>
          <w:sz w:val="20"/>
          <w:lang w:eastAsia="en-US"/>
        </w:rPr>
        <w:t>rozmnožov</w:t>
      </w:r>
      <w:r w:rsidR="00E64787">
        <w:rPr>
          <w:rFonts w:eastAsiaTheme="minorHAnsi"/>
          <w:sz w:val="20"/>
          <w:lang w:eastAsia="en-US"/>
        </w:rPr>
        <w:t xml:space="preserve">ání </w:t>
      </w:r>
      <w:r w:rsidR="003F022F">
        <w:rPr>
          <w:rFonts w:eastAsiaTheme="minorHAnsi"/>
          <w:sz w:val="20"/>
          <w:lang w:eastAsia="en-US"/>
        </w:rPr>
        <w:t>a rozšiřov</w:t>
      </w:r>
      <w:r w:rsidR="00E64787">
        <w:rPr>
          <w:rFonts w:eastAsiaTheme="minorHAnsi"/>
          <w:sz w:val="20"/>
          <w:lang w:eastAsia="en-US"/>
        </w:rPr>
        <w:t>ání</w:t>
      </w:r>
      <w:r w:rsidR="003F022F">
        <w:rPr>
          <w:rFonts w:eastAsiaTheme="minorHAnsi"/>
          <w:sz w:val="20"/>
          <w:lang w:eastAsia="en-US"/>
        </w:rPr>
        <w:t xml:space="preserve"> vědecké</w:t>
      </w:r>
      <w:r w:rsidR="00E64787">
        <w:rPr>
          <w:rFonts w:eastAsiaTheme="minorHAnsi"/>
          <w:sz w:val="20"/>
          <w:lang w:eastAsia="en-US"/>
        </w:rPr>
        <w:t xml:space="preserve"> a</w:t>
      </w:r>
      <w:r w:rsidR="003F022F">
        <w:rPr>
          <w:rFonts w:eastAsiaTheme="minorHAnsi"/>
          <w:sz w:val="20"/>
          <w:lang w:eastAsia="en-US"/>
        </w:rPr>
        <w:t xml:space="preserve"> technické</w:t>
      </w:r>
      <w:r w:rsidR="00E64787">
        <w:rPr>
          <w:rFonts w:eastAsiaTheme="minorHAnsi"/>
          <w:sz w:val="20"/>
          <w:lang w:eastAsia="en-US"/>
        </w:rPr>
        <w:t xml:space="preserve"> znalosti, především k přípravě </w:t>
      </w:r>
      <w:r w:rsidR="00F67DBB">
        <w:rPr>
          <w:rFonts w:eastAsiaTheme="minorHAnsi"/>
          <w:sz w:val="20"/>
          <w:lang w:eastAsia="en-US"/>
        </w:rPr>
        <w:t>publika</w:t>
      </w:r>
      <w:r w:rsidR="00E64787">
        <w:rPr>
          <w:rFonts w:eastAsiaTheme="minorHAnsi"/>
          <w:sz w:val="20"/>
          <w:lang w:eastAsia="en-US"/>
        </w:rPr>
        <w:t>cí</w:t>
      </w:r>
      <w:r w:rsidR="003F022F">
        <w:rPr>
          <w:rFonts w:eastAsiaTheme="minorHAnsi"/>
          <w:sz w:val="20"/>
          <w:lang w:eastAsia="en-US"/>
        </w:rPr>
        <w:t>, konferencí</w:t>
      </w:r>
      <w:r w:rsidR="0087198B">
        <w:rPr>
          <w:rFonts w:eastAsiaTheme="minorHAnsi"/>
          <w:sz w:val="20"/>
          <w:lang w:eastAsia="en-US"/>
        </w:rPr>
        <w:t xml:space="preserve"> a </w:t>
      </w:r>
      <w:r w:rsidR="00DC239A">
        <w:rPr>
          <w:rFonts w:eastAsiaTheme="minorHAnsi"/>
          <w:sz w:val="20"/>
          <w:lang w:eastAsia="en-US"/>
        </w:rPr>
        <w:t xml:space="preserve">k </w:t>
      </w:r>
      <w:r w:rsidR="0087198B">
        <w:rPr>
          <w:rFonts w:eastAsiaTheme="minorHAnsi"/>
          <w:sz w:val="20"/>
          <w:lang w:eastAsia="en-US"/>
        </w:rPr>
        <w:t>výuce.</w:t>
      </w:r>
      <w:r w:rsidR="00DC239A" w:rsidRPr="00DC239A">
        <w:rPr>
          <w:rFonts w:eastAsiaTheme="minorHAnsi"/>
          <w:sz w:val="20"/>
          <w:lang w:eastAsia="en-US"/>
        </w:rPr>
        <w:t xml:space="preserve"> </w:t>
      </w:r>
      <w:r w:rsidR="00DC239A">
        <w:rPr>
          <w:rFonts w:eastAsiaTheme="minorHAnsi"/>
          <w:sz w:val="20"/>
          <w:lang w:eastAsia="en-US"/>
        </w:rPr>
        <w:t>Právo na zveřejnění výsledků projektu má po dohodě hlavní příjemce a jiný další účastník projektu i tehdy, pokud další účastník tyto informace týkající se projektu již uveřejnil sám. Právo na volné zveřejnění výsledků zaniká, je-li výsledek vázán dalšími smluvními, nebo licenčními podmínkami certifikačního orgánu, vydavatele, poskytovatele ochranné známky a dalších osob podílejících se na ochraně výsledku.</w:t>
      </w:r>
    </w:p>
    <w:p w14:paraId="10F57D88" w14:textId="77777777" w:rsidR="00B739B6" w:rsidRPr="00DC239A" w:rsidRDefault="003F022F" w:rsidP="00774DAC">
      <w:pPr>
        <w:pStyle w:val="Odstavecseseznamem"/>
        <w:adjustRightInd w:val="0"/>
        <w:ind w:left="737"/>
        <w:jc w:val="both"/>
        <w:rPr>
          <w:rFonts w:eastAsiaTheme="minorHAnsi"/>
          <w:lang w:eastAsia="en-US"/>
        </w:rPr>
      </w:pPr>
      <w:r w:rsidRPr="00DC239A">
        <w:rPr>
          <w:rFonts w:eastAsiaTheme="minorHAns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r w:rsidR="00E64787" w:rsidRPr="00B739B6">
        <w:rPr>
          <w:rFonts w:eastAsiaTheme="minorHAnsi"/>
          <w:lang w:eastAsia="en-US"/>
        </w:rPr>
        <w:t xml:space="preserve"> </w:t>
      </w:r>
    </w:p>
    <w:p w14:paraId="34DD9124" w14:textId="77777777" w:rsidR="00E8466C" w:rsidRDefault="00E8466C" w:rsidP="00774DAC">
      <w:pPr>
        <w:adjustRightInd w:val="0"/>
        <w:rPr>
          <w:rFonts w:ascii="Times New Roman" w:hAnsi="Times New Roman" w:cs="Times New Roman"/>
          <w:b/>
          <w:bCs/>
          <w:color w:val="000000"/>
          <w:lang w:val="cs-CZ"/>
        </w:rPr>
      </w:pPr>
    </w:p>
    <w:p w14:paraId="3315D78A" w14:textId="77777777" w:rsidR="003F022F" w:rsidRPr="00794EE9" w:rsidRDefault="003F022F" w:rsidP="003F022F">
      <w:pPr>
        <w:adjustRightInd w:val="0"/>
        <w:jc w:val="center"/>
        <w:rPr>
          <w:rFonts w:ascii="Times New Roman" w:hAnsi="Times New Roman" w:cs="Times New Roman"/>
          <w:b/>
          <w:bCs/>
          <w:color w:val="000000"/>
          <w:lang w:val="cs-CZ"/>
        </w:rPr>
      </w:pPr>
      <w:r w:rsidRPr="00794EE9">
        <w:rPr>
          <w:rFonts w:ascii="Times New Roman" w:hAnsi="Times New Roman" w:cs="Times New Roman"/>
          <w:b/>
          <w:bCs/>
          <w:color w:val="000000"/>
          <w:lang w:val="cs-CZ"/>
        </w:rPr>
        <w:t>XI.</w:t>
      </w:r>
    </w:p>
    <w:p w14:paraId="67FA8B38"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Kontrola průběhu řešení části projektu</w:t>
      </w:r>
    </w:p>
    <w:p w14:paraId="11BBC521" w14:textId="77777777" w:rsidR="003F022F" w:rsidRDefault="003F022F" w:rsidP="003F022F">
      <w:pPr>
        <w:adjustRightInd w:val="0"/>
        <w:jc w:val="center"/>
        <w:rPr>
          <w:rFonts w:ascii="Times New Roman" w:hAnsi="Times New Roman" w:cs="Times New Roman"/>
          <w:b/>
          <w:bCs/>
          <w:color w:val="000000"/>
          <w:lang w:val="cs-CZ"/>
        </w:rPr>
      </w:pPr>
    </w:p>
    <w:p w14:paraId="6B863809"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účelnosti čerpání a využití prostředků Dotace, uznaných nákladů a finanční kontrolu, přičemž další účastník projektu je povinen provádění kontrol hlavnímu příjemci umožnit.</w:t>
      </w:r>
    </w:p>
    <w:p w14:paraId="1720A230"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59FADB16"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07B3B80F"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w:t>
      </w:r>
      <w:r w:rsidR="00466C1A">
        <w:rPr>
          <w:bCs/>
          <w:color w:val="000000"/>
          <w:sz w:val="20"/>
        </w:rPr>
        <w:t xml:space="preserve">čtem, a to předepsaným způsobem. </w:t>
      </w:r>
      <w:r>
        <w:rPr>
          <w:bCs/>
          <w:color w:val="000000"/>
          <w:sz w:val="20"/>
        </w:rPr>
        <w:t>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14A8BB7E" w14:textId="77777777" w:rsidR="00B739B6" w:rsidRPr="00FB7B33" w:rsidRDefault="003F022F" w:rsidP="00774DAC">
      <w:pPr>
        <w:pStyle w:val="Odstavecseseznamem"/>
        <w:numPr>
          <w:ilvl w:val="1"/>
          <w:numId w:val="46"/>
        </w:numPr>
        <w:adjustRightInd w:val="0"/>
        <w:jc w:val="both"/>
        <w:rPr>
          <w:rFonts w:eastAsiaTheme="minorHAnsi"/>
          <w:lang w:eastAsia="en-US"/>
        </w:rPr>
      </w:pPr>
      <w:r>
        <w:rPr>
          <w:bCs/>
          <w:color w:val="000000"/>
          <w:sz w:val="20"/>
        </w:rPr>
        <w:t>Hlavní příjemce prohlašuje, že uvedené kontroly bude provádět pouze v rozsahu stanoveném právními předpisy, zejména pak zákonem č. 320/2001 Sb., o finanční kontrole ve veřejné správě a vyhlášky č. 416/2004 Sb., v</w:t>
      </w:r>
      <w:r w:rsidR="00D77CFA">
        <w:rPr>
          <w:bCs/>
          <w:color w:val="000000"/>
          <w:sz w:val="20"/>
        </w:rPr>
        <w:t>e</w:t>
      </w:r>
      <w:r>
        <w:rPr>
          <w:bCs/>
          <w:color w:val="000000"/>
          <w:sz w:val="20"/>
        </w:rPr>
        <w:t xml:space="preserve"> znění</w:t>
      </w:r>
      <w:r w:rsidR="00D77CFA">
        <w:rPr>
          <w:bCs/>
          <w:color w:val="000000"/>
          <w:sz w:val="20"/>
        </w:rPr>
        <w:t xml:space="preserve"> pozdějších předpisů</w:t>
      </w:r>
      <w:r>
        <w:rPr>
          <w:bCs/>
          <w:color w:val="000000"/>
          <w:sz w:val="20"/>
        </w:rPr>
        <w:t xml:space="preserve">, kterou se citovaný zákon provádí. </w:t>
      </w:r>
    </w:p>
    <w:p w14:paraId="282D926A" w14:textId="77777777" w:rsidR="00B739B6" w:rsidRPr="001700FA" w:rsidRDefault="00B739B6" w:rsidP="00B30BE2">
      <w:pPr>
        <w:adjustRightInd w:val="0"/>
        <w:ind w:left="567" w:hanging="567"/>
        <w:jc w:val="center"/>
        <w:rPr>
          <w:rFonts w:ascii="Times New Roman" w:eastAsiaTheme="minorHAnsi" w:hAnsi="Times New Roman" w:cs="Times New Roman"/>
          <w:lang w:val="cs-CZ" w:eastAsia="en-US"/>
        </w:rPr>
      </w:pPr>
    </w:p>
    <w:p w14:paraId="7756A47A"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XII.</w:t>
      </w:r>
    </w:p>
    <w:p w14:paraId="51F0D075"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Další povinnosti dalšího účastníka projektu</w:t>
      </w:r>
    </w:p>
    <w:p w14:paraId="1E7A0753" w14:textId="77777777" w:rsidR="003F022F" w:rsidRDefault="003F022F" w:rsidP="003F022F">
      <w:pPr>
        <w:adjustRightInd w:val="0"/>
        <w:jc w:val="both"/>
        <w:rPr>
          <w:rFonts w:ascii="Times New Roman" w:hAnsi="Times New Roman" w:cs="Times New Roman"/>
          <w:bCs/>
          <w:color w:val="000000"/>
          <w:lang w:val="cs-CZ"/>
        </w:rPr>
      </w:pPr>
    </w:p>
    <w:p w14:paraId="4A77C76E"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splnit povinnosti osob, kterým byla poskytnuta podpora ze státního rozpočtu, stanovené zejména zákonem č. 218/2000 Sb., o rozpočtových pravidlech, v</w:t>
      </w:r>
      <w:r w:rsidR="001E16C8">
        <w:rPr>
          <w:bCs/>
          <w:color w:val="000000"/>
          <w:sz w:val="20"/>
        </w:rPr>
        <w:t>e</w:t>
      </w:r>
      <w:r>
        <w:rPr>
          <w:bCs/>
          <w:color w:val="000000"/>
          <w:sz w:val="20"/>
        </w:rPr>
        <w:t xml:space="preserve"> znění </w:t>
      </w:r>
      <w:r w:rsidR="001E16C8">
        <w:rPr>
          <w:bCs/>
          <w:color w:val="000000"/>
          <w:sz w:val="20"/>
        </w:rPr>
        <w:t xml:space="preserve">pozdějších předpisů </w:t>
      </w:r>
      <w:r>
        <w:rPr>
          <w:bCs/>
          <w:color w:val="000000"/>
          <w:sz w:val="20"/>
        </w:rPr>
        <w:t>a dalšími právními předpisy a splnit veškeré další podmínky užití dotace dalším účastníkem projektu, stanovené touto Smlouvou.</w:t>
      </w:r>
    </w:p>
    <w:p w14:paraId="702A9D5A"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souhlasí se zveřejněním svých identifikačních údajů, výše poskytnuté dotace, dílčí zprávy a závěrečné zprávy o řešení projektu.</w:t>
      </w:r>
    </w:p>
    <w:p w14:paraId="2DE37018"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 xml:space="preserve">Další účastník projektu je povinen písemně informovat hlavního příjemce o každé změně rozhodné pro poskytování dotace nejpozději do </w:t>
      </w:r>
      <w:r w:rsidR="0088047E">
        <w:rPr>
          <w:bCs/>
          <w:color w:val="000000"/>
          <w:sz w:val="20"/>
        </w:rPr>
        <w:t>7</w:t>
      </w:r>
      <w:r>
        <w:rPr>
          <w:bCs/>
          <w:color w:val="000000"/>
          <w:sz w:val="20"/>
        </w:rPr>
        <w:t xml:space="preserve"> kalendářních dnů ode dne, kdy se o změně dozvěděl, zejména o změně jeho právní formy, zahájení insolvenčního řízení, likvidaci apod. </w:t>
      </w:r>
    </w:p>
    <w:p w14:paraId="09501FDD"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61E31E46" w14:textId="77777777" w:rsidR="00EC48D6" w:rsidRPr="00245A6D" w:rsidRDefault="00EC48D6" w:rsidP="00EC48D6">
      <w:pPr>
        <w:pStyle w:val="Odstavecseseznamem"/>
        <w:numPr>
          <w:ilvl w:val="1"/>
          <w:numId w:val="47"/>
        </w:numPr>
        <w:adjustRightInd w:val="0"/>
        <w:jc w:val="both"/>
        <w:rPr>
          <w:bCs/>
          <w:color w:val="000000"/>
          <w:sz w:val="20"/>
        </w:rPr>
      </w:pPr>
      <w:r w:rsidRPr="006C0A7E">
        <w:rPr>
          <w:bCs/>
          <w:color w:val="000000"/>
          <w:sz w:val="20"/>
        </w:rPr>
        <w:t>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w:t>
      </w:r>
      <w:r>
        <w:rPr>
          <w:bCs/>
          <w:color w:val="000000"/>
          <w:sz w:val="20"/>
        </w:rPr>
        <w:t xml:space="preserve"> či jiného subjektu</w:t>
      </w:r>
      <w:r w:rsidRPr="006C0A7E">
        <w:rPr>
          <w:bCs/>
          <w:color w:val="000000"/>
          <w:sz w:val="20"/>
        </w:rPr>
        <w:t xml:space="preserve">. V případě, že nebude příslušný dokument předán druhé smluvní straně v dostatečném </w:t>
      </w:r>
      <w:r>
        <w:rPr>
          <w:bCs/>
          <w:color w:val="000000"/>
          <w:sz w:val="20"/>
        </w:rPr>
        <w:t xml:space="preserve">časovém </w:t>
      </w:r>
      <w:r w:rsidRPr="006C0A7E">
        <w:rPr>
          <w:bCs/>
          <w:color w:val="000000"/>
          <w:sz w:val="20"/>
        </w:rPr>
        <w:t xml:space="preserve">předstihu tak, aby se mohla bránit zejména podáním opravných prostředků proti sankcím ze strany poskytovatele či jiných subjektů, zavazuje se smluvní strana, která dokument nepředala </w:t>
      </w:r>
      <w:r>
        <w:rPr>
          <w:bCs/>
          <w:color w:val="000000"/>
          <w:sz w:val="20"/>
        </w:rPr>
        <w:t xml:space="preserve">vůbec </w:t>
      </w:r>
      <w:r w:rsidRPr="006C0A7E">
        <w:rPr>
          <w:bCs/>
          <w:color w:val="000000"/>
          <w:sz w:val="20"/>
        </w:rPr>
        <w:t xml:space="preserve">či </w:t>
      </w:r>
      <w:r>
        <w:rPr>
          <w:bCs/>
          <w:color w:val="000000"/>
          <w:sz w:val="20"/>
        </w:rPr>
        <w:t>ne</w:t>
      </w:r>
      <w:r w:rsidRPr="006C0A7E">
        <w:rPr>
          <w:bCs/>
          <w:color w:val="000000"/>
          <w:sz w:val="20"/>
        </w:rPr>
        <w:t xml:space="preserve">předala </w:t>
      </w:r>
      <w:r>
        <w:rPr>
          <w:bCs/>
          <w:color w:val="000000"/>
          <w:sz w:val="20"/>
        </w:rPr>
        <w:t>včas, čímž znemožnila zejména podání opravného prostředku</w:t>
      </w:r>
      <w:r w:rsidRPr="006C0A7E">
        <w:rPr>
          <w:bCs/>
          <w:color w:val="000000"/>
          <w:sz w:val="20"/>
        </w:rPr>
        <w:t>, k úhradě náhrady škody té smluvní straně, která sankci uhradila, tedy k náhradě částky odpovídající uhrazené sankci, a to v plné výši, bezodkladně, na základě písemné výzvy poškozené smluvní strany.</w:t>
      </w:r>
    </w:p>
    <w:p w14:paraId="610D5E16" w14:textId="77777777" w:rsidR="00EC48D6" w:rsidRDefault="00EC48D6" w:rsidP="00EC48D6">
      <w:pPr>
        <w:pStyle w:val="Odstavecseseznamem"/>
        <w:adjustRightInd w:val="0"/>
        <w:ind w:left="737"/>
        <w:jc w:val="both"/>
        <w:rPr>
          <w:bCs/>
          <w:color w:val="000000"/>
          <w:sz w:val="20"/>
        </w:rPr>
      </w:pPr>
    </w:p>
    <w:p w14:paraId="58DF5918" w14:textId="77777777" w:rsidR="003F022F" w:rsidRDefault="003F022F" w:rsidP="003F022F">
      <w:pPr>
        <w:adjustRightInd w:val="0"/>
        <w:jc w:val="center"/>
        <w:rPr>
          <w:rFonts w:ascii="Times New Roman" w:hAnsi="Times New Roman" w:cs="Times New Roman"/>
          <w:b/>
          <w:bCs/>
          <w:color w:val="000000"/>
          <w:lang w:val="cs-CZ"/>
        </w:rPr>
      </w:pPr>
    </w:p>
    <w:p w14:paraId="0B69C52A" w14:textId="77777777" w:rsidR="003F022F" w:rsidRDefault="003F022F" w:rsidP="003F022F">
      <w:pPr>
        <w:adjustRightInd w:val="0"/>
        <w:jc w:val="center"/>
        <w:rPr>
          <w:rFonts w:ascii="Times New Roman" w:hAnsi="Times New Roman" w:cs="Times New Roman"/>
          <w:b/>
          <w:bCs/>
          <w:color w:val="000000"/>
          <w:lang w:val="cs-CZ"/>
        </w:rPr>
      </w:pPr>
    </w:p>
    <w:p w14:paraId="73BD8EC2" w14:textId="77777777" w:rsidR="003F022F" w:rsidRDefault="003F022F" w:rsidP="002A6A4F">
      <w:pPr>
        <w:keepNext/>
        <w:keepLines/>
        <w:adjustRightInd w:val="0"/>
        <w:jc w:val="center"/>
        <w:rPr>
          <w:rFonts w:ascii="Times New Roman" w:hAnsi="Times New Roman" w:cs="Times New Roman"/>
          <w:bCs/>
          <w:color w:val="000000"/>
          <w:lang w:val="cs-CZ"/>
        </w:rPr>
      </w:pPr>
      <w:r w:rsidRPr="00D77CFA">
        <w:rPr>
          <w:rFonts w:ascii="Times New Roman" w:hAnsi="Times New Roman" w:cs="Times New Roman"/>
          <w:b/>
          <w:bCs/>
          <w:color w:val="000000"/>
          <w:lang w:val="cs-CZ"/>
        </w:rPr>
        <w:t>XIII</w:t>
      </w:r>
      <w:r>
        <w:rPr>
          <w:rFonts w:ascii="Times New Roman" w:hAnsi="Times New Roman" w:cs="Times New Roman"/>
          <w:bCs/>
          <w:color w:val="000000"/>
          <w:lang w:val="cs-CZ"/>
        </w:rPr>
        <w:t>.</w:t>
      </w:r>
    </w:p>
    <w:p w14:paraId="4A1A92A6" w14:textId="77777777" w:rsidR="003F022F" w:rsidRDefault="003F022F" w:rsidP="002A6A4F">
      <w:pPr>
        <w:keepNext/>
        <w:keepLines/>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Sankce</w:t>
      </w:r>
    </w:p>
    <w:p w14:paraId="7878D2FA" w14:textId="77777777" w:rsidR="003F022F" w:rsidRDefault="003F022F" w:rsidP="002A6A4F">
      <w:pPr>
        <w:keepNext/>
        <w:keepLines/>
        <w:adjustRightInd w:val="0"/>
        <w:jc w:val="center"/>
        <w:rPr>
          <w:rFonts w:ascii="Times New Roman" w:hAnsi="Times New Roman" w:cs="Times New Roman"/>
          <w:b/>
          <w:bCs/>
          <w:color w:val="000000"/>
          <w:lang w:val="cs-CZ"/>
        </w:rPr>
      </w:pPr>
    </w:p>
    <w:p w14:paraId="4E42B782" w14:textId="77777777" w:rsidR="003F022F" w:rsidRDefault="003F022F" w:rsidP="002A6A4F">
      <w:pPr>
        <w:pStyle w:val="Odstavecseseznamem"/>
        <w:keepNext/>
        <w:keepLines/>
        <w:numPr>
          <w:ilvl w:val="1"/>
          <w:numId w:val="48"/>
        </w:numPr>
        <w:adjustRightInd w:val="0"/>
        <w:jc w:val="both"/>
        <w:rPr>
          <w:bCs/>
          <w:color w:val="000000"/>
          <w:sz w:val="20"/>
        </w:rPr>
      </w:pPr>
      <w:r>
        <w:rPr>
          <w:bCs/>
          <w:color w:val="000000"/>
          <w:sz w:val="20"/>
        </w:rPr>
        <w:t>Poruší-li další účastník projektu závažným způsobem povinnost stanovenou mu touto Smlouvou, může hlavní příjemce požadovat</w:t>
      </w:r>
      <w:r w:rsidR="00BB6A5E">
        <w:rPr>
          <w:bCs/>
          <w:color w:val="000000"/>
          <w:sz w:val="20"/>
        </w:rPr>
        <w:t xml:space="preserve">, </w:t>
      </w:r>
      <w:r w:rsidR="00BB6A5E" w:rsidRPr="009E73A2">
        <w:rPr>
          <w:bCs/>
          <w:color w:val="000000"/>
          <w:sz w:val="20"/>
        </w:rPr>
        <w:t>pokud nedojde v přiměřené lhůtě určené hlavním příjemcem k</w:t>
      </w:r>
      <w:r w:rsidR="00BB6A5E">
        <w:rPr>
          <w:bCs/>
          <w:color w:val="000000"/>
          <w:sz w:val="20"/>
        </w:rPr>
        <w:t xml:space="preserve"> </w:t>
      </w:r>
      <w:r>
        <w:rPr>
          <w:bCs/>
          <w:color w:val="000000"/>
          <w:sz w:val="20"/>
        </w:rPr>
        <w:t xml:space="preserve">zjednání nápravy zaplacení smluvní pokuty ve výši 1 promile denně </w:t>
      </w:r>
      <w:r w:rsidR="00BB6A5E" w:rsidRPr="009E73A2">
        <w:rPr>
          <w:bCs/>
          <w:color w:val="000000"/>
          <w:sz w:val="20"/>
        </w:rPr>
        <w:t>za každý den prodlení se sjednáním nápravy, a to</w:t>
      </w:r>
      <w:r w:rsidR="00BB6A5E">
        <w:rPr>
          <w:bCs/>
          <w:color w:val="000000"/>
          <w:sz w:val="20"/>
        </w:rPr>
        <w:t xml:space="preserve"> </w:t>
      </w:r>
      <w:r>
        <w:rPr>
          <w:bCs/>
          <w:color w:val="000000"/>
          <w:sz w:val="20"/>
        </w:rPr>
        <w:t xml:space="preserve">z celkové částky skutečně poskytnutých finančních prostředků </w:t>
      </w:r>
      <w:r w:rsidR="0027659C">
        <w:rPr>
          <w:bCs/>
          <w:color w:val="000000"/>
          <w:sz w:val="20"/>
        </w:rPr>
        <w:t>dalším</w:t>
      </w:r>
      <w:r w:rsidR="005B4408">
        <w:rPr>
          <w:bCs/>
          <w:color w:val="000000"/>
          <w:sz w:val="20"/>
        </w:rPr>
        <w:t>u</w:t>
      </w:r>
      <w:r w:rsidR="0027659C">
        <w:rPr>
          <w:bCs/>
          <w:color w:val="000000"/>
          <w:sz w:val="20"/>
        </w:rPr>
        <w:t xml:space="preserve"> účastník</w:t>
      </w:r>
      <w:r w:rsidR="005B4408">
        <w:rPr>
          <w:bCs/>
          <w:color w:val="000000"/>
          <w:sz w:val="20"/>
        </w:rPr>
        <w:t>ovi</w:t>
      </w:r>
      <w:r>
        <w:rPr>
          <w:bCs/>
          <w:color w:val="000000"/>
          <w:sz w:val="20"/>
        </w:rPr>
        <w:t xml:space="preserve"> projektu podle přílohy č. 1, která je nedílnou součástí této Smlouvy.</w:t>
      </w:r>
    </w:p>
    <w:p w14:paraId="7086C546"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7D4B0078" w14:textId="77777777" w:rsidR="003F022F" w:rsidRDefault="003F022F" w:rsidP="00466C1A">
      <w:pPr>
        <w:pStyle w:val="Odstavecseseznamem"/>
        <w:numPr>
          <w:ilvl w:val="1"/>
          <w:numId w:val="48"/>
        </w:numPr>
        <w:adjustRightInd w:val="0"/>
        <w:jc w:val="both"/>
        <w:rPr>
          <w:bCs/>
          <w:color w:val="000000"/>
          <w:sz w:val="20"/>
        </w:rPr>
      </w:pPr>
      <w:r>
        <w:rPr>
          <w:bCs/>
          <w:color w:val="000000"/>
          <w:sz w:val="20"/>
        </w:rPr>
        <w:t xml:space="preserve">Dojde-li v souvislosti s porušením povinností </w:t>
      </w:r>
      <w:r w:rsidR="001E16C8">
        <w:rPr>
          <w:bCs/>
          <w:color w:val="000000"/>
          <w:sz w:val="20"/>
        </w:rPr>
        <w:t xml:space="preserve">některého </w:t>
      </w:r>
      <w:r>
        <w:rPr>
          <w:bCs/>
          <w:color w:val="000000"/>
          <w:sz w:val="20"/>
        </w:rPr>
        <w:t xml:space="preserve">dalšího účastníka projektu podle odstavce 1. tohoto článku současně i k porušení povinností hlavního příjemce ve vztahu k poskytovateli a poskytovatel uplatní vůči hlavnímu příjemci sankce, je </w:t>
      </w:r>
      <w:r w:rsidR="001E16C8">
        <w:rPr>
          <w:bCs/>
          <w:color w:val="000000"/>
          <w:sz w:val="20"/>
        </w:rPr>
        <w:t xml:space="preserve">tento </w:t>
      </w:r>
      <w:r>
        <w:rPr>
          <w:bCs/>
          <w:color w:val="000000"/>
          <w:sz w:val="20"/>
        </w:rPr>
        <w:t xml:space="preserve">další účastník projektu povinen uhradit hlavnímu příjemci </w:t>
      </w:r>
      <w:r w:rsidR="00B40890">
        <w:rPr>
          <w:bCs/>
          <w:color w:val="000000"/>
          <w:sz w:val="20"/>
        </w:rPr>
        <w:t xml:space="preserve">částku </w:t>
      </w:r>
      <w:r>
        <w:rPr>
          <w:bCs/>
          <w:color w:val="000000"/>
          <w:sz w:val="20"/>
        </w:rPr>
        <w:t>ve výši odpovídající výši finančních prostředků požadovaných poskytovatelem po hlavním příjemci.</w:t>
      </w:r>
      <w:r w:rsidR="0088047E">
        <w:rPr>
          <w:bCs/>
          <w:color w:val="000000"/>
          <w:sz w:val="20"/>
        </w:rPr>
        <w:t xml:space="preserve"> V tomto případě a po uhrazení </w:t>
      </w:r>
      <w:r w:rsidR="004A76F8">
        <w:rPr>
          <w:bCs/>
          <w:color w:val="000000"/>
          <w:sz w:val="20"/>
        </w:rPr>
        <w:t>sankce</w:t>
      </w:r>
      <w:r w:rsidR="0088047E">
        <w:rPr>
          <w:bCs/>
          <w:color w:val="000000"/>
          <w:sz w:val="20"/>
        </w:rPr>
        <w:t xml:space="preserve"> dalším účastníkem již nemá hlavní příjemce nárok na</w:t>
      </w:r>
      <w:r w:rsidR="004A76F8">
        <w:rPr>
          <w:bCs/>
          <w:color w:val="000000"/>
          <w:sz w:val="20"/>
        </w:rPr>
        <w:t xml:space="preserve"> smluvní pokutu</w:t>
      </w:r>
      <w:r w:rsidR="00266746">
        <w:rPr>
          <w:bCs/>
          <w:color w:val="000000"/>
          <w:sz w:val="20"/>
        </w:rPr>
        <w:t xml:space="preserve"> definovanou v odst. 13.1</w:t>
      </w:r>
      <w:r w:rsidR="0088047E">
        <w:rPr>
          <w:bCs/>
          <w:color w:val="000000"/>
          <w:sz w:val="20"/>
        </w:rPr>
        <w:t>.</w:t>
      </w:r>
    </w:p>
    <w:p w14:paraId="415DE71E" w14:textId="77777777" w:rsidR="0004581D" w:rsidRPr="00466C1A" w:rsidRDefault="0004581D" w:rsidP="00466C1A">
      <w:pPr>
        <w:pStyle w:val="Odstavecseseznamem"/>
        <w:numPr>
          <w:ilvl w:val="1"/>
          <w:numId w:val="48"/>
        </w:numPr>
        <w:adjustRightInd w:val="0"/>
        <w:jc w:val="both"/>
        <w:rPr>
          <w:bCs/>
          <w:color w:val="000000"/>
          <w:sz w:val="20"/>
        </w:rPr>
      </w:pPr>
      <w:proofErr w:type="gramStart"/>
      <w:r w:rsidRPr="00B971EE">
        <w:rPr>
          <w:bCs/>
          <w:color w:val="000000"/>
          <w:sz w:val="20"/>
        </w:rPr>
        <w:t>Poruší</w:t>
      </w:r>
      <w:proofErr w:type="gramEnd"/>
      <w:r w:rsidRPr="00B971EE">
        <w:rPr>
          <w:bCs/>
          <w:color w:val="000000"/>
          <w:sz w:val="20"/>
        </w:rPr>
        <w:t>-li hlavní příjemce povinnost poskytnout dalšímu účastníkovi projektu část dotace pro daný kalendářní rok, nebo poskytne-li část dotace pro daný kalendářní rok opožděně, je hlavní příjemce s výjimkou případu popsaného v odstavci 4.4. této Smlouvy povinen uhradit dalšímu účastníkovi projektu smluvní pokutu ve výši 1 promile za každý den prodlení z částky, která měla být dalšímu účastníkovi projektu poskytnuta</w:t>
      </w:r>
      <w:r>
        <w:rPr>
          <w:bCs/>
          <w:color w:val="000000"/>
          <w:sz w:val="20"/>
        </w:rPr>
        <w:t>.</w:t>
      </w:r>
    </w:p>
    <w:p w14:paraId="4A78368D" w14:textId="77777777" w:rsidR="00EC48D6" w:rsidRPr="0004581D" w:rsidRDefault="003F022F" w:rsidP="0004581D">
      <w:pPr>
        <w:pStyle w:val="Odstavecseseznamem"/>
        <w:numPr>
          <w:ilvl w:val="1"/>
          <w:numId w:val="48"/>
        </w:numPr>
        <w:adjustRightInd w:val="0"/>
        <w:jc w:val="both"/>
        <w:rPr>
          <w:bCs/>
          <w:color w:val="000000"/>
          <w:sz w:val="20"/>
        </w:rPr>
      </w:pPr>
      <w:r>
        <w:rPr>
          <w:bCs/>
          <w:color w:val="000000"/>
          <w:sz w:val="20"/>
        </w:rPr>
        <w:t xml:space="preserve">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w:t>
      </w:r>
      <w:r w:rsidR="0004581D">
        <w:rPr>
          <w:bCs/>
          <w:color w:val="000000"/>
          <w:sz w:val="20"/>
        </w:rPr>
        <w:t>den prodlení z nevrácené částky.</w:t>
      </w:r>
    </w:p>
    <w:p w14:paraId="00D19219"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 xml:space="preserve">Ustanoveními o smluvní pokutě, ať je o nich hovořeno kdekoli v této Smlouvě, není dotčen nárok </w:t>
      </w:r>
      <w:r w:rsidR="00CB0346">
        <w:rPr>
          <w:bCs/>
          <w:color w:val="000000"/>
          <w:sz w:val="20"/>
        </w:rPr>
        <w:t>hlavního p</w:t>
      </w:r>
      <w:r>
        <w:rPr>
          <w:bCs/>
          <w:color w:val="000000"/>
          <w:sz w:val="20"/>
        </w:rPr>
        <w:t xml:space="preserve">říjemce nebo </w:t>
      </w:r>
      <w:r w:rsidR="00CB0346">
        <w:rPr>
          <w:bCs/>
          <w:color w:val="000000"/>
          <w:sz w:val="20"/>
        </w:rPr>
        <w:t>d</w:t>
      </w:r>
      <w:r>
        <w:rPr>
          <w:bCs/>
          <w:color w:val="000000"/>
          <w:sz w:val="20"/>
        </w:rPr>
        <w:t>alšího účastníka projektu na náhradu škody.</w:t>
      </w:r>
    </w:p>
    <w:p w14:paraId="02DE7884" w14:textId="77777777" w:rsidR="0004581D" w:rsidRDefault="0004581D" w:rsidP="003F022F">
      <w:pPr>
        <w:adjustRightInd w:val="0"/>
        <w:jc w:val="center"/>
        <w:rPr>
          <w:rFonts w:ascii="Times New Roman" w:hAnsi="Times New Roman" w:cs="Times New Roman"/>
          <w:b/>
          <w:bCs/>
          <w:color w:val="000000"/>
          <w:lang w:val="cs-CZ"/>
        </w:rPr>
      </w:pPr>
    </w:p>
    <w:p w14:paraId="2BC2129B"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XIV.</w:t>
      </w:r>
    </w:p>
    <w:p w14:paraId="4F50A18E"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 xml:space="preserve">Zvláštní ustanovení o pravomoci </w:t>
      </w:r>
      <w:r w:rsidR="00CB0346">
        <w:rPr>
          <w:rFonts w:ascii="Times New Roman" w:hAnsi="Times New Roman" w:cs="Times New Roman"/>
          <w:b/>
          <w:bCs/>
          <w:color w:val="000000"/>
          <w:lang w:val="cs-CZ"/>
        </w:rPr>
        <w:t>p</w:t>
      </w:r>
      <w:r>
        <w:rPr>
          <w:rFonts w:ascii="Times New Roman" w:hAnsi="Times New Roman" w:cs="Times New Roman"/>
          <w:b/>
          <w:bCs/>
          <w:color w:val="000000"/>
          <w:lang w:val="cs-CZ"/>
        </w:rPr>
        <w:t>oskytovatele</w:t>
      </w:r>
    </w:p>
    <w:p w14:paraId="63529C96" w14:textId="77777777" w:rsidR="003F022F" w:rsidRDefault="003F022F" w:rsidP="003F022F">
      <w:pPr>
        <w:adjustRightInd w:val="0"/>
        <w:jc w:val="center"/>
        <w:rPr>
          <w:rFonts w:ascii="Times New Roman" w:hAnsi="Times New Roman" w:cs="Times New Roman"/>
          <w:b/>
          <w:bCs/>
          <w:color w:val="000000"/>
          <w:lang w:val="cs-CZ"/>
        </w:rPr>
      </w:pPr>
    </w:p>
    <w:p w14:paraId="734E2079"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 xml:space="preserve">Další účastník projektu bere na vědomí, že </w:t>
      </w:r>
      <w:r w:rsidR="00CB0346">
        <w:rPr>
          <w:bCs/>
          <w:color w:val="000000"/>
          <w:sz w:val="20"/>
        </w:rPr>
        <w:t>p</w:t>
      </w:r>
      <w:r>
        <w:rPr>
          <w:bCs/>
          <w:color w:val="000000"/>
          <w:sz w:val="20"/>
        </w:rPr>
        <w:t xml:space="preserve">oskytovatel má k </w:t>
      </w:r>
      <w:r w:rsidR="0027659C">
        <w:rPr>
          <w:bCs/>
          <w:color w:val="000000"/>
          <w:sz w:val="20"/>
        </w:rPr>
        <w:t>dalším účastníkům</w:t>
      </w:r>
      <w:r>
        <w:rPr>
          <w:bCs/>
          <w:color w:val="000000"/>
          <w:sz w:val="20"/>
        </w:rPr>
        <w:t xml:space="preserve"> projektu stejná práva týkající se kontroly průběhu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včetně kontroly využití finančních prostředků </w:t>
      </w:r>
      <w:r w:rsidR="00CB0346">
        <w:rPr>
          <w:bCs/>
          <w:color w:val="000000"/>
          <w:sz w:val="20"/>
        </w:rPr>
        <w:t>d</w:t>
      </w:r>
      <w:r>
        <w:rPr>
          <w:bCs/>
          <w:color w:val="000000"/>
          <w:sz w:val="20"/>
        </w:rPr>
        <w:t xml:space="preserve">otace, jako </w:t>
      </w:r>
      <w:r w:rsidR="00CB0346">
        <w:rPr>
          <w:bCs/>
          <w:color w:val="000000"/>
          <w:sz w:val="20"/>
        </w:rPr>
        <w:t xml:space="preserve">hlavní příjemce. </w:t>
      </w:r>
    </w:p>
    <w:p w14:paraId="1740B713" w14:textId="77777777" w:rsidR="003F022F" w:rsidRDefault="003F022F" w:rsidP="003F022F">
      <w:pPr>
        <w:pStyle w:val="Odstavecseseznamem"/>
        <w:numPr>
          <w:ilvl w:val="1"/>
          <w:numId w:val="49"/>
        </w:numPr>
        <w:adjustRightInd w:val="0"/>
        <w:jc w:val="both"/>
        <w:rPr>
          <w:bCs/>
          <w:color w:val="000000"/>
          <w:sz w:val="20"/>
        </w:rPr>
      </w:pPr>
      <w:r>
        <w:rPr>
          <w:bCs/>
          <w:color w:val="000000"/>
          <w:sz w:val="20"/>
        </w:rPr>
        <w:lastRenderedPageBreak/>
        <w:t xml:space="preserve">Za účelem naplnění </w:t>
      </w:r>
      <w:r w:rsidR="00D77CFA">
        <w:rPr>
          <w:bCs/>
          <w:color w:val="000000"/>
          <w:sz w:val="20"/>
        </w:rPr>
        <w:t>odst. 14.1.</w:t>
      </w:r>
      <w:r w:rsidR="00266746">
        <w:rPr>
          <w:bCs/>
          <w:color w:val="000000"/>
          <w:sz w:val="20"/>
        </w:rPr>
        <w:t xml:space="preserve"> </w:t>
      </w:r>
      <w:r>
        <w:rPr>
          <w:bCs/>
          <w:color w:val="000000"/>
          <w:sz w:val="20"/>
        </w:rPr>
        <w:t xml:space="preserve">tohoto článku je </w:t>
      </w:r>
      <w:r w:rsidR="00CB0346">
        <w:rPr>
          <w:bCs/>
          <w:color w:val="000000"/>
          <w:sz w:val="20"/>
        </w:rPr>
        <w:t>d</w:t>
      </w:r>
      <w:r>
        <w:rPr>
          <w:bCs/>
          <w:color w:val="000000"/>
          <w:sz w:val="20"/>
        </w:rPr>
        <w:t xml:space="preserve">alší účastník projektu povinen zejména umožnit </w:t>
      </w:r>
      <w:r w:rsidR="00CB0346">
        <w:rPr>
          <w:bCs/>
          <w:color w:val="000000"/>
          <w:sz w:val="20"/>
        </w:rPr>
        <w:t>p</w:t>
      </w:r>
      <w:r>
        <w:rPr>
          <w:bCs/>
          <w:color w:val="000000"/>
          <w:sz w:val="20"/>
        </w:rPr>
        <w:t xml:space="preserve">oskytovateli provedení takové kontroly a za tím účelem mu předávat veškeré dokumenty a informace týkající se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rojektu.</w:t>
      </w:r>
    </w:p>
    <w:p w14:paraId="28BC03C9"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Další účastník projektu je povinen předávat dokumenty a informace uvedené v</w:t>
      </w:r>
      <w:r w:rsidR="00D77CFA">
        <w:rPr>
          <w:bCs/>
          <w:color w:val="000000"/>
          <w:sz w:val="20"/>
        </w:rPr>
        <w:t> odst.</w:t>
      </w:r>
      <w:r>
        <w:rPr>
          <w:bCs/>
          <w:color w:val="000000"/>
          <w:sz w:val="20"/>
        </w:rPr>
        <w:t xml:space="preserve"> </w:t>
      </w:r>
      <w:r w:rsidR="00D77CFA">
        <w:rPr>
          <w:bCs/>
          <w:color w:val="000000"/>
          <w:sz w:val="20"/>
        </w:rPr>
        <w:t>14.</w:t>
      </w:r>
      <w:r>
        <w:rPr>
          <w:bCs/>
          <w:color w:val="000000"/>
          <w:sz w:val="20"/>
        </w:rPr>
        <w:t xml:space="preserve">2. tohoto článku </w:t>
      </w:r>
      <w:r w:rsidR="00CB0346">
        <w:rPr>
          <w:bCs/>
          <w:color w:val="000000"/>
          <w:sz w:val="20"/>
        </w:rPr>
        <w:t>p</w:t>
      </w:r>
      <w:r>
        <w:rPr>
          <w:bCs/>
          <w:color w:val="000000"/>
          <w:sz w:val="20"/>
        </w:rPr>
        <w:t xml:space="preserve">oskytovateli ve lhůtě a ve formě stanovené </w:t>
      </w:r>
      <w:r w:rsidR="00CB0346">
        <w:rPr>
          <w:bCs/>
          <w:color w:val="000000"/>
          <w:sz w:val="20"/>
        </w:rPr>
        <w:t>p</w:t>
      </w:r>
      <w:r>
        <w:rPr>
          <w:bCs/>
          <w:color w:val="000000"/>
          <w:sz w:val="20"/>
        </w:rPr>
        <w:t>oskytovatelem.</w:t>
      </w:r>
    </w:p>
    <w:p w14:paraId="4FE9EC1E" w14:textId="77777777" w:rsidR="003F022F" w:rsidRDefault="003F022F" w:rsidP="003F022F">
      <w:pPr>
        <w:adjustRightInd w:val="0"/>
        <w:jc w:val="center"/>
        <w:rPr>
          <w:rFonts w:ascii="Times New Roman" w:hAnsi="Times New Roman" w:cs="Times New Roman"/>
          <w:b/>
          <w:bCs/>
          <w:color w:val="000000"/>
          <w:lang w:val="cs-CZ"/>
        </w:rPr>
      </w:pPr>
    </w:p>
    <w:p w14:paraId="5C141A48"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w:t>
      </w:r>
    </w:p>
    <w:p w14:paraId="0A411EC4"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Doba trvání Smlouvy</w:t>
      </w:r>
    </w:p>
    <w:p w14:paraId="7F45FA2D" w14:textId="77777777" w:rsidR="003F022F" w:rsidRDefault="003F022F" w:rsidP="003F022F">
      <w:pPr>
        <w:adjustRightInd w:val="0"/>
        <w:jc w:val="center"/>
        <w:rPr>
          <w:rFonts w:ascii="Times New Roman" w:hAnsi="Times New Roman" w:cs="Times New Roman"/>
          <w:b/>
          <w:bCs/>
          <w:color w:val="000000"/>
          <w:lang w:val="cs-CZ"/>
        </w:rPr>
      </w:pPr>
    </w:p>
    <w:p w14:paraId="3A9B7A4C"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Tato Smlouva je uzavírána na dobu určitou</w:t>
      </w:r>
      <w:r w:rsidRPr="00444C3D">
        <w:rPr>
          <w:bCs/>
          <w:sz w:val="20"/>
        </w:rPr>
        <w:t xml:space="preserve">. </w:t>
      </w:r>
      <w:r w:rsidR="00814A7E" w:rsidRPr="00444C3D">
        <w:rPr>
          <w:bCs/>
          <w:sz w:val="20"/>
        </w:rPr>
        <w:t xml:space="preserve">Platnost </w:t>
      </w:r>
      <w:r w:rsidR="00F76940">
        <w:rPr>
          <w:bCs/>
          <w:sz w:val="20"/>
        </w:rPr>
        <w:t>S</w:t>
      </w:r>
      <w:r w:rsidR="00814A7E" w:rsidRPr="00444C3D">
        <w:rPr>
          <w:bCs/>
          <w:sz w:val="20"/>
        </w:rPr>
        <w:t xml:space="preserve">mlouvy je zahájena v souladu s návrhem </w:t>
      </w:r>
      <w:r w:rsidR="00814A7E" w:rsidRPr="00D77CFA">
        <w:rPr>
          <w:bCs/>
          <w:sz w:val="20"/>
        </w:rPr>
        <w:t>projektu</w:t>
      </w:r>
      <w:r w:rsidR="00D77CFA" w:rsidRPr="00D77CFA">
        <w:rPr>
          <w:bCs/>
          <w:sz w:val="20"/>
        </w:rPr>
        <w:t>.</w:t>
      </w:r>
      <w:r w:rsidR="00814A7E" w:rsidRPr="00D77CFA">
        <w:rPr>
          <w:bCs/>
          <w:sz w:val="20"/>
        </w:rPr>
        <w:t xml:space="preserve"> </w:t>
      </w:r>
      <w:r>
        <w:rPr>
          <w:bCs/>
          <w:color w:val="000000"/>
          <w:sz w:val="20"/>
        </w:rPr>
        <w:t xml:space="preserve">Platnost </w:t>
      </w:r>
      <w:r w:rsidR="00F76940">
        <w:rPr>
          <w:bCs/>
          <w:color w:val="000000"/>
          <w:sz w:val="20"/>
        </w:rPr>
        <w:t>S</w:t>
      </w:r>
      <w:r>
        <w:rPr>
          <w:bCs/>
          <w:color w:val="000000"/>
          <w:sz w:val="20"/>
        </w:rPr>
        <w:t xml:space="preserve">mlouvy je ukončena po třech letech od ukončení projektu, pokud se smluvní strany nedohodnou na jejím prodloužení. </w:t>
      </w:r>
    </w:p>
    <w:p w14:paraId="79AF8973" w14:textId="77777777" w:rsidR="003F022F" w:rsidRDefault="00CB0346" w:rsidP="003F022F">
      <w:pPr>
        <w:pStyle w:val="Odstavecseseznamem"/>
        <w:numPr>
          <w:ilvl w:val="1"/>
          <w:numId w:val="50"/>
        </w:numPr>
        <w:adjustRightInd w:val="0"/>
        <w:jc w:val="both"/>
        <w:rPr>
          <w:bCs/>
          <w:color w:val="000000"/>
          <w:sz w:val="20"/>
        </w:rPr>
      </w:pPr>
      <w:r>
        <w:rPr>
          <w:bCs/>
          <w:color w:val="000000"/>
          <w:sz w:val="20"/>
        </w:rPr>
        <w:t>Hlavní příjemce nebo d</w:t>
      </w:r>
      <w:r w:rsidR="003F022F">
        <w:rPr>
          <w:bCs/>
          <w:color w:val="000000"/>
          <w:sz w:val="20"/>
        </w:rPr>
        <w:t>alší účastník projektu jsou oprávněni za doby trvání této Smlouvy od Smlouvy odstoupit</w:t>
      </w:r>
      <w:r w:rsidR="00266746">
        <w:rPr>
          <w:bCs/>
          <w:color w:val="000000"/>
          <w:sz w:val="20"/>
        </w:rPr>
        <w:t xml:space="preserve"> výhradně ze zákonných důvodů nebo z důvodů uvedených v této Smlouvě</w:t>
      </w:r>
      <w:r w:rsidR="003F022F">
        <w:rPr>
          <w:bCs/>
          <w:color w:val="000000"/>
          <w:sz w:val="20"/>
        </w:rPr>
        <w:t>.</w:t>
      </w:r>
    </w:p>
    <w:p w14:paraId="5E390ACB"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Další účastník projektu je oprávněn od této Smlouvy odstoupit zejména za předpokladu, že </w:t>
      </w:r>
      <w:r w:rsidR="00CB0346">
        <w:rPr>
          <w:bCs/>
          <w:color w:val="000000"/>
          <w:sz w:val="20"/>
        </w:rPr>
        <w:t>hlavní p</w:t>
      </w:r>
      <w:r>
        <w:rPr>
          <w:bCs/>
          <w:color w:val="000000"/>
          <w:sz w:val="20"/>
        </w:rPr>
        <w:t xml:space="preserve">říjemce hrubým způsobem porušil povinnosti jemu stanovené touto Smlouvou. Za hrubý způsob porušení povinností </w:t>
      </w:r>
      <w:r w:rsidR="00CB0346">
        <w:rPr>
          <w:bCs/>
          <w:color w:val="000000"/>
          <w:sz w:val="20"/>
        </w:rPr>
        <w:t>hlavního příjemce</w:t>
      </w:r>
      <w:r>
        <w:rPr>
          <w:bCs/>
          <w:color w:val="000000"/>
          <w:sz w:val="20"/>
        </w:rPr>
        <w:t xml:space="preserve"> stanovených touto Smlouvou se považuje případ, kdy </w:t>
      </w:r>
      <w:r w:rsidR="00CB0346">
        <w:rPr>
          <w:bCs/>
          <w:color w:val="000000"/>
          <w:sz w:val="20"/>
        </w:rPr>
        <w:t xml:space="preserve">hlavní příjemce neposkytl </w:t>
      </w:r>
      <w:r w:rsidR="0027659C">
        <w:rPr>
          <w:bCs/>
          <w:color w:val="000000"/>
          <w:sz w:val="20"/>
        </w:rPr>
        <w:t>dalším účastníkům</w:t>
      </w:r>
      <w:r w:rsidR="00CB0346">
        <w:rPr>
          <w:bCs/>
          <w:color w:val="000000"/>
          <w:sz w:val="20"/>
        </w:rPr>
        <w:t xml:space="preserve"> projektu část d</w:t>
      </w:r>
      <w:r>
        <w:rPr>
          <w:bCs/>
          <w:color w:val="000000"/>
          <w:sz w:val="20"/>
        </w:rPr>
        <w:t xml:space="preserve">otace pro příslušný kalendářní rok, s výjimkou případu popsaného v </w:t>
      </w:r>
      <w:r w:rsidR="00E8466C">
        <w:rPr>
          <w:bCs/>
          <w:color w:val="000000"/>
          <w:sz w:val="20"/>
        </w:rPr>
        <w:t xml:space="preserve">odst. </w:t>
      </w:r>
      <w:r w:rsidR="00E8466C" w:rsidRPr="00621BDA">
        <w:rPr>
          <w:bCs/>
          <w:color w:val="000000"/>
          <w:sz w:val="20"/>
        </w:rPr>
        <w:t>4.4</w:t>
      </w:r>
      <w:r>
        <w:rPr>
          <w:bCs/>
          <w:color w:val="000000"/>
          <w:sz w:val="20"/>
        </w:rPr>
        <w:t>této Smlouvy.</w:t>
      </w:r>
    </w:p>
    <w:p w14:paraId="4D5FFE10" w14:textId="77777777" w:rsidR="003F022F" w:rsidRDefault="00CB0346" w:rsidP="003F022F">
      <w:pPr>
        <w:pStyle w:val="Odstavecseseznamem"/>
        <w:numPr>
          <w:ilvl w:val="1"/>
          <w:numId w:val="50"/>
        </w:numPr>
        <w:adjustRightInd w:val="0"/>
        <w:jc w:val="both"/>
        <w:rPr>
          <w:bCs/>
          <w:color w:val="000000"/>
          <w:sz w:val="20"/>
        </w:rPr>
      </w:pPr>
      <w:r>
        <w:rPr>
          <w:bCs/>
          <w:color w:val="000000"/>
          <w:sz w:val="20"/>
        </w:rPr>
        <w:t>Hlavní p</w:t>
      </w:r>
      <w:r w:rsidR="003F022F">
        <w:rPr>
          <w:bCs/>
          <w:color w:val="000000"/>
          <w:sz w:val="20"/>
        </w:rPr>
        <w:t xml:space="preserve">říjemce je oprávněn odstoupit </w:t>
      </w:r>
      <w:r>
        <w:rPr>
          <w:bCs/>
          <w:color w:val="000000"/>
          <w:sz w:val="20"/>
        </w:rPr>
        <w:t xml:space="preserve">od </w:t>
      </w:r>
      <w:r w:rsidR="00F76940">
        <w:rPr>
          <w:bCs/>
          <w:color w:val="000000"/>
          <w:sz w:val="20"/>
        </w:rPr>
        <w:t>S</w:t>
      </w:r>
      <w:r>
        <w:rPr>
          <w:bCs/>
          <w:color w:val="000000"/>
          <w:sz w:val="20"/>
        </w:rPr>
        <w:t>mlouvy, pokud d</w:t>
      </w:r>
      <w:r w:rsidR="003F022F">
        <w:rPr>
          <w:bCs/>
          <w:color w:val="000000"/>
          <w:sz w:val="20"/>
        </w:rPr>
        <w:t xml:space="preserve">alší účastník </w:t>
      </w:r>
    </w:p>
    <w:p w14:paraId="76A2905D" w14:textId="77777777" w:rsidR="003F022F" w:rsidRDefault="003F022F" w:rsidP="00F76940">
      <w:pPr>
        <w:pStyle w:val="Odstavecseseznamem"/>
        <w:adjustRightInd w:val="0"/>
        <w:ind w:left="1560" w:hanging="142"/>
        <w:jc w:val="both"/>
        <w:rPr>
          <w:bCs/>
          <w:color w:val="000000"/>
          <w:sz w:val="20"/>
        </w:rPr>
      </w:pPr>
      <w:r>
        <w:rPr>
          <w:bCs/>
          <w:color w:val="000000"/>
          <w:sz w:val="20"/>
        </w:rPr>
        <w:t xml:space="preserve">- v rozporu s </w:t>
      </w:r>
      <w:r w:rsidR="00E8466C" w:rsidRPr="00621BDA">
        <w:rPr>
          <w:bCs/>
          <w:color w:val="000000"/>
          <w:sz w:val="20"/>
        </w:rPr>
        <w:t xml:space="preserve">odst. 4.6. </w:t>
      </w:r>
      <w:r>
        <w:rPr>
          <w:bCs/>
          <w:color w:val="000000"/>
          <w:sz w:val="20"/>
        </w:rPr>
        <w:t xml:space="preserve">této Smlouvy nevrátí stanovenou část </w:t>
      </w:r>
      <w:r w:rsidR="00CB0346">
        <w:rPr>
          <w:bCs/>
          <w:color w:val="000000"/>
          <w:sz w:val="20"/>
        </w:rPr>
        <w:t>d</w:t>
      </w:r>
      <w:r>
        <w:rPr>
          <w:bCs/>
          <w:color w:val="000000"/>
          <w:sz w:val="20"/>
        </w:rPr>
        <w:t>otace,</w:t>
      </w:r>
    </w:p>
    <w:p w14:paraId="558936D8" w14:textId="77777777" w:rsidR="003F022F" w:rsidRDefault="003F022F" w:rsidP="00F76940">
      <w:pPr>
        <w:pStyle w:val="Odstavecseseznamem"/>
        <w:adjustRightInd w:val="0"/>
        <w:ind w:left="1560" w:hanging="142"/>
        <w:jc w:val="both"/>
        <w:rPr>
          <w:bCs/>
          <w:color w:val="000000"/>
          <w:sz w:val="20"/>
        </w:rPr>
      </w:pPr>
      <w:r>
        <w:rPr>
          <w:bCs/>
          <w:color w:val="000000"/>
          <w:sz w:val="20"/>
        </w:rPr>
        <w:t>- v rozporu s článkem V</w:t>
      </w:r>
      <w:r w:rsidR="00CB0346">
        <w:rPr>
          <w:bCs/>
          <w:color w:val="000000"/>
          <w:sz w:val="20"/>
        </w:rPr>
        <w:t>.</w:t>
      </w:r>
      <w:r>
        <w:rPr>
          <w:bCs/>
          <w:color w:val="000000"/>
          <w:sz w:val="20"/>
        </w:rPr>
        <w:t xml:space="preserve"> této Smlouvy nepředloží některou ze zpráv či výkaz uznaných nákladů </w:t>
      </w:r>
      <w:r w:rsidR="00CB0346">
        <w:rPr>
          <w:bCs/>
          <w:color w:val="000000"/>
          <w:sz w:val="20"/>
        </w:rPr>
        <w:t>p</w:t>
      </w:r>
      <w:r>
        <w:rPr>
          <w:bCs/>
          <w:color w:val="000000"/>
          <w:sz w:val="20"/>
        </w:rPr>
        <w:t>rojektu,</w:t>
      </w:r>
    </w:p>
    <w:p w14:paraId="0C09EE70" w14:textId="77777777"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w:t>
      </w:r>
      <w:r w:rsidR="00E8466C" w:rsidRPr="00E8466C">
        <w:rPr>
          <w:bCs/>
          <w:color w:val="000000"/>
          <w:sz w:val="20"/>
        </w:rPr>
        <w:t xml:space="preserve">odst. </w:t>
      </w:r>
      <w:proofErr w:type="gramStart"/>
      <w:r w:rsidR="00E8466C" w:rsidRPr="00E8466C">
        <w:rPr>
          <w:bCs/>
          <w:color w:val="000000"/>
          <w:sz w:val="20"/>
        </w:rPr>
        <w:t xml:space="preserve">11.4. </w:t>
      </w:r>
      <w:r>
        <w:rPr>
          <w:bCs/>
          <w:color w:val="000000"/>
          <w:sz w:val="20"/>
        </w:rPr>
        <w:t xml:space="preserve"> této</w:t>
      </w:r>
      <w:proofErr w:type="gramEnd"/>
      <w:r>
        <w:rPr>
          <w:bCs/>
          <w:color w:val="000000"/>
          <w:sz w:val="20"/>
        </w:rPr>
        <w:t xml:space="preserve"> Smlouvy nevrátí nevyčerpanou část </w:t>
      </w:r>
      <w:r w:rsidR="00CB0346">
        <w:rPr>
          <w:bCs/>
          <w:color w:val="000000"/>
          <w:sz w:val="20"/>
        </w:rPr>
        <w:t>d</w:t>
      </w:r>
      <w:r>
        <w:rPr>
          <w:bCs/>
          <w:color w:val="000000"/>
          <w:sz w:val="20"/>
        </w:rPr>
        <w:t>otace,</w:t>
      </w:r>
    </w:p>
    <w:p w14:paraId="740CFCBA" w14:textId="77777777" w:rsidR="003F022F" w:rsidRDefault="003F022F" w:rsidP="00F76940">
      <w:pPr>
        <w:pStyle w:val="Odstavecseseznamem"/>
        <w:adjustRightInd w:val="0"/>
        <w:ind w:left="1560" w:hanging="144"/>
        <w:jc w:val="both"/>
        <w:rPr>
          <w:bCs/>
          <w:color w:val="000000"/>
          <w:sz w:val="20"/>
        </w:rPr>
      </w:pPr>
      <w:r>
        <w:rPr>
          <w:bCs/>
          <w:color w:val="000000"/>
          <w:sz w:val="20"/>
        </w:rPr>
        <w:t xml:space="preserve">- v rozporu s článkem </w:t>
      </w:r>
      <w:r w:rsidR="00E8466C" w:rsidRPr="00E8466C">
        <w:rPr>
          <w:bCs/>
          <w:color w:val="000000"/>
          <w:sz w:val="20"/>
        </w:rPr>
        <w:t>odst.</w:t>
      </w:r>
      <w:r w:rsidR="00F42DE3">
        <w:rPr>
          <w:bCs/>
          <w:color w:val="000000"/>
          <w:sz w:val="20"/>
        </w:rPr>
        <w:t xml:space="preserve"> 12.3</w:t>
      </w:r>
      <w:r>
        <w:rPr>
          <w:bCs/>
          <w:color w:val="000000"/>
          <w:sz w:val="20"/>
        </w:rPr>
        <w:t xml:space="preserve">. této Smlouvy neinformuje </w:t>
      </w:r>
      <w:r w:rsidR="00CB0346">
        <w:rPr>
          <w:bCs/>
          <w:color w:val="000000"/>
          <w:sz w:val="20"/>
        </w:rPr>
        <w:t>hlavního p</w:t>
      </w:r>
      <w:r>
        <w:rPr>
          <w:bCs/>
          <w:color w:val="000000"/>
          <w:sz w:val="20"/>
        </w:rPr>
        <w:t>říjemce o stanovených skutečnostech,</w:t>
      </w:r>
    </w:p>
    <w:p w14:paraId="314854B2" w14:textId="77777777" w:rsidR="003F022F" w:rsidRPr="00444C3D" w:rsidRDefault="003F022F" w:rsidP="00F76940">
      <w:pPr>
        <w:adjustRightInd w:val="0"/>
        <w:ind w:left="1560" w:hanging="144"/>
        <w:jc w:val="both"/>
        <w:rPr>
          <w:bCs/>
          <w:color w:val="000000"/>
          <w:lang w:val="cs-CZ"/>
        </w:rPr>
      </w:pPr>
      <w:r w:rsidRPr="00444C3D">
        <w:rPr>
          <w:bCs/>
          <w:color w:val="000000"/>
          <w:lang w:val="cs-CZ"/>
        </w:rPr>
        <w:t xml:space="preserve">- </w:t>
      </w:r>
      <w:r w:rsidRPr="00444C3D">
        <w:rPr>
          <w:rFonts w:ascii="Times New Roman" w:hAnsi="Times New Roman" w:cs="Times New Roman"/>
          <w:bCs/>
          <w:color w:val="000000"/>
          <w:lang w:val="cs-CZ"/>
        </w:rPr>
        <w:t xml:space="preserve">přes výzvu </w:t>
      </w:r>
      <w:r w:rsidR="00CB0346" w:rsidRPr="00444C3D">
        <w:rPr>
          <w:rFonts w:ascii="Times New Roman" w:hAnsi="Times New Roman" w:cs="Times New Roman"/>
          <w:bCs/>
          <w:color w:val="000000"/>
          <w:lang w:val="cs-CZ"/>
        </w:rPr>
        <w:t>hlavního p</w:t>
      </w:r>
      <w:r w:rsidRPr="00444C3D">
        <w:rPr>
          <w:rFonts w:ascii="Times New Roman" w:hAnsi="Times New Roman" w:cs="Times New Roman"/>
          <w:bCs/>
          <w:color w:val="000000"/>
          <w:lang w:val="cs-CZ"/>
        </w:rPr>
        <w:t>říjemce nesplní některou svou povinnost z této Smlouvy.</w:t>
      </w:r>
    </w:p>
    <w:p w14:paraId="3EE60482"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Odstoupení od Smlouvy nabývá účinnosti, jakmile bylo doručeno </w:t>
      </w:r>
      <w:r w:rsidR="00D77CFA">
        <w:rPr>
          <w:bCs/>
          <w:color w:val="000000"/>
          <w:sz w:val="20"/>
        </w:rPr>
        <w:t>všem</w:t>
      </w:r>
      <w:r>
        <w:rPr>
          <w:bCs/>
          <w:color w:val="000000"/>
          <w:sz w:val="20"/>
        </w:rPr>
        <w:t xml:space="preserve"> smluvní</w:t>
      </w:r>
      <w:r w:rsidR="00D77CFA">
        <w:rPr>
          <w:bCs/>
          <w:color w:val="000000"/>
          <w:sz w:val="20"/>
        </w:rPr>
        <w:t>m stranám</w:t>
      </w:r>
      <w:r>
        <w:rPr>
          <w:bCs/>
          <w:color w:val="000000"/>
          <w:sz w:val="20"/>
        </w:rPr>
        <w:t>.</w:t>
      </w:r>
    </w:p>
    <w:p w14:paraId="1947D2E2" w14:textId="77777777" w:rsidR="00E8466C" w:rsidRDefault="003F022F" w:rsidP="00774DAC">
      <w:pPr>
        <w:adjustRightInd w:val="0"/>
        <w:rPr>
          <w:rFonts w:ascii="Times New Roman" w:hAnsi="Times New Roman" w:cs="Times New Roman"/>
          <w:b/>
          <w:bCs/>
          <w:color w:val="000000"/>
          <w:lang w:val="cs-CZ"/>
        </w:rPr>
      </w:pPr>
      <w:r w:rsidRPr="00B40890">
        <w:rPr>
          <w:bCs/>
          <w:color w:val="000000"/>
          <w:lang w:val="cs-CZ"/>
        </w:rPr>
        <w:t xml:space="preserve">Při odstoupení od Smlouvy </w:t>
      </w:r>
      <w:r w:rsidR="00CB0346" w:rsidRPr="00B40890">
        <w:rPr>
          <w:bCs/>
          <w:color w:val="000000"/>
          <w:lang w:val="cs-CZ"/>
        </w:rPr>
        <w:t>d</w:t>
      </w:r>
      <w:r w:rsidRPr="00B40890">
        <w:rPr>
          <w:bCs/>
          <w:color w:val="000000"/>
          <w:lang w:val="cs-CZ"/>
        </w:rPr>
        <w:t xml:space="preserve">alším účastníkem projektu je </w:t>
      </w:r>
      <w:r w:rsidR="00CB0346" w:rsidRPr="00B40890">
        <w:rPr>
          <w:bCs/>
          <w:color w:val="000000"/>
          <w:lang w:val="cs-CZ"/>
        </w:rPr>
        <w:t>d</w:t>
      </w:r>
      <w:r w:rsidRPr="00B40890">
        <w:rPr>
          <w:bCs/>
          <w:color w:val="000000"/>
          <w:lang w:val="cs-CZ"/>
        </w:rPr>
        <w:t xml:space="preserve">alší účastník projektu povinen vrátit </w:t>
      </w:r>
      <w:r w:rsidR="00CB0346" w:rsidRPr="00B40890">
        <w:rPr>
          <w:bCs/>
          <w:color w:val="000000"/>
          <w:lang w:val="cs-CZ"/>
        </w:rPr>
        <w:t>hlavnímu p</w:t>
      </w:r>
      <w:r w:rsidRPr="00B40890">
        <w:rPr>
          <w:bCs/>
          <w:color w:val="000000"/>
          <w:lang w:val="cs-CZ"/>
        </w:rPr>
        <w:t>říjemci dosud nevyčerpané finanční prostředky nebo finanční prostředky vyčerpané v rozporu s touto Smlouvou.</w:t>
      </w:r>
    </w:p>
    <w:p w14:paraId="7371F1E7" w14:textId="77777777" w:rsidR="00B739B6" w:rsidRDefault="00B739B6" w:rsidP="00774DAC">
      <w:pPr>
        <w:adjustRightInd w:val="0"/>
        <w:rPr>
          <w:rFonts w:ascii="Times New Roman" w:hAnsi="Times New Roman" w:cs="Times New Roman"/>
          <w:b/>
          <w:bCs/>
          <w:color w:val="000000"/>
          <w:lang w:val="cs-CZ"/>
        </w:rPr>
      </w:pPr>
    </w:p>
    <w:p w14:paraId="755A27E5"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XVI.</w:t>
      </w:r>
    </w:p>
    <w:p w14:paraId="1EB97B7F"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Řešení sporů</w:t>
      </w:r>
    </w:p>
    <w:p w14:paraId="4CC381FD" w14:textId="77777777" w:rsidR="003F022F" w:rsidRDefault="003F022F" w:rsidP="003F022F">
      <w:pPr>
        <w:adjustRightInd w:val="0"/>
        <w:rPr>
          <w:rFonts w:ascii="Times New Roman" w:hAnsi="Times New Roman" w:cs="Times New Roman"/>
          <w:b/>
          <w:bCs/>
          <w:color w:val="000000"/>
          <w:lang w:val="cs-CZ"/>
        </w:rPr>
      </w:pPr>
    </w:p>
    <w:p w14:paraId="035EB25D" w14:textId="77777777" w:rsidR="003F022F" w:rsidRDefault="003F022F" w:rsidP="003F022F">
      <w:pPr>
        <w:pStyle w:val="Odstavecseseznamem"/>
        <w:numPr>
          <w:ilvl w:val="1"/>
          <w:numId w:val="51"/>
        </w:numPr>
        <w:adjustRightInd w:val="0"/>
        <w:jc w:val="both"/>
        <w:rPr>
          <w:bCs/>
          <w:color w:val="000000"/>
          <w:sz w:val="20"/>
        </w:rPr>
      </w:pPr>
      <w:r>
        <w:rPr>
          <w:bCs/>
          <w:color w:val="000000"/>
          <w:sz w:val="20"/>
        </w:rPr>
        <w:t xml:space="preserve">Veškeré spory mezi smluvními stranami vyplývající nebo související s ustanoveními této </w:t>
      </w:r>
      <w:r w:rsidR="00F76940">
        <w:rPr>
          <w:bCs/>
          <w:color w:val="000000"/>
          <w:sz w:val="20"/>
        </w:rPr>
        <w:t>S</w:t>
      </w:r>
      <w:r>
        <w:rPr>
          <w:bCs/>
          <w:color w:val="000000"/>
          <w:sz w:val="20"/>
        </w:rPr>
        <w:t xml:space="preserve">mlouvy budou řešeny vždy nejprve smírně vzájemnou dohodou. Nebude-li smírného řešení dosaženo v přiměřené době, bude mít kterákoliv ze smluvních stran právo předložit spornou záležitost k rozhodnutí místně příslušnému soudu. </w:t>
      </w:r>
    </w:p>
    <w:p w14:paraId="62ED3907" w14:textId="77777777" w:rsidR="003F022F" w:rsidRDefault="003F022F" w:rsidP="003F022F">
      <w:pPr>
        <w:adjustRightInd w:val="0"/>
        <w:jc w:val="center"/>
        <w:rPr>
          <w:rFonts w:ascii="Times New Roman" w:hAnsi="Times New Roman" w:cs="Times New Roman"/>
          <w:b/>
          <w:bCs/>
          <w:color w:val="000000"/>
          <w:lang w:val="cs-CZ"/>
        </w:rPr>
      </w:pPr>
    </w:p>
    <w:p w14:paraId="41B1B7EE" w14:textId="77777777" w:rsidR="00E601D2" w:rsidRPr="001700FA" w:rsidRDefault="00E601D2" w:rsidP="00F76940">
      <w:pPr>
        <w:adjustRightInd w:val="0"/>
        <w:rPr>
          <w:rFonts w:ascii="Times New Roman" w:hAnsi="Times New Roman" w:cs="Times New Roman"/>
          <w:b/>
          <w:bCs/>
          <w:color w:val="000000"/>
          <w:lang w:val="cs-CZ"/>
        </w:rPr>
      </w:pPr>
    </w:p>
    <w:p w14:paraId="59E9FF00" w14:textId="77777777" w:rsidR="00E05079" w:rsidRPr="00D77CFA" w:rsidRDefault="007D0BD6">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w:t>
      </w:r>
      <w:r w:rsidR="00CB0346" w:rsidRPr="00D77CFA">
        <w:rPr>
          <w:rFonts w:ascii="Times New Roman" w:hAnsi="Times New Roman" w:cs="Times New Roman"/>
          <w:b/>
          <w:bCs/>
          <w:color w:val="000000"/>
          <w:lang w:val="cs-CZ"/>
        </w:rPr>
        <w:t>V</w:t>
      </w:r>
      <w:r w:rsidRPr="00D77CFA">
        <w:rPr>
          <w:rFonts w:ascii="Times New Roman" w:hAnsi="Times New Roman" w:cs="Times New Roman"/>
          <w:b/>
          <w:bCs/>
          <w:color w:val="000000"/>
          <w:lang w:val="cs-CZ"/>
        </w:rPr>
        <w:t>II</w:t>
      </w:r>
      <w:r w:rsidR="00541488" w:rsidRPr="00D77CFA">
        <w:rPr>
          <w:rFonts w:ascii="Times New Roman" w:hAnsi="Times New Roman" w:cs="Times New Roman"/>
          <w:b/>
          <w:bCs/>
          <w:color w:val="000000"/>
          <w:lang w:val="cs-CZ"/>
        </w:rPr>
        <w:t>.</w:t>
      </w:r>
    </w:p>
    <w:p w14:paraId="00E87F2A" w14:textId="77777777" w:rsidR="00541488" w:rsidRPr="001700FA" w:rsidRDefault="00541488">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726331C4" w14:textId="77777777" w:rsidR="00541488" w:rsidRPr="001700FA" w:rsidRDefault="00541488" w:rsidP="00B30BE2">
      <w:pPr>
        <w:adjustRightInd w:val="0"/>
        <w:rPr>
          <w:rFonts w:ascii="Times New Roman" w:hAnsi="Times New Roman" w:cs="Times New Roman"/>
          <w:b/>
          <w:bCs/>
          <w:color w:val="000000"/>
          <w:lang w:val="cs-CZ"/>
        </w:rPr>
      </w:pPr>
    </w:p>
    <w:p w14:paraId="62791F4B" w14:textId="77777777" w:rsidR="00CB0346" w:rsidRPr="00D06D81"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prohlašuje, že se s žádostí o projekt, schváleným návrhem projektu, podmínkami projektu, </w:t>
      </w:r>
      <w:r w:rsidR="00F76940">
        <w:rPr>
          <w:bCs/>
          <w:color w:val="000000"/>
          <w:sz w:val="20"/>
        </w:rPr>
        <w:t>S</w:t>
      </w:r>
      <w:r>
        <w:rPr>
          <w:bCs/>
          <w:color w:val="000000"/>
          <w:sz w:val="20"/>
        </w:rPr>
        <w:t xml:space="preserve">mlouvou o poskytnutí podpory na řešení a jejími přílohami, které jsou nedílnou součástí </w:t>
      </w:r>
      <w:r>
        <w:rPr>
          <w:sz w:val="20"/>
        </w:rPr>
        <w:t>Smlouvy o poskytnutí podpory</w:t>
      </w:r>
      <w:r>
        <w:rPr>
          <w:bCs/>
          <w:color w:val="000000"/>
          <w:sz w:val="20"/>
        </w:rPr>
        <w:t>, seznámil.</w:t>
      </w:r>
      <w:r w:rsidR="003C08C9">
        <w:rPr>
          <w:bCs/>
          <w:color w:val="000000"/>
          <w:sz w:val="20"/>
        </w:rPr>
        <w:t xml:space="preserve"> Další účastník prohlašuje, že se rovněž seznámil s </w:t>
      </w:r>
      <w:r w:rsidR="003C08C9" w:rsidRPr="00164211">
        <w:rPr>
          <w:sz w:val="20"/>
        </w:rPr>
        <w:t>Rozdělením odpovědnosti za jednotlivé výsledky</w:t>
      </w:r>
      <w:r w:rsidR="003C08C9">
        <w:rPr>
          <w:sz w:val="20"/>
        </w:rPr>
        <w:t>.</w:t>
      </w:r>
    </w:p>
    <w:p w14:paraId="5BB2659F"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Smluvní strany prohlašují, že veškerá práva a povinnosti daná touto </w:t>
      </w:r>
      <w:r w:rsidR="00F76940">
        <w:rPr>
          <w:bCs/>
          <w:color w:val="000000"/>
          <w:sz w:val="20"/>
        </w:rPr>
        <w:t>S</w:t>
      </w:r>
      <w:r>
        <w:rPr>
          <w:bCs/>
          <w:color w:val="000000"/>
          <w:sz w:val="20"/>
        </w:rPr>
        <w:t xml:space="preserve">mlouvou o účasti na řešení projektu, jakož i práva a povinnosti z této </w:t>
      </w:r>
      <w:r w:rsidR="00F76940">
        <w:rPr>
          <w:bCs/>
          <w:color w:val="000000"/>
          <w:sz w:val="20"/>
        </w:rPr>
        <w:t>S</w:t>
      </w:r>
      <w:r>
        <w:rPr>
          <w:bCs/>
          <w:color w:val="000000"/>
          <w:sz w:val="20"/>
        </w:rPr>
        <w:t xml:space="preserve">mlouvy vyplývající budou řešit podle </w:t>
      </w:r>
      <w:r w:rsidR="00F76940">
        <w:rPr>
          <w:bCs/>
          <w:color w:val="000000"/>
          <w:sz w:val="20"/>
        </w:rPr>
        <w:t xml:space="preserve">příslušných </w:t>
      </w:r>
      <w:r>
        <w:rPr>
          <w:bCs/>
          <w:color w:val="000000"/>
          <w:sz w:val="20"/>
        </w:rPr>
        <w:t xml:space="preserve">ustanovení </w:t>
      </w:r>
      <w:r w:rsidR="00F76940">
        <w:rPr>
          <w:bCs/>
          <w:color w:val="000000"/>
          <w:sz w:val="20"/>
        </w:rPr>
        <w:t>OZ</w:t>
      </w:r>
      <w:r>
        <w:rPr>
          <w:bCs/>
          <w:color w:val="000000"/>
          <w:sz w:val="20"/>
        </w:rPr>
        <w:t xml:space="preserve"> a ustanovení ZPVV.</w:t>
      </w:r>
    </w:p>
    <w:p w14:paraId="65F17BBF"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Tato </w:t>
      </w:r>
      <w:r w:rsidR="00F76940">
        <w:rPr>
          <w:bCs/>
          <w:color w:val="000000"/>
          <w:sz w:val="20"/>
        </w:rPr>
        <w:t>S</w:t>
      </w:r>
      <w:r>
        <w:rPr>
          <w:bCs/>
          <w:color w:val="000000"/>
          <w:sz w:val="20"/>
        </w:rPr>
        <w:t xml:space="preserve">mlouva nabývá platnosti dnem </w:t>
      </w:r>
      <w:r w:rsidR="00F76940">
        <w:rPr>
          <w:bCs/>
          <w:color w:val="000000"/>
          <w:sz w:val="20"/>
        </w:rPr>
        <w:t xml:space="preserve">jejího </w:t>
      </w:r>
      <w:r>
        <w:rPr>
          <w:bCs/>
          <w:color w:val="000000"/>
          <w:sz w:val="20"/>
        </w:rPr>
        <w:t>podpisu oprávněný</w:t>
      </w:r>
      <w:r w:rsidR="00F76940">
        <w:rPr>
          <w:bCs/>
          <w:color w:val="000000"/>
          <w:sz w:val="20"/>
        </w:rPr>
        <w:t>mi</w:t>
      </w:r>
      <w:r>
        <w:rPr>
          <w:bCs/>
          <w:color w:val="000000"/>
          <w:sz w:val="20"/>
        </w:rPr>
        <w:t xml:space="preserve"> zástupc</w:t>
      </w:r>
      <w:r w:rsidR="00F76940">
        <w:rPr>
          <w:bCs/>
          <w:color w:val="000000"/>
          <w:sz w:val="20"/>
        </w:rPr>
        <w:t>i</w:t>
      </w:r>
      <w:r>
        <w:rPr>
          <w:bCs/>
          <w:color w:val="000000"/>
          <w:sz w:val="20"/>
        </w:rPr>
        <w:t xml:space="preserve"> </w:t>
      </w:r>
      <w:r w:rsidR="00F76940">
        <w:rPr>
          <w:bCs/>
          <w:color w:val="000000"/>
          <w:sz w:val="20"/>
        </w:rPr>
        <w:t xml:space="preserve">všech </w:t>
      </w:r>
      <w:r>
        <w:rPr>
          <w:bCs/>
          <w:color w:val="000000"/>
          <w:sz w:val="20"/>
        </w:rPr>
        <w:t>smluvních stran</w:t>
      </w:r>
      <w:r w:rsidR="00D77CFA">
        <w:rPr>
          <w:bCs/>
          <w:color w:val="000000"/>
          <w:sz w:val="20"/>
        </w:rPr>
        <w:t xml:space="preserve"> a účinnosti dnem jejího uveřejnění v registru smluv v souladu se zákonem č. 340/2015 Sb., o registru smluv, ve znění pozdějších předpisů. </w:t>
      </w:r>
      <w:r>
        <w:rPr>
          <w:bCs/>
          <w:color w:val="000000"/>
          <w:sz w:val="20"/>
        </w:rPr>
        <w:t xml:space="preserve">Omezení doby účinnosti se netýká ustanovení upravujících kontrolu a řešení sporů, vrácení podpory, sankcí, poskytování informací, dodržování mlčenlivosti a ochrany duševního vlastnictví. Tato </w:t>
      </w:r>
      <w:r w:rsidR="00F76940">
        <w:rPr>
          <w:bCs/>
          <w:color w:val="000000"/>
          <w:sz w:val="20"/>
        </w:rPr>
        <w:t>S</w:t>
      </w:r>
      <w:r>
        <w:rPr>
          <w:bCs/>
          <w:color w:val="000000"/>
          <w:sz w:val="20"/>
        </w:rPr>
        <w:t xml:space="preserve">mlouva může dále zaniknout odstoupením od </w:t>
      </w:r>
      <w:r w:rsidR="00F76940">
        <w:rPr>
          <w:bCs/>
          <w:color w:val="000000"/>
          <w:sz w:val="20"/>
        </w:rPr>
        <w:t>S</w:t>
      </w:r>
      <w:r>
        <w:rPr>
          <w:bCs/>
          <w:color w:val="000000"/>
          <w:sz w:val="20"/>
        </w:rPr>
        <w:t xml:space="preserve">mlouvy nebo výpovědí dle ustanovení této </w:t>
      </w:r>
      <w:r w:rsidR="00F76940">
        <w:rPr>
          <w:bCs/>
          <w:color w:val="000000"/>
          <w:sz w:val="20"/>
        </w:rPr>
        <w:t>S</w:t>
      </w:r>
      <w:r>
        <w:rPr>
          <w:bCs/>
          <w:color w:val="000000"/>
          <w:sz w:val="20"/>
        </w:rPr>
        <w:t>mlouvy.</w:t>
      </w:r>
    </w:p>
    <w:p w14:paraId="7C25394E" w14:textId="77777777" w:rsidR="00CB0346" w:rsidRDefault="00D057D4" w:rsidP="00CB0346">
      <w:pPr>
        <w:pStyle w:val="Odstavecseseznamem"/>
        <w:numPr>
          <w:ilvl w:val="1"/>
          <w:numId w:val="52"/>
        </w:numPr>
        <w:adjustRightInd w:val="0"/>
        <w:jc w:val="both"/>
        <w:rPr>
          <w:bCs/>
          <w:color w:val="000000"/>
          <w:sz w:val="20"/>
        </w:rPr>
      </w:pPr>
      <w:r>
        <w:rPr>
          <w:bCs/>
          <w:color w:val="000000"/>
          <w:sz w:val="20"/>
        </w:rPr>
        <w:t>Smluvní strany</w:t>
      </w:r>
      <w:r w:rsidR="000E610E">
        <w:rPr>
          <w:bCs/>
          <w:color w:val="000000"/>
          <w:sz w:val="20"/>
        </w:rPr>
        <w:t xml:space="preserve"> bezvýhradně souhlasí se zveřejněním plného znění smlouvy tak, aby tato smlouva mohla být předmětem poskytnuté informace ve smyslu zákona č. 106/1999 Sb., o svobodném přístupu k informacím, ve znění pozdějších předpisů. Smluvní strany rovněž souhlasí se zveřejněním plného znění </w:t>
      </w:r>
      <w:r w:rsidR="000E610E">
        <w:rPr>
          <w:bCs/>
          <w:color w:val="000000"/>
          <w:sz w:val="20"/>
        </w:rPr>
        <w:lastRenderedPageBreak/>
        <w:t>smlouvy</w:t>
      </w:r>
      <w:r>
        <w:rPr>
          <w:bCs/>
          <w:color w:val="000000"/>
          <w:sz w:val="20"/>
        </w:rPr>
        <w:t xml:space="preserve"> </w:t>
      </w:r>
      <w:r w:rsidR="00CB0346">
        <w:rPr>
          <w:bCs/>
          <w:color w:val="000000"/>
          <w:sz w:val="20"/>
        </w:rPr>
        <w:t>dle zákona č. 340/2015 Sb.</w:t>
      </w:r>
      <w:r w:rsidR="00F76940">
        <w:rPr>
          <w:bCs/>
          <w:color w:val="000000"/>
          <w:sz w:val="20"/>
        </w:rPr>
        <w:t>,</w:t>
      </w:r>
      <w:r w:rsidR="00CB0346">
        <w:rPr>
          <w:bCs/>
          <w:color w:val="000000"/>
          <w:sz w:val="20"/>
        </w:rPr>
        <w:t xml:space="preserve"> o</w:t>
      </w:r>
      <w:r w:rsidR="00B31283">
        <w:rPr>
          <w:bCs/>
          <w:color w:val="000000"/>
          <w:sz w:val="20"/>
        </w:rPr>
        <w:t xml:space="preserve"> </w:t>
      </w:r>
      <w:r w:rsidR="000E610E">
        <w:rPr>
          <w:bCs/>
          <w:color w:val="000000"/>
          <w:sz w:val="20"/>
        </w:rPr>
        <w:t>zvláštních podmínkách účinnosti některých smluv, uveřejňování těchto smluv a o</w:t>
      </w:r>
      <w:r w:rsidR="00CB0346">
        <w:rPr>
          <w:bCs/>
          <w:color w:val="000000"/>
          <w:sz w:val="20"/>
        </w:rPr>
        <w:t xml:space="preserve"> registru smluv</w:t>
      </w:r>
      <w:r>
        <w:rPr>
          <w:bCs/>
          <w:color w:val="000000"/>
          <w:sz w:val="20"/>
        </w:rPr>
        <w:t>, ve znění pozdějších předpisů</w:t>
      </w:r>
      <w:r w:rsidR="00CB0346">
        <w:rPr>
          <w:bCs/>
          <w:color w:val="000000"/>
          <w:sz w:val="20"/>
        </w:rPr>
        <w:t>.</w:t>
      </w:r>
    </w:p>
    <w:p w14:paraId="3B146D42" w14:textId="77777777" w:rsidR="00CB0346" w:rsidRDefault="00BB6A5E" w:rsidP="00CB0346">
      <w:pPr>
        <w:pStyle w:val="Odstavecseseznamem"/>
        <w:numPr>
          <w:ilvl w:val="1"/>
          <w:numId w:val="52"/>
        </w:numPr>
        <w:adjustRightInd w:val="0"/>
        <w:jc w:val="both"/>
        <w:rPr>
          <w:bCs/>
          <w:color w:val="000000"/>
          <w:sz w:val="20"/>
        </w:rPr>
      </w:pPr>
      <w:r>
        <w:rPr>
          <w:bCs/>
          <w:color w:val="000000"/>
          <w:sz w:val="20"/>
        </w:rPr>
        <w:t xml:space="preserve">Smluvní strany </w:t>
      </w:r>
      <w:r w:rsidR="00CB0346">
        <w:rPr>
          <w:bCs/>
          <w:color w:val="000000"/>
          <w:sz w:val="20"/>
        </w:rPr>
        <w:t xml:space="preserve">souhlasí s tím, že údaje o projektu, </w:t>
      </w:r>
      <w:r w:rsidR="003C08C9">
        <w:rPr>
          <w:bCs/>
          <w:color w:val="000000"/>
          <w:sz w:val="20"/>
        </w:rPr>
        <w:t xml:space="preserve">hlavním </w:t>
      </w:r>
      <w:r w:rsidR="00CB0346">
        <w:rPr>
          <w:bCs/>
          <w:color w:val="000000"/>
          <w:sz w:val="20"/>
        </w:rPr>
        <w:t xml:space="preserve">příjemci, dalším účastníku a řešitelích budou uloženy v Informačním systému výzkumu a vývoje. </w:t>
      </w:r>
    </w:p>
    <w:p w14:paraId="19B043A3" w14:textId="77777777" w:rsidR="00CB0346" w:rsidRDefault="00BB6A5E" w:rsidP="00CB0346">
      <w:pPr>
        <w:pStyle w:val="Odstavecseseznamem"/>
        <w:numPr>
          <w:ilvl w:val="1"/>
          <w:numId w:val="52"/>
        </w:numPr>
        <w:adjustRightInd w:val="0"/>
        <w:jc w:val="both"/>
        <w:rPr>
          <w:bCs/>
          <w:color w:val="000000"/>
          <w:sz w:val="20"/>
        </w:rPr>
      </w:pPr>
      <w:r>
        <w:rPr>
          <w:bCs/>
          <w:color w:val="000000"/>
          <w:sz w:val="20"/>
        </w:rPr>
        <w:t xml:space="preserve">Smluvní strany </w:t>
      </w:r>
      <w:r w:rsidR="00CB0346">
        <w:rPr>
          <w:bCs/>
          <w:color w:val="000000"/>
          <w:sz w:val="20"/>
        </w:rPr>
        <w:t>nes</w:t>
      </w:r>
      <w:r w:rsidR="00B40890">
        <w:rPr>
          <w:bCs/>
          <w:color w:val="000000"/>
          <w:sz w:val="20"/>
        </w:rPr>
        <w:t>ou</w:t>
      </w:r>
      <w:r w:rsidR="00CB0346">
        <w:rPr>
          <w:bCs/>
          <w:color w:val="000000"/>
          <w:sz w:val="20"/>
        </w:rPr>
        <w:t xml:space="preserve"> v plném rozsahu odpovědnost za porušení závazků dle této </w:t>
      </w:r>
      <w:r w:rsidR="00F76940">
        <w:rPr>
          <w:bCs/>
          <w:color w:val="000000"/>
          <w:sz w:val="20"/>
        </w:rPr>
        <w:t>S</w:t>
      </w:r>
      <w:r w:rsidR="00CB0346">
        <w:rPr>
          <w:bCs/>
          <w:color w:val="000000"/>
          <w:sz w:val="20"/>
        </w:rPr>
        <w:t xml:space="preserve">mlouvy, ustanovení upravující smluvní pokutu nebo vlastní plnění ze smluvní pokuty nemá vliv na náhradu škody. </w:t>
      </w:r>
    </w:p>
    <w:p w14:paraId="1A1F82B5"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Veškeré změny nebo doplňky této </w:t>
      </w:r>
      <w:r w:rsidR="00F76940">
        <w:rPr>
          <w:bCs/>
          <w:color w:val="000000"/>
          <w:sz w:val="20"/>
        </w:rPr>
        <w:t>S</w:t>
      </w:r>
      <w:r>
        <w:rPr>
          <w:bCs/>
          <w:color w:val="000000"/>
          <w:sz w:val="20"/>
        </w:rPr>
        <w:t xml:space="preserve">mlouvy mohou být </w:t>
      </w:r>
      <w:r w:rsidR="00D057D4">
        <w:rPr>
          <w:bCs/>
          <w:color w:val="000000"/>
          <w:sz w:val="20"/>
        </w:rPr>
        <w:t>provedeny</w:t>
      </w:r>
      <w:r>
        <w:rPr>
          <w:bCs/>
          <w:color w:val="000000"/>
          <w:sz w:val="20"/>
        </w:rPr>
        <w:t xml:space="preserve"> pouze formou písemného dodatku k této smlouvě podepsaného </w:t>
      </w:r>
      <w:r w:rsidR="00F76940">
        <w:rPr>
          <w:bCs/>
          <w:color w:val="000000"/>
          <w:sz w:val="20"/>
        </w:rPr>
        <w:t xml:space="preserve">oprávněnými </w:t>
      </w:r>
      <w:r>
        <w:rPr>
          <w:bCs/>
          <w:color w:val="000000"/>
          <w:sz w:val="20"/>
        </w:rPr>
        <w:t>zástupci</w:t>
      </w:r>
      <w:r w:rsidR="00F76940">
        <w:rPr>
          <w:bCs/>
          <w:color w:val="000000"/>
          <w:sz w:val="20"/>
        </w:rPr>
        <w:t xml:space="preserve"> všech</w:t>
      </w:r>
      <w:r>
        <w:rPr>
          <w:bCs/>
          <w:color w:val="000000"/>
          <w:sz w:val="20"/>
        </w:rPr>
        <w:t xml:space="preserve"> smluvních stran. </w:t>
      </w:r>
    </w:p>
    <w:p w14:paraId="45E61FF6" w14:textId="77777777" w:rsidR="00CB0346" w:rsidRDefault="00D057D4" w:rsidP="00CB0346">
      <w:pPr>
        <w:pStyle w:val="Odstavecseseznamem"/>
        <w:numPr>
          <w:ilvl w:val="1"/>
          <w:numId w:val="52"/>
        </w:numPr>
        <w:adjustRightInd w:val="0"/>
        <w:jc w:val="both"/>
        <w:rPr>
          <w:bCs/>
          <w:color w:val="000000"/>
          <w:sz w:val="20"/>
        </w:rPr>
      </w:pPr>
      <w:r>
        <w:rPr>
          <w:bCs/>
          <w:color w:val="000000"/>
          <w:sz w:val="20"/>
        </w:rPr>
        <w:t>Nedílnou s</w:t>
      </w:r>
      <w:r w:rsidR="00CB0346">
        <w:rPr>
          <w:bCs/>
          <w:color w:val="000000"/>
          <w:sz w:val="20"/>
        </w:rPr>
        <w:t xml:space="preserve">oučástí této </w:t>
      </w:r>
      <w:r w:rsidR="00F76940">
        <w:rPr>
          <w:bCs/>
          <w:color w:val="000000"/>
          <w:sz w:val="20"/>
        </w:rPr>
        <w:t>S</w:t>
      </w:r>
      <w:r w:rsidR="00CB0346">
        <w:rPr>
          <w:bCs/>
          <w:color w:val="000000"/>
          <w:sz w:val="20"/>
        </w:rPr>
        <w:t>mlouvy se stávají:</w:t>
      </w:r>
    </w:p>
    <w:p w14:paraId="286501C7" w14:textId="77777777" w:rsidR="00CB0346" w:rsidRPr="00D94A75" w:rsidRDefault="00CB0346" w:rsidP="00CB0346">
      <w:pPr>
        <w:pStyle w:val="Odstavecseseznamem"/>
        <w:adjustRightInd w:val="0"/>
        <w:ind w:left="737"/>
        <w:jc w:val="both"/>
        <w:rPr>
          <w:b/>
          <w:bCs/>
          <w:color w:val="000000"/>
          <w:sz w:val="20"/>
        </w:rPr>
      </w:pPr>
      <w:r w:rsidRPr="00D94A75">
        <w:rPr>
          <w:b/>
          <w:bCs/>
          <w:color w:val="000000"/>
          <w:sz w:val="20"/>
        </w:rPr>
        <w:t>Příloha č. 1 – Smlouva o poskytnutí podpory na řešení</w:t>
      </w:r>
      <w:r w:rsidR="00B00042" w:rsidRPr="00D94A75">
        <w:rPr>
          <w:b/>
          <w:bCs/>
          <w:color w:val="000000"/>
          <w:sz w:val="20"/>
        </w:rPr>
        <w:t xml:space="preserve"> projektu</w:t>
      </w:r>
      <w:r w:rsidR="00FB7B33" w:rsidRPr="00D94A75">
        <w:rPr>
          <w:b/>
          <w:bCs/>
          <w:color w:val="000000"/>
          <w:sz w:val="20"/>
        </w:rPr>
        <w:t xml:space="preserve"> </w:t>
      </w:r>
      <w:r w:rsidR="00E51176" w:rsidRPr="00D94A75">
        <w:rPr>
          <w:b/>
          <w:bCs/>
          <w:color w:val="000000"/>
          <w:sz w:val="20"/>
        </w:rPr>
        <w:t>QK</w:t>
      </w:r>
      <w:r w:rsidR="00EC48D6">
        <w:rPr>
          <w:b/>
          <w:bCs/>
          <w:color w:val="000000"/>
          <w:sz w:val="20"/>
        </w:rPr>
        <w:t>23020013</w:t>
      </w:r>
    </w:p>
    <w:p w14:paraId="4601E7DD" w14:textId="77777777" w:rsidR="006F3319" w:rsidRPr="00D94A75" w:rsidRDefault="006F3319" w:rsidP="00FB7B33">
      <w:pPr>
        <w:pStyle w:val="Odstavecseseznamem"/>
        <w:adjustRightInd w:val="0"/>
        <w:ind w:left="737"/>
        <w:jc w:val="both"/>
        <w:rPr>
          <w:b/>
          <w:bCs/>
          <w:color w:val="000000"/>
          <w:sz w:val="20"/>
        </w:rPr>
      </w:pPr>
      <w:r w:rsidRPr="00D94A75">
        <w:rPr>
          <w:b/>
          <w:bCs/>
          <w:color w:val="000000"/>
          <w:sz w:val="20"/>
        </w:rPr>
        <w:t xml:space="preserve">Příloha č. 2 – Všeobecné podmínky </w:t>
      </w:r>
      <w:r w:rsidR="00FB7B33" w:rsidRPr="00D94A75">
        <w:rPr>
          <w:b/>
          <w:bCs/>
          <w:color w:val="000000"/>
          <w:sz w:val="20"/>
        </w:rPr>
        <w:t>pro realizaci projektů v rámci Programu aplikovaného výzkumu Ministerstva zemědělství na období 2017-2025, ZEMĚ</w:t>
      </w:r>
    </w:p>
    <w:p w14:paraId="5228E871" w14:textId="77777777" w:rsidR="00B739B6" w:rsidRPr="00774DAC" w:rsidRDefault="00B739B6" w:rsidP="006F3319">
      <w:pPr>
        <w:pStyle w:val="Odstavecseseznamem"/>
        <w:adjustRightInd w:val="0"/>
        <w:ind w:left="737"/>
        <w:jc w:val="both"/>
        <w:rPr>
          <w:bCs/>
          <w:color w:val="000000"/>
          <w:sz w:val="20"/>
        </w:rPr>
      </w:pPr>
      <w:r w:rsidRPr="00D94A75">
        <w:rPr>
          <w:b/>
          <w:bCs/>
          <w:color w:val="000000"/>
          <w:sz w:val="20"/>
        </w:rPr>
        <w:t>Příloha č. 3 - Závazné parametry řešení projektu</w:t>
      </w:r>
      <w:r w:rsidR="00FB7B33" w:rsidRPr="00D94A75">
        <w:rPr>
          <w:b/>
          <w:bCs/>
          <w:color w:val="000000"/>
          <w:sz w:val="20"/>
        </w:rPr>
        <w:t xml:space="preserve"> QK</w:t>
      </w:r>
      <w:r w:rsidR="005C572D">
        <w:rPr>
          <w:b/>
          <w:bCs/>
          <w:color w:val="000000"/>
          <w:sz w:val="20"/>
        </w:rPr>
        <w:t>23020013</w:t>
      </w:r>
    </w:p>
    <w:p w14:paraId="066A2B1E"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Tato smlouva je vyhotovena v</w:t>
      </w:r>
      <w:r w:rsidR="00BC147E">
        <w:rPr>
          <w:bCs/>
          <w:color w:val="000000"/>
          <w:sz w:val="20"/>
        </w:rPr>
        <w:t xml:space="preserve">e </w:t>
      </w:r>
      <w:r w:rsidR="005A4AF7">
        <w:rPr>
          <w:bCs/>
          <w:color w:val="000000"/>
          <w:sz w:val="20"/>
        </w:rPr>
        <w:t>5</w:t>
      </w:r>
      <w:r w:rsidR="00E51176">
        <w:rPr>
          <w:bCs/>
          <w:color w:val="000000"/>
          <w:sz w:val="20"/>
        </w:rPr>
        <w:t xml:space="preserve"> </w:t>
      </w:r>
      <w:r>
        <w:rPr>
          <w:bCs/>
          <w:color w:val="000000"/>
          <w:sz w:val="20"/>
        </w:rPr>
        <w:t xml:space="preserve">stejnopisech, z nichž každý má platnost originálu. Jedno vyhotovení </w:t>
      </w:r>
      <w:r w:rsidR="000E610E">
        <w:rPr>
          <w:bCs/>
          <w:color w:val="000000"/>
          <w:sz w:val="20"/>
        </w:rPr>
        <w:t>obdrží</w:t>
      </w:r>
      <w:r w:rsidR="00D057D4">
        <w:rPr>
          <w:bCs/>
          <w:color w:val="000000"/>
          <w:sz w:val="20"/>
        </w:rPr>
        <w:t xml:space="preserve"> hlavní příjemce</w:t>
      </w:r>
      <w:r w:rsidR="005A4AF7">
        <w:rPr>
          <w:bCs/>
          <w:color w:val="000000"/>
          <w:sz w:val="20"/>
        </w:rPr>
        <w:t>,</w:t>
      </w:r>
      <w:r w:rsidR="005C572D">
        <w:rPr>
          <w:bCs/>
          <w:color w:val="000000"/>
          <w:sz w:val="20"/>
        </w:rPr>
        <w:t xml:space="preserve"> </w:t>
      </w:r>
      <w:r w:rsidR="00E51176">
        <w:rPr>
          <w:bCs/>
          <w:color w:val="000000"/>
          <w:sz w:val="20"/>
        </w:rPr>
        <w:t xml:space="preserve">jedno vyhotovení obdrží každý z </w:t>
      </w:r>
      <w:r w:rsidR="000E610E">
        <w:rPr>
          <w:bCs/>
          <w:color w:val="000000"/>
          <w:sz w:val="20"/>
        </w:rPr>
        <w:t>další</w:t>
      </w:r>
      <w:r w:rsidR="00E51176">
        <w:rPr>
          <w:bCs/>
          <w:color w:val="000000"/>
          <w:sz w:val="20"/>
        </w:rPr>
        <w:t>ch</w:t>
      </w:r>
      <w:r w:rsidR="000E610E">
        <w:rPr>
          <w:bCs/>
          <w:color w:val="000000"/>
          <w:sz w:val="20"/>
        </w:rPr>
        <w:t xml:space="preserve"> účastní</w:t>
      </w:r>
      <w:r w:rsidR="00E51176">
        <w:rPr>
          <w:bCs/>
          <w:color w:val="000000"/>
          <w:sz w:val="20"/>
        </w:rPr>
        <w:t>ků projektu</w:t>
      </w:r>
      <w:r w:rsidR="005A4AF7">
        <w:rPr>
          <w:bCs/>
          <w:color w:val="000000"/>
          <w:sz w:val="20"/>
        </w:rPr>
        <w:t xml:space="preserve"> a jedno vyhotovení obdrží poskytovatel účelové podpory</w:t>
      </w:r>
      <w:r w:rsidR="00882996">
        <w:rPr>
          <w:bCs/>
          <w:color w:val="000000"/>
          <w:sz w:val="20"/>
        </w:rPr>
        <w:t>.</w:t>
      </w:r>
    </w:p>
    <w:p w14:paraId="3204DF3D"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7FF4E99E" w14:textId="77777777" w:rsidR="00294DBB" w:rsidRDefault="00294DBB" w:rsidP="00164211">
      <w:pPr>
        <w:pStyle w:val="Odstavecseseznamem"/>
        <w:adjustRightInd w:val="0"/>
        <w:ind w:left="737"/>
        <w:jc w:val="both"/>
        <w:rPr>
          <w:bCs/>
          <w:color w:val="000000"/>
          <w:sz w:val="20"/>
        </w:rPr>
      </w:pPr>
    </w:p>
    <w:p w14:paraId="71B35705" w14:textId="77777777" w:rsidR="00DB0DBB" w:rsidRDefault="00DB0DBB" w:rsidP="00164211">
      <w:pPr>
        <w:pStyle w:val="Odstavecseseznamem"/>
        <w:adjustRightInd w:val="0"/>
        <w:ind w:left="737"/>
        <w:jc w:val="both"/>
        <w:rPr>
          <w:bCs/>
          <w:color w:val="000000"/>
          <w:sz w:val="20"/>
        </w:rPr>
      </w:pPr>
    </w:p>
    <w:p w14:paraId="081E4824" w14:textId="77777777" w:rsidR="00DB0DBB" w:rsidRDefault="00DB0DBB" w:rsidP="00164211">
      <w:pPr>
        <w:pStyle w:val="Odstavecseseznamem"/>
        <w:adjustRightInd w:val="0"/>
        <w:ind w:left="737"/>
        <w:jc w:val="both"/>
        <w:rPr>
          <w:bCs/>
          <w:color w:val="000000"/>
          <w:sz w:val="20"/>
        </w:rPr>
      </w:pPr>
    </w:p>
    <w:p w14:paraId="0CC24128" w14:textId="77777777" w:rsidR="0004581D" w:rsidRDefault="0004581D" w:rsidP="00164211">
      <w:pPr>
        <w:pStyle w:val="Odstavecseseznamem"/>
        <w:adjustRightInd w:val="0"/>
        <w:ind w:left="737"/>
        <w:jc w:val="both"/>
        <w:rPr>
          <w:bCs/>
          <w:color w:val="000000"/>
          <w:sz w:val="20"/>
        </w:rPr>
      </w:pPr>
    </w:p>
    <w:p w14:paraId="134A583A" w14:textId="77777777" w:rsidR="00DB0DBB" w:rsidRDefault="00DB0DBB" w:rsidP="00164211">
      <w:pPr>
        <w:pStyle w:val="Odstavecseseznamem"/>
        <w:adjustRightInd w:val="0"/>
        <w:ind w:left="737"/>
        <w:jc w:val="both"/>
        <w:rPr>
          <w:bCs/>
          <w:color w:val="000000"/>
          <w:sz w:val="20"/>
        </w:rPr>
      </w:pPr>
    </w:p>
    <w:p w14:paraId="2627617E" w14:textId="77777777" w:rsidR="005F1B07" w:rsidRDefault="005F1B07" w:rsidP="00164211">
      <w:pPr>
        <w:pStyle w:val="Odstavecseseznamem"/>
        <w:adjustRightInd w:val="0"/>
        <w:ind w:left="737"/>
        <w:jc w:val="both"/>
        <w:rPr>
          <w:bCs/>
          <w:color w:val="000000"/>
          <w:sz w:val="20"/>
        </w:rPr>
      </w:pPr>
    </w:p>
    <w:p w14:paraId="4FD3EFFF" w14:textId="77777777" w:rsidR="005F1B07" w:rsidRDefault="005F1B07" w:rsidP="00164211">
      <w:pPr>
        <w:pStyle w:val="Odstavecseseznamem"/>
        <w:adjustRightInd w:val="0"/>
        <w:ind w:left="737"/>
        <w:jc w:val="both"/>
        <w:rPr>
          <w:bCs/>
          <w:color w:val="000000"/>
          <w:sz w:val="20"/>
        </w:rPr>
      </w:pPr>
    </w:p>
    <w:p w14:paraId="10AADF95" w14:textId="77777777" w:rsidR="005B3899" w:rsidRDefault="005B3899" w:rsidP="005B3899">
      <w:pPr>
        <w:rPr>
          <w:rFonts w:ascii="Times New Roman" w:hAnsi="Times New Roman" w:cs="Times New Roman"/>
          <w:lang w:val="cs-CZ"/>
        </w:rPr>
      </w:pPr>
      <w:r w:rsidRPr="00D057D4">
        <w:rPr>
          <w:rFonts w:ascii="Times New Roman" w:hAnsi="Times New Roman" w:cs="Times New Roman"/>
          <w:lang w:val="cs-CZ"/>
        </w:rPr>
        <w:t>V Praze dne</w:t>
      </w:r>
    </w:p>
    <w:p w14:paraId="065017B9" w14:textId="77777777" w:rsidR="00113540" w:rsidRPr="00D057D4" w:rsidRDefault="00113540" w:rsidP="005B3899">
      <w:pPr>
        <w:rPr>
          <w:rFonts w:ascii="Times New Roman" w:hAnsi="Times New Roman" w:cs="Times New Roman"/>
          <w:lang w:val="cs-CZ"/>
        </w:rPr>
      </w:pPr>
    </w:p>
    <w:p w14:paraId="49AAB759" w14:textId="77777777" w:rsidR="005B3899" w:rsidRPr="00D057D4" w:rsidRDefault="005B3899" w:rsidP="005B3899">
      <w:pPr>
        <w:spacing w:after="60"/>
        <w:jc w:val="right"/>
        <w:rPr>
          <w:rFonts w:ascii="Times New Roman" w:hAnsi="Times New Roman" w:cs="Times New Roman"/>
          <w:lang w:val="cs-CZ"/>
        </w:rPr>
      </w:pPr>
      <w:r w:rsidRPr="00D057D4">
        <w:rPr>
          <w:rFonts w:ascii="Times New Roman" w:hAnsi="Times New Roman" w:cs="Times New Roman"/>
          <w:lang w:val="cs-CZ"/>
        </w:rPr>
        <w:t>………………………………………….</w:t>
      </w:r>
    </w:p>
    <w:p w14:paraId="3548B271" w14:textId="77777777" w:rsidR="005B3899" w:rsidRPr="00D057D4" w:rsidRDefault="00EB19C1" w:rsidP="005B3899">
      <w:pPr>
        <w:spacing w:after="60"/>
        <w:jc w:val="right"/>
        <w:rPr>
          <w:rFonts w:ascii="Times New Roman" w:hAnsi="Times New Roman" w:cs="Times New Roman"/>
          <w:lang w:val="cs-CZ"/>
        </w:rPr>
      </w:pPr>
      <w:r>
        <w:rPr>
          <w:rFonts w:ascii="Times New Roman" w:hAnsi="Times New Roman" w:cs="Times New Roman"/>
          <w:lang w:val="cs-CZ"/>
        </w:rPr>
        <w:t>prof</w:t>
      </w:r>
      <w:r w:rsidR="005B3899">
        <w:rPr>
          <w:rFonts w:ascii="Times New Roman" w:hAnsi="Times New Roman" w:cs="Times New Roman"/>
          <w:lang w:val="cs-CZ"/>
        </w:rPr>
        <w:t>. Ing. Radim Vácha, Ph.D., ředitel</w:t>
      </w:r>
    </w:p>
    <w:p w14:paraId="40F25C1D" w14:textId="77777777" w:rsidR="005B3899" w:rsidRPr="00D057D4" w:rsidRDefault="005B3899" w:rsidP="005B3899">
      <w:pPr>
        <w:spacing w:after="60"/>
        <w:jc w:val="right"/>
        <w:rPr>
          <w:rFonts w:ascii="Times New Roman" w:hAnsi="Times New Roman" w:cs="Times New Roman"/>
          <w:lang w:val="cs-CZ"/>
        </w:rPr>
      </w:pPr>
      <w:r>
        <w:rPr>
          <w:rFonts w:ascii="Times New Roman" w:hAnsi="Times New Roman"/>
          <w:bCs/>
          <w:lang w:val="cs-CZ"/>
        </w:rPr>
        <w:t>Výzkumný ústav meliorací a ochrany půdy, v. v. i.</w:t>
      </w:r>
    </w:p>
    <w:p w14:paraId="2CC48DD1" w14:textId="77777777" w:rsidR="005B3899" w:rsidRPr="00D057D4" w:rsidRDefault="005B3899" w:rsidP="005B3899">
      <w:pPr>
        <w:spacing w:after="60"/>
        <w:jc w:val="right"/>
        <w:rPr>
          <w:rFonts w:ascii="Times New Roman" w:hAnsi="Times New Roman" w:cs="Times New Roman"/>
          <w:lang w:val="cs-CZ"/>
        </w:rPr>
      </w:pPr>
      <w:r w:rsidRPr="00D057D4">
        <w:rPr>
          <w:rFonts w:ascii="Times New Roman" w:hAnsi="Times New Roman" w:cs="Times New Roman"/>
          <w:lang w:val="cs-CZ"/>
        </w:rPr>
        <w:t>Razítko a podpis Hlavního příjemce</w:t>
      </w:r>
    </w:p>
    <w:p w14:paraId="0B815722" w14:textId="77777777" w:rsidR="005B3899" w:rsidRDefault="005B3899" w:rsidP="004E2AFF">
      <w:pPr>
        <w:pStyle w:val="Odstavecseseznamem"/>
        <w:adjustRightInd w:val="0"/>
        <w:ind w:left="737"/>
        <w:jc w:val="right"/>
        <w:rPr>
          <w:sz w:val="20"/>
        </w:rPr>
      </w:pPr>
    </w:p>
    <w:p w14:paraId="7BF85C69" w14:textId="77777777" w:rsidR="00DB0DBB" w:rsidRPr="00B3421B" w:rsidRDefault="00DB0DBB" w:rsidP="004E2AFF">
      <w:pPr>
        <w:pStyle w:val="Odstavecseseznamem"/>
        <w:adjustRightInd w:val="0"/>
        <w:ind w:left="737"/>
        <w:jc w:val="right"/>
        <w:rPr>
          <w:sz w:val="20"/>
        </w:rPr>
      </w:pPr>
    </w:p>
    <w:p w14:paraId="01FE16AB" w14:textId="77777777" w:rsidR="004E2AFF" w:rsidRPr="007A08B1" w:rsidRDefault="004E2AFF" w:rsidP="004E2AFF">
      <w:pPr>
        <w:pStyle w:val="Odstavecseseznamem"/>
        <w:adjustRightInd w:val="0"/>
        <w:ind w:left="737"/>
        <w:jc w:val="right"/>
        <w:rPr>
          <w:color w:val="000000" w:themeColor="text1"/>
          <w:sz w:val="20"/>
        </w:rPr>
      </w:pPr>
    </w:p>
    <w:p w14:paraId="0BB84E9A" w14:textId="77777777" w:rsidR="00DB0DBB" w:rsidRPr="007A08B1" w:rsidRDefault="00DB0DBB" w:rsidP="004E2AFF">
      <w:pPr>
        <w:pStyle w:val="Odstavecseseznamem"/>
        <w:adjustRightInd w:val="0"/>
        <w:ind w:left="737"/>
        <w:jc w:val="right"/>
        <w:rPr>
          <w:color w:val="000000" w:themeColor="text1"/>
          <w:sz w:val="20"/>
        </w:rPr>
      </w:pPr>
    </w:p>
    <w:p w14:paraId="38AC316E" w14:textId="77777777" w:rsidR="005B3899" w:rsidRPr="007A08B1" w:rsidRDefault="005B3899" w:rsidP="004E2AFF">
      <w:pPr>
        <w:pStyle w:val="Odstavecseseznamem"/>
        <w:adjustRightInd w:val="0"/>
        <w:ind w:left="737"/>
        <w:jc w:val="right"/>
        <w:rPr>
          <w:color w:val="000000" w:themeColor="text1"/>
          <w:sz w:val="20"/>
        </w:rPr>
      </w:pPr>
    </w:p>
    <w:p w14:paraId="40F11E5F" w14:textId="77777777" w:rsidR="00D252BC" w:rsidRPr="007A08B1" w:rsidRDefault="00D252BC" w:rsidP="00D252BC">
      <w:pPr>
        <w:rPr>
          <w:rFonts w:ascii="Times New Roman" w:hAnsi="Times New Roman" w:cs="Times New Roman"/>
          <w:color w:val="000000" w:themeColor="text1"/>
          <w:lang w:val="cs-CZ"/>
        </w:rPr>
      </w:pPr>
      <w:r w:rsidRPr="007A08B1">
        <w:rPr>
          <w:rFonts w:ascii="Times New Roman" w:hAnsi="Times New Roman" w:cs="Times New Roman"/>
          <w:color w:val="000000" w:themeColor="text1"/>
          <w:lang w:val="cs-CZ"/>
        </w:rPr>
        <w:t>V …………………… dne</w:t>
      </w:r>
    </w:p>
    <w:p w14:paraId="7D26EFC2" w14:textId="77777777" w:rsidR="005B3899" w:rsidRPr="007A08B1" w:rsidRDefault="005B3899" w:rsidP="005B3899">
      <w:pPr>
        <w:spacing w:after="60"/>
        <w:jc w:val="right"/>
        <w:rPr>
          <w:rFonts w:ascii="Times New Roman" w:hAnsi="Times New Roman" w:cs="Times New Roman"/>
          <w:color w:val="000000" w:themeColor="text1"/>
          <w:lang w:val="cs-CZ"/>
        </w:rPr>
      </w:pPr>
      <w:r w:rsidRPr="007A08B1">
        <w:rPr>
          <w:rFonts w:ascii="Times New Roman" w:hAnsi="Times New Roman" w:cs="Times New Roman"/>
          <w:color w:val="000000" w:themeColor="text1"/>
          <w:lang w:val="cs-CZ"/>
        </w:rPr>
        <w:t>………………………………………….</w:t>
      </w:r>
    </w:p>
    <w:p w14:paraId="59C8F018" w14:textId="77777777" w:rsidR="00EB19C1" w:rsidRPr="007A08B1" w:rsidRDefault="00EB19C1" w:rsidP="00EB19C1">
      <w:pPr>
        <w:spacing w:after="60"/>
        <w:jc w:val="right"/>
        <w:rPr>
          <w:rFonts w:ascii="Times New Roman" w:hAnsi="Times New Roman" w:cs="Times New Roman"/>
          <w:color w:val="000000" w:themeColor="text1"/>
          <w:lang w:val="cs-CZ"/>
        </w:rPr>
      </w:pPr>
      <w:r w:rsidRPr="007A08B1">
        <w:rPr>
          <w:rFonts w:ascii="Times New Roman" w:hAnsi="Times New Roman" w:cs="Times New Roman"/>
          <w:color w:val="000000" w:themeColor="text1"/>
          <w:lang w:val="cs-CZ"/>
        </w:rPr>
        <w:t>prof. Ing. Petr Sklenička, CSc., rektor</w:t>
      </w:r>
    </w:p>
    <w:p w14:paraId="0CAFA40F" w14:textId="77777777" w:rsidR="00EB19C1" w:rsidRPr="007A08B1" w:rsidRDefault="00EB19C1" w:rsidP="00EB19C1">
      <w:pPr>
        <w:spacing w:after="60"/>
        <w:jc w:val="right"/>
        <w:rPr>
          <w:rFonts w:ascii="Times New Roman" w:hAnsi="Times New Roman" w:cs="Times New Roman"/>
          <w:color w:val="000000" w:themeColor="text1"/>
          <w:lang w:val="cs-CZ"/>
        </w:rPr>
      </w:pPr>
      <w:r w:rsidRPr="007A08B1">
        <w:rPr>
          <w:rFonts w:ascii="Times New Roman" w:hAnsi="Times New Roman" w:cs="Times New Roman"/>
          <w:color w:val="000000" w:themeColor="text1"/>
          <w:lang w:val="cs-CZ"/>
        </w:rPr>
        <w:t>Česká zemědělská univerzita v Praze</w:t>
      </w:r>
    </w:p>
    <w:p w14:paraId="49359709" w14:textId="77777777" w:rsidR="005B3899" w:rsidRPr="007A08B1" w:rsidRDefault="005B3899" w:rsidP="005B3899">
      <w:pPr>
        <w:spacing w:after="60"/>
        <w:jc w:val="right"/>
        <w:rPr>
          <w:rFonts w:ascii="Times New Roman" w:hAnsi="Times New Roman" w:cs="Times New Roman"/>
          <w:color w:val="000000" w:themeColor="text1"/>
          <w:lang w:val="cs-CZ"/>
        </w:rPr>
      </w:pPr>
      <w:r w:rsidRPr="007A08B1">
        <w:rPr>
          <w:rFonts w:ascii="Times New Roman" w:hAnsi="Times New Roman" w:cs="Times New Roman"/>
          <w:color w:val="000000" w:themeColor="text1"/>
          <w:lang w:val="cs-CZ"/>
        </w:rPr>
        <w:t xml:space="preserve">Razítko a podpis Dalšího účastníka </w:t>
      </w:r>
      <w:r w:rsidR="00BC147E" w:rsidRPr="007A08B1">
        <w:rPr>
          <w:rFonts w:ascii="Times New Roman" w:hAnsi="Times New Roman" w:cs="Times New Roman"/>
          <w:color w:val="000000" w:themeColor="text1"/>
          <w:lang w:val="cs-CZ"/>
        </w:rPr>
        <w:t>1</w:t>
      </w:r>
    </w:p>
    <w:p w14:paraId="27F007F7" w14:textId="77777777" w:rsidR="005B3899" w:rsidRPr="007A08B1" w:rsidRDefault="005B3899" w:rsidP="005B3899">
      <w:pPr>
        <w:pStyle w:val="Odstavecseseznamem"/>
        <w:adjustRightInd w:val="0"/>
        <w:ind w:left="737"/>
        <w:jc w:val="right"/>
        <w:rPr>
          <w:color w:val="000000" w:themeColor="text1"/>
          <w:sz w:val="20"/>
        </w:rPr>
      </w:pPr>
    </w:p>
    <w:p w14:paraId="3E6E6473" w14:textId="77777777" w:rsidR="00DB0DBB" w:rsidRPr="007A08B1" w:rsidRDefault="00DB0DBB" w:rsidP="005B3899">
      <w:pPr>
        <w:pStyle w:val="Odstavecseseznamem"/>
        <w:adjustRightInd w:val="0"/>
        <w:ind w:left="737"/>
        <w:jc w:val="right"/>
        <w:rPr>
          <w:color w:val="000000" w:themeColor="text1"/>
          <w:sz w:val="20"/>
        </w:rPr>
      </w:pPr>
    </w:p>
    <w:p w14:paraId="2C1061D3" w14:textId="77777777" w:rsidR="005B3899" w:rsidRPr="007A08B1" w:rsidRDefault="005B3899" w:rsidP="005B3899">
      <w:pPr>
        <w:jc w:val="right"/>
        <w:rPr>
          <w:rFonts w:ascii="Times New Roman" w:hAnsi="Times New Roman" w:cs="Times New Roman"/>
          <w:color w:val="000000" w:themeColor="text1"/>
          <w:lang w:val="cs-CZ"/>
        </w:rPr>
      </w:pPr>
    </w:p>
    <w:p w14:paraId="0B85B186" w14:textId="77777777" w:rsidR="00EB19C1" w:rsidRPr="007A08B1" w:rsidRDefault="00EB19C1" w:rsidP="00EB19C1">
      <w:pPr>
        <w:rPr>
          <w:rFonts w:ascii="Times New Roman" w:hAnsi="Times New Roman" w:cs="Times New Roman"/>
          <w:color w:val="000000" w:themeColor="text1"/>
          <w:lang w:val="cs-CZ"/>
        </w:rPr>
      </w:pPr>
      <w:r w:rsidRPr="007A08B1">
        <w:rPr>
          <w:rFonts w:ascii="Times New Roman" w:hAnsi="Times New Roman" w:cs="Times New Roman"/>
          <w:color w:val="000000" w:themeColor="text1"/>
          <w:lang w:val="cs-CZ"/>
        </w:rPr>
        <w:t>V …………………… dne</w:t>
      </w:r>
    </w:p>
    <w:p w14:paraId="22F81B4D" w14:textId="77777777" w:rsidR="005B3899" w:rsidRPr="007A08B1" w:rsidRDefault="005B3899" w:rsidP="005B3899">
      <w:pPr>
        <w:spacing w:after="60"/>
        <w:jc w:val="right"/>
        <w:rPr>
          <w:rFonts w:ascii="Times New Roman" w:hAnsi="Times New Roman" w:cs="Times New Roman"/>
          <w:color w:val="000000" w:themeColor="text1"/>
          <w:lang w:val="cs-CZ"/>
        </w:rPr>
      </w:pPr>
      <w:r w:rsidRPr="007A08B1">
        <w:rPr>
          <w:rFonts w:ascii="Times New Roman" w:hAnsi="Times New Roman" w:cs="Times New Roman"/>
          <w:color w:val="000000" w:themeColor="text1"/>
          <w:lang w:val="cs-CZ"/>
        </w:rPr>
        <w:t>………………………………………….</w:t>
      </w:r>
    </w:p>
    <w:p w14:paraId="233C269A" w14:textId="77777777" w:rsidR="00EB19C1" w:rsidRPr="005C572D" w:rsidRDefault="005C572D" w:rsidP="00B3421B">
      <w:pPr>
        <w:pStyle w:val="Zkladntext"/>
        <w:jc w:val="right"/>
        <w:rPr>
          <w:rFonts w:ascii="Times New Roman" w:hAnsi="Times New Roman"/>
          <w:color w:val="000000" w:themeColor="text1"/>
          <w:sz w:val="20"/>
          <w:szCs w:val="20"/>
          <w:lang w:val="cs-CZ"/>
        </w:rPr>
      </w:pPr>
      <w:r w:rsidRPr="005C572D">
        <w:rPr>
          <w:rFonts w:ascii="Times New Roman" w:hAnsi="Times New Roman"/>
          <w:color w:val="000000" w:themeColor="text1"/>
          <w:sz w:val="20"/>
          <w:szCs w:val="20"/>
          <w:lang w:val="cs-CZ"/>
        </w:rPr>
        <w:t>prof. Dr. Ing. Jan Mareš</w:t>
      </w:r>
      <w:r>
        <w:rPr>
          <w:rFonts w:ascii="Times New Roman" w:hAnsi="Times New Roman"/>
          <w:color w:val="000000" w:themeColor="text1"/>
          <w:sz w:val="20"/>
          <w:szCs w:val="20"/>
          <w:lang w:val="cs-CZ"/>
        </w:rPr>
        <w:t>, rektor</w:t>
      </w:r>
    </w:p>
    <w:p w14:paraId="55A19C50" w14:textId="77777777" w:rsidR="00BC147E" w:rsidRPr="007A08B1" w:rsidRDefault="00BC147E" w:rsidP="005B3899">
      <w:pPr>
        <w:spacing w:after="60"/>
        <w:jc w:val="right"/>
        <w:rPr>
          <w:rFonts w:ascii="Times New Roman" w:hAnsi="Times New Roman" w:cs="Times New Roman"/>
          <w:color w:val="000000" w:themeColor="text1"/>
          <w:lang w:val="cs-CZ"/>
        </w:rPr>
      </w:pPr>
      <w:r w:rsidRPr="007A08B1">
        <w:rPr>
          <w:rFonts w:ascii="Times New Roman" w:hAnsi="Times New Roman" w:cs="Times New Roman"/>
          <w:color w:val="000000" w:themeColor="text1"/>
          <w:lang w:val="cs-CZ"/>
        </w:rPr>
        <w:t>Mendelova univerzita v Brně</w:t>
      </w:r>
    </w:p>
    <w:p w14:paraId="33F69602" w14:textId="77777777" w:rsidR="005B3899" w:rsidRPr="007A08B1" w:rsidRDefault="005B3899" w:rsidP="005B3899">
      <w:pPr>
        <w:spacing w:after="60"/>
        <w:jc w:val="right"/>
        <w:rPr>
          <w:rFonts w:ascii="Times New Roman" w:hAnsi="Times New Roman" w:cs="Times New Roman"/>
          <w:color w:val="000000" w:themeColor="text1"/>
          <w:lang w:val="cs-CZ"/>
        </w:rPr>
      </w:pPr>
      <w:r w:rsidRPr="007A08B1">
        <w:rPr>
          <w:rFonts w:ascii="Times New Roman" w:hAnsi="Times New Roman" w:cs="Times New Roman"/>
          <w:color w:val="000000" w:themeColor="text1"/>
          <w:lang w:val="cs-CZ"/>
        </w:rPr>
        <w:t xml:space="preserve">Razítko a podpis Dalšího účastníka </w:t>
      </w:r>
      <w:r w:rsidR="00BC147E" w:rsidRPr="007A08B1">
        <w:rPr>
          <w:rFonts w:ascii="Times New Roman" w:hAnsi="Times New Roman" w:cs="Times New Roman"/>
          <w:color w:val="000000" w:themeColor="text1"/>
          <w:lang w:val="cs-CZ"/>
        </w:rPr>
        <w:t>2</w:t>
      </w:r>
    </w:p>
    <w:p w14:paraId="15E5A89D" w14:textId="77777777" w:rsidR="00BC147E" w:rsidRPr="007A08B1" w:rsidRDefault="00BC147E" w:rsidP="005B3899">
      <w:pPr>
        <w:spacing w:after="60"/>
        <w:jc w:val="right"/>
        <w:rPr>
          <w:rFonts w:ascii="Times New Roman" w:hAnsi="Times New Roman" w:cs="Times New Roman"/>
          <w:color w:val="000000" w:themeColor="text1"/>
          <w:lang w:val="cs-CZ"/>
        </w:rPr>
      </w:pPr>
    </w:p>
    <w:p w14:paraId="2682595E" w14:textId="77777777" w:rsidR="00BC147E" w:rsidRPr="007A08B1" w:rsidRDefault="00BC147E" w:rsidP="005B3899">
      <w:pPr>
        <w:spacing w:after="60"/>
        <w:jc w:val="right"/>
        <w:rPr>
          <w:rFonts w:ascii="Times New Roman" w:hAnsi="Times New Roman" w:cs="Times New Roman"/>
          <w:color w:val="000000" w:themeColor="text1"/>
          <w:lang w:val="cs-CZ"/>
        </w:rPr>
      </w:pPr>
    </w:p>
    <w:p w14:paraId="71AB25D1" w14:textId="77777777" w:rsidR="00BC147E" w:rsidRPr="007A08B1" w:rsidRDefault="00BC147E" w:rsidP="005B3899">
      <w:pPr>
        <w:spacing w:after="60"/>
        <w:jc w:val="right"/>
        <w:rPr>
          <w:rFonts w:ascii="Times New Roman" w:hAnsi="Times New Roman" w:cs="Times New Roman"/>
          <w:color w:val="000000" w:themeColor="text1"/>
          <w:lang w:val="cs-CZ"/>
        </w:rPr>
      </w:pPr>
    </w:p>
    <w:p w14:paraId="4DD6A562" w14:textId="77777777" w:rsidR="00BC147E" w:rsidRPr="007A08B1" w:rsidRDefault="00BC147E" w:rsidP="005B3899">
      <w:pPr>
        <w:spacing w:after="60"/>
        <w:jc w:val="right"/>
        <w:rPr>
          <w:rFonts w:ascii="Times New Roman" w:hAnsi="Times New Roman" w:cs="Times New Roman"/>
          <w:color w:val="000000" w:themeColor="text1"/>
          <w:lang w:val="cs-CZ"/>
        </w:rPr>
      </w:pPr>
    </w:p>
    <w:p w14:paraId="3E936E27" w14:textId="77777777" w:rsidR="00BC147E" w:rsidRPr="007A08B1" w:rsidRDefault="00BC147E" w:rsidP="00BC147E">
      <w:pPr>
        <w:pStyle w:val="Odstavecseseznamem"/>
        <w:adjustRightInd w:val="0"/>
        <w:ind w:left="737"/>
        <w:jc w:val="right"/>
        <w:rPr>
          <w:color w:val="000000" w:themeColor="text1"/>
          <w:sz w:val="20"/>
        </w:rPr>
      </w:pPr>
    </w:p>
    <w:p w14:paraId="38F5A7EF" w14:textId="77777777" w:rsidR="00BC147E" w:rsidRPr="007A08B1" w:rsidRDefault="00BC147E" w:rsidP="00BC147E">
      <w:pPr>
        <w:jc w:val="right"/>
        <w:rPr>
          <w:rFonts w:ascii="Times New Roman" w:hAnsi="Times New Roman" w:cs="Times New Roman"/>
          <w:color w:val="000000" w:themeColor="text1"/>
          <w:lang w:val="cs-CZ"/>
        </w:rPr>
      </w:pPr>
    </w:p>
    <w:p w14:paraId="43384687" w14:textId="77777777" w:rsidR="00BC147E" w:rsidRPr="007A08B1" w:rsidRDefault="00BC147E" w:rsidP="00BC147E">
      <w:pPr>
        <w:rPr>
          <w:rFonts w:ascii="Times New Roman" w:hAnsi="Times New Roman" w:cs="Times New Roman"/>
          <w:color w:val="000000" w:themeColor="text1"/>
          <w:lang w:val="cs-CZ"/>
        </w:rPr>
      </w:pPr>
      <w:r w:rsidRPr="007A08B1">
        <w:rPr>
          <w:rFonts w:ascii="Times New Roman" w:hAnsi="Times New Roman" w:cs="Times New Roman"/>
          <w:color w:val="000000" w:themeColor="text1"/>
          <w:lang w:val="cs-CZ"/>
        </w:rPr>
        <w:lastRenderedPageBreak/>
        <w:t>V …………………… dne</w:t>
      </w:r>
    </w:p>
    <w:p w14:paraId="60F6868D" w14:textId="77777777" w:rsidR="00BC147E" w:rsidRPr="007A08B1" w:rsidRDefault="00BC147E" w:rsidP="00BC147E">
      <w:pPr>
        <w:spacing w:after="60"/>
        <w:jc w:val="right"/>
        <w:rPr>
          <w:rFonts w:ascii="Times New Roman" w:hAnsi="Times New Roman" w:cs="Times New Roman"/>
          <w:color w:val="000000" w:themeColor="text1"/>
          <w:lang w:val="cs-CZ"/>
        </w:rPr>
      </w:pPr>
      <w:r w:rsidRPr="007A08B1">
        <w:rPr>
          <w:rFonts w:ascii="Times New Roman" w:hAnsi="Times New Roman" w:cs="Times New Roman"/>
          <w:color w:val="000000" w:themeColor="text1"/>
          <w:lang w:val="cs-CZ"/>
        </w:rPr>
        <w:t>………………………………………….</w:t>
      </w:r>
    </w:p>
    <w:p w14:paraId="6C94C36F" w14:textId="77777777" w:rsidR="00BC147E" w:rsidRPr="005C572D" w:rsidRDefault="005C572D" w:rsidP="00BC147E">
      <w:pPr>
        <w:pStyle w:val="Zkladntext"/>
        <w:jc w:val="right"/>
        <w:rPr>
          <w:rFonts w:ascii="Times New Roman" w:hAnsi="Times New Roman"/>
          <w:color w:val="000000" w:themeColor="text1"/>
          <w:sz w:val="20"/>
          <w:szCs w:val="20"/>
          <w:lang w:val="cs-CZ"/>
        </w:rPr>
      </w:pPr>
      <w:r w:rsidRPr="005C572D">
        <w:rPr>
          <w:rFonts w:ascii="Times New Roman" w:hAnsi="Times New Roman"/>
          <w:color w:val="000000" w:themeColor="text1"/>
          <w:sz w:val="20"/>
          <w:szCs w:val="20"/>
          <w:lang w:val="cs-CZ"/>
        </w:rPr>
        <w:t>prof. RNDr. Ing. Michal V. Mar</w:t>
      </w:r>
      <w:r w:rsidR="00F85A9C">
        <w:rPr>
          <w:rFonts w:ascii="Times New Roman" w:hAnsi="Times New Roman"/>
          <w:color w:val="000000" w:themeColor="text1"/>
          <w:sz w:val="20"/>
          <w:szCs w:val="20"/>
          <w:lang w:val="cs-CZ"/>
        </w:rPr>
        <w:t>ek</w:t>
      </w:r>
      <w:r w:rsidRPr="005C572D">
        <w:rPr>
          <w:rFonts w:ascii="Times New Roman" w:hAnsi="Times New Roman"/>
          <w:color w:val="000000" w:themeColor="text1"/>
          <w:sz w:val="20"/>
          <w:szCs w:val="20"/>
          <w:lang w:val="cs-CZ"/>
        </w:rPr>
        <w:t>, DrSc., dr. h. c</w:t>
      </w:r>
      <w:r>
        <w:rPr>
          <w:rFonts w:ascii="Times New Roman" w:hAnsi="Times New Roman"/>
          <w:color w:val="000000" w:themeColor="text1"/>
          <w:sz w:val="20"/>
          <w:szCs w:val="20"/>
          <w:lang w:val="cs-CZ"/>
        </w:rPr>
        <w:t>, ředitel</w:t>
      </w:r>
    </w:p>
    <w:p w14:paraId="221A6EF7" w14:textId="77777777" w:rsidR="00BC147E" w:rsidRPr="007A08B1" w:rsidRDefault="005C572D" w:rsidP="00BC147E">
      <w:pPr>
        <w:spacing w:after="60"/>
        <w:jc w:val="right"/>
        <w:rPr>
          <w:rFonts w:ascii="Times New Roman" w:hAnsi="Times New Roman" w:cs="Times New Roman"/>
          <w:color w:val="000000" w:themeColor="text1"/>
          <w:lang w:val="cs-CZ"/>
        </w:rPr>
      </w:pPr>
      <w:r w:rsidRPr="005C572D">
        <w:rPr>
          <w:rFonts w:ascii="Times New Roman" w:hAnsi="Times New Roman" w:cs="Times New Roman"/>
          <w:color w:val="000000" w:themeColor="text1"/>
          <w:lang w:val="cs-CZ"/>
        </w:rPr>
        <w:t>Ústav výzkumu globální změny AV ČR, v. v. i.</w:t>
      </w:r>
    </w:p>
    <w:p w14:paraId="6B1FB419" w14:textId="77777777" w:rsidR="00BC147E" w:rsidRPr="007A08B1" w:rsidRDefault="00BC147E" w:rsidP="00BC147E">
      <w:pPr>
        <w:spacing w:after="60"/>
        <w:jc w:val="right"/>
        <w:rPr>
          <w:rFonts w:ascii="Times New Roman" w:hAnsi="Times New Roman" w:cs="Times New Roman"/>
          <w:color w:val="000000" w:themeColor="text1"/>
          <w:lang w:val="cs-CZ"/>
        </w:rPr>
      </w:pPr>
      <w:r w:rsidRPr="007A08B1">
        <w:rPr>
          <w:rFonts w:ascii="Times New Roman" w:hAnsi="Times New Roman" w:cs="Times New Roman"/>
          <w:color w:val="000000" w:themeColor="text1"/>
          <w:lang w:val="cs-CZ"/>
        </w:rPr>
        <w:t>Razítko a podpis Dalšího účastníka 3</w:t>
      </w:r>
    </w:p>
    <w:p w14:paraId="3A4D1007" w14:textId="77777777" w:rsidR="00BC147E" w:rsidRPr="00D252BC" w:rsidRDefault="00BC147E" w:rsidP="005B3899">
      <w:pPr>
        <w:spacing w:after="60"/>
        <w:jc w:val="right"/>
        <w:rPr>
          <w:rFonts w:ascii="Times New Roman" w:hAnsi="Times New Roman" w:cs="Times New Roman"/>
          <w:lang w:val="cs-CZ"/>
        </w:rPr>
      </w:pPr>
    </w:p>
    <w:p w14:paraId="396CBA94" w14:textId="77777777" w:rsidR="005B3899" w:rsidRDefault="005B3899" w:rsidP="005B3899">
      <w:pPr>
        <w:spacing w:after="60"/>
        <w:jc w:val="right"/>
        <w:rPr>
          <w:rFonts w:ascii="Times New Roman" w:hAnsi="Times New Roman" w:cs="Times New Roman"/>
          <w:lang w:val="cs-CZ"/>
        </w:rPr>
      </w:pPr>
    </w:p>
    <w:p w14:paraId="1B3E9809" w14:textId="77777777" w:rsidR="00DB0DBB" w:rsidRPr="00D252BC" w:rsidRDefault="00DB0DBB" w:rsidP="005B3899">
      <w:pPr>
        <w:spacing w:after="60"/>
        <w:jc w:val="right"/>
        <w:rPr>
          <w:rFonts w:ascii="Times New Roman" w:hAnsi="Times New Roman" w:cs="Times New Roman"/>
          <w:lang w:val="cs-CZ"/>
        </w:rPr>
      </w:pPr>
    </w:p>
    <w:p w14:paraId="4B5B43B2" w14:textId="77777777" w:rsidR="005B3899" w:rsidRDefault="005B3899" w:rsidP="005B3899">
      <w:pPr>
        <w:spacing w:after="60"/>
        <w:jc w:val="right"/>
        <w:rPr>
          <w:rFonts w:ascii="Times New Roman" w:hAnsi="Times New Roman" w:cs="Times New Roman"/>
          <w:lang w:val="cs-CZ"/>
        </w:rPr>
      </w:pPr>
    </w:p>
    <w:p w14:paraId="0740E6DF" w14:textId="77777777" w:rsidR="00DB0DBB" w:rsidRPr="00D252BC" w:rsidRDefault="00DB0DBB" w:rsidP="005B3899">
      <w:pPr>
        <w:spacing w:after="60"/>
        <w:jc w:val="right"/>
        <w:rPr>
          <w:rFonts w:ascii="Times New Roman" w:hAnsi="Times New Roman" w:cs="Times New Roman"/>
          <w:lang w:val="cs-CZ"/>
        </w:rPr>
      </w:pPr>
    </w:p>
    <w:p w14:paraId="5FE5BF5E" w14:textId="77777777" w:rsidR="005B3899" w:rsidRPr="00D252BC" w:rsidRDefault="005B3899" w:rsidP="00BC147E">
      <w:pPr>
        <w:autoSpaceDE/>
        <w:spacing w:after="200" w:line="276" w:lineRule="auto"/>
        <w:rPr>
          <w:rFonts w:ascii="Times New Roman" w:hAnsi="Times New Roman" w:cs="Times New Roman"/>
          <w:lang w:val="cs-CZ"/>
        </w:rPr>
      </w:pPr>
    </w:p>
    <w:p w14:paraId="0BEB687F" w14:textId="77777777" w:rsidR="00294DBB" w:rsidRPr="00D057D4" w:rsidRDefault="00294DBB" w:rsidP="004E2AFF">
      <w:pPr>
        <w:spacing w:after="60"/>
        <w:jc w:val="right"/>
        <w:rPr>
          <w:rFonts w:ascii="Times New Roman" w:hAnsi="Times New Roman" w:cs="Times New Roman"/>
          <w:lang w:val="cs-CZ"/>
        </w:rPr>
      </w:pPr>
    </w:p>
    <w:sectPr w:rsidR="00294DBB" w:rsidRPr="00D057D4" w:rsidSect="00BD1E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9761" w14:textId="77777777" w:rsidR="00972CAF" w:rsidRDefault="00972CAF" w:rsidP="003C7493">
      <w:r>
        <w:separator/>
      </w:r>
    </w:p>
  </w:endnote>
  <w:endnote w:type="continuationSeparator" w:id="0">
    <w:p w14:paraId="1CECEC18" w14:textId="77777777" w:rsidR="00972CAF" w:rsidRDefault="00972CAF"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D8B8" w14:textId="77777777" w:rsidR="006B400D" w:rsidRDefault="006B400D">
    <w:pPr>
      <w:pStyle w:val="Zpat"/>
      <w:jc w:val="center"/>
    </w:pPr>
  </w:p>
  <w:p w14:paraId="62A2D1A6" w14:textId="77777777" w:rsidR="006B400D" w:rsidRDefault="006B40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8077" w14:textId="77777777" w:rsidR="00972CAF" w:rsidRDefault="00972CAF" w:rsidP="003C7493">
      <w:r>
        <w:separator/>
      </w:r>
    </w:p>
  </w:footnote>
  <w:footnote w:type="continuationSeparator" w:id="0">
    <w:p w14:paraId="5FB06CBC" w14:textId="77777777" w:rsidR="00972CAF" w:rsidRDefault="00972CAF" w:rsidP="003C7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4EA8" w14:textId="77777777" w:rsidR="00CD69DD" w:rsidRDefault="00CD69DD" w:rsidP="00CD69DD">
    <w:pPr>
      <w:pStyle w:val="Zhlav"/>
      <w:jc w:val="right"/>
    </w:pPr>
    <w:r>
      <w:t>PO2080/2022</w:t>
    </w:r>
  </w:p>
  <w:p w14:paraId="33B7445F" w14:textId="77777777" w:rsidR="00CD69DD" w:rsidRPr="00E237BF" w:rsidRDefault="00CD69DD" w:rsidP="00E237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238A6"/>
    <w:multiLevelType w:val="hybridMultilevel"/>
    <w:tmpl w:val="A13C000C"/>
    <w:lvl w:ilvl="0" w:tplc="E1FE5E5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951F5"/>
    <w:multiLevelType w:val="multilevel"/>
    <w:tmpl w:val="EF3C7788"/>
    <w:lvl w:ilvl="0">
      <w:start w:val="11"/>
      <w:numFmt w:val="decimal"/>
      <w:lvlText w:val="%1"/>
      <w:lvlJc w:val="left"/>
      <w:pPr>
        <w:ind w:left="360" w:hanging="360"/>
      </w:pPr>
    </w:lvl>
    <w:lvl w:ilvl="1">
      <w:start w:val="1"/>
      <w:numFmt w:val="decimal"/>
      <w:lvlText w:val="11.%2."/>
      <w:lvlJc w:val="left"/>
      <w:pPr>
        <w:ind w:left="737" w:hanging="737"/>
      </w:pPr>
      <w:rPr>
        <w:rFonts w:ascii="Times New Roman" w:hAnsi="Times New Roman" w:cs="Times New Roman" w:hint="default"/>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B703B6E"/>
    <w:multiLevelType w:val="multilevel"/>
    <w:tmpl w:val="F9D886F6"/>
    <w:lvl w:ilvl="0">
      <w:start w:val="11"/>
      <w:numFmt w:val="decimal"/>
      <w:lvlText w:val="%1."/>
      <w:lvlJc w:val="left"/>
      <w:pPr>
        <w:ind w:left="405" w:hanging="405"/>
      </w:pPr>
    </w:lvl>
    <w:lvl w:ilvl="1">
      <w:start w:val="1"/>
      <w:numFmt w:val="decimal"/>
      <w:lvlText w:val="10.%2."/>
      <w:lvlJc w:val="left"/>
      <w:pPr>
        <w:ind w:left="737" w:hanging="737"/>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352799952">
    <w:abstractNumId w:val="28"/>
  </w:num>
  <w:num w:numId="2" w16cid:durableId="1309894138">
    <w:abstractNumId w:val="26"/>
  </w:num>
  <w:num w:numId="3" w16cid:durableId="2054691344">
    <w:abstractNumId w:val="42"/>
  </w:num>
  <w:num w:numId="4" w16cid:durableId="1179344463">
    <w:abstractNumId w:val="12"/>
  </w:num>
  <w:num w:numId="5" w16cid:durableId="1086415921">
    <w:abstractNumId w:val="18"/>
  </w:num>
  <w:num w:numId="6" w16cid:durableId="726340790">
    <w:abstractNumId w:val="6"/>
  </w:num>
  <w:num w:numId="7" w16cid:durableId="1852257187">
    <w:abstractNumId w:val="29"/>
  </w:num>
  <w:num w:numId="8" w16cid:durableId="1800688457">
    <w:abstractNumId w:val="45"/>
  </w:num>
  <w:num w:numId="9" w16cid:durableId="1673489499">
    <w:abstractNumId w:val="40"/>
  </w:num>
  <w:num w:numId="10" w16cid:durableId="404764674">
    <w:abstractNumId w:val="23"/>
  </w:num>
  <w:num w:numId="11" w16cid:durableId="862329231">
    <w:abstractNumId w:val="27"/>
  </w:num>
  <w:num w:numId="12" w16cid:durableId="783816614">
    <w:abstractNumId w:val="25"/>
  </w:num>
  <w:num w:numId="13" w16cid:durableId="151919930">
    <w:abstractNumId w:val="38"/>
  </w:num>
  <w:num w:numId="14" w16cid:durableId="616378390">
    <w:abstractNumId w:val="5"/>
  </w:num>
  <w:num w:numId="15" w16cid:durableId="1877348972">
    <w:abstractNumId w:val="15"/>
  </w:num>
  <w:num w:numId="16" w16cid:durableId="983195721">
    <w:abstractNumId w:val="11"/>
  </w:num>
  <w:num w:numId="17" w16cid:durableId="998844990">
    <w:abstractNumId w:val="0"/>
  </w:num>
  <w:num w:numId="18" w16cid:durableId="1275671242">
    <w:abstractNumId w:val="3"/>
  </w:num>
  <w:num w:numId="19" w16cid:durableId="573046814">
    <w:abstractNumId w:val="8"/>
  </w:num>
  <w:num w:numId="20" w16cid:durableId="2000376333">
    <w:abstractNumId w:val="34"/>
  </w:num>
  <w:num w:numId="21" w16cid:durableId="1298099428">
    <w:abstractNumId w:val="35"/>
  </w:num>
  <w:num w:numId="22" w16cid:durableId="1323195526">
    <w:abstractNumId w:val="44"/>
  </w:num>
  <w:num w:numId="23" w16cid:durableId="1848250627">
    <w:abstractNumId w:val="13"/>
  </w:num>
  <w:num w:numId="24" w16cid:durableId="2042052563">
    <w:abstractNumId w:val="37"/>
  </w:num>
  <w:num w:numId="25" w16cid:durableId="1691029510">
    <w:abstractNumId w:val="43"/>
  </w:num>
  <w:num w:numId="26" w16cid:durableId="726807564">
    <w:abstractNumId w:val="32"/>
  </w:num>
  <w:num w:numId="27" w16cid:durableId="455374116">
    <w:abstractNumId w:val="16"/>
  </w:num>
  <w:num w:numId="28" w16cid:durableId="398987253">
    <w:abstractNumId w:val="22"/>
  </w:num>
  <w:num w:numId="29" w16cid:durableId="2075662291">
    <w:abstractNumId w:val="17"/>
  </w:num>
  <w:num w:numId="30" w16cid:durableId="883252006">
    <w:abstractNumId w:val="20"/>
  </w:num>
  <w:num w:numId="31" w16cid:durableId="135953414">
    <w:abstractNumId w:val="33"/>
  </w:num>
  <w:num w:numId="32" w16cid:durableId="90206951">
    <w:abstractNumId w:val="9"/>
  </w:num>
  <w:num w:numId="33" w16cid:durableId="158694441">
    <w:abstractNumId w:val="30"/>
  </w:num>
  <w:num w:numId="34" w16cid:durableId="634720963">
    <w:abstractNumId w:val="14"/>
  </w:num>
  <w:num w:numId="35" w16cid:durableId="10824131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27275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2033890">
    <w:abstractNumId w:val="4"/>
  </w:num>
  <w:num w:numId="38" w16cid:durableId="11963833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6709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4354040">
    <w:abstractNumId w:val="18"/>
  </w:num>
  <w:num w:numId="41" w16cid:durableId="8583530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3216345">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824673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6890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0326782">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06580423">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16739589">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40829504">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4394128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3809409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8249525">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6037114">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263928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sjQ2MjYzMLc0NjFW0lEKTi0uzszPAykwqQUAR/5/piwAAAA="/>
  </w:docVars>
  <w:rsids>
    <w:rsidRoot w:val="003C7493"/>
    <w:rsid w:val="00000918"/>
    <w:rsid w:val="00000D9C"/>
    <w:rsid w:val="00014A5B"/>
    <w:rsid w:val="000150D6"/>
    <w:rsid w:val="00017CA8"/>
    <w:rsid w:val="00022493"/>
    <w:rsid w:val="00022FC8"/>
    <w:rsid w:val="000243A6"/>
    <w:rsid w:val="00026ADE"/>
    <w:rsid w:val="0002785A"/>
    <w:rsid w:val="00031EAE"/>
    <w:rsid w:val="0004574E"/>
    <w:rsid w:val="0004581D"/>
    <w:rsid w:val="000462C9"/>
    <w:rsid w:val="000557EF"/>
    <w:rsid w:val="00055EF0"/>
    <w:rsid w:val="00062CDC"/>
    <w:rsid w:val="00065A61"/>
    <w:rsid w:val="00070486"/>
    <w:rsid w:val="00071A27"/>
    <w:rsid w:val="00074095"/>
    <w:rsid w:val="0007461E"/>
    <w:rsid w:val="00074F1A"/>
    <w:rsid w:val="00075933"/>
    <w:rsid w:val="00081637"/>
    <w:rsid w:val="00084632"/>
    <w:rsid w:val="0008614D"/>
    <w:rsid w:val="000864C6"/>
    <w:rsid w:val="00091E3B"/>
    <w:rsid w:val="00092F88"/>
    <w:rsid w:val="000974A8"/>
    <w:rsid w:val="000A2D4F"/>
    <w:rsid w:val="000A49AD"/>
    <w:rsid w:val="000A7E5B"/>
    <w:rsid w:val="000B0834"/>
    <w:rsid w:val="000B542B"/>
    <w:rsid w:val="000B77EE"/>
    <w:rsid w:val="000C009D"/>
    <w:rsid w:val="000C066A"/>
    <w:rsid w:val="000C27D6"/>
    <w:rsid w:val="000C6570"/>
    <w:rsid w:val="000C6F69"/>
    <w:rsid w:val="000D0A64"/>
    <w:rsid w:val="000D197E"/>
    <w:rsid w:val="000D1F08"/>
    <w:rsid w:val="000D30F9"/>
    <w:rsid w:val="000D7763"/>
    <w:rsid w:val="000E1343"/>
    <w:rsid w:val="000E222C"/>
    <w:rsid w:val="000E610E"/>
    <w:rsid w:val="000F3E5F"/>
    <w:rsid w:val="000F69FB"/>
    <w:rsid w:val="000F7181"/>
    <w:rsid w:val="00100597"/>
    <w:rsid w:val="0010301B"/>
    <w:rsid w:val="00106BFB"/>
    <w:rsid w:val="001132CA"/>
    <w:rsid w:val="00113540"/>
    <w:rsid w:val="001154B6"/>
    <w:rsid w:val="001178B0"/>
    <w:rsid w:val="00121928"/>
    <w:rsid w:val="00122C47"/>
    <w:rsid w:val="00130DBD"/>
    <w:rsid w:val="00133026"/>
    <w:rsid w:val="0015429E"/>
    <w:rsid w:val="00156FB5"/>
    <w:rsid w:val="00164111"/>
    <w:rsid w:val="00164211"/>
    <w:rsid w:val="00165B50"/>
    <w:rsid w:val="001700FA"/>
    <w:rsid w:val="00171BA5"/>
    <w:rsid w:val="00173677"/>
    <w:rsid w:val="001854A7"/>
    <w:rsid w:val="0018559E"/>
    <w:rsid w:val="00186D8D"/>
    <w:rsid w:val="001954D3"/>
    <w:rsid w:val="001A402D"/>
    <w:rsid w:val="001B03A1"/>
    <w:rsid w:val="001B5FD1"/>
    <w:rsid w:val="001C0C5F"/>
    <w:rsid w:val="001C10C0"/>
    <w:rsid w:val="001C172F"/>
    <w:rsid w:val="001C3607"/>
    <w:rsid w:val="001C3FE6"/>
    <w:rsid w:val="001C4C07"/>
    <w:rsid w:val="001C4F4F"/>
    <w:rsid w:val="001C5C83"/>
    <w:rsid w:val="001D5AFC"/>
    <w:rsid w:val="001D660B"/>
    <w:rsid w:val="001D6AB8"/>
    <w:rsid w:val="001E16C8"/>
    <w:rsid w:val="001E2AE1"/>
    <w:rsid w:val="001E5267"/>
    <w:rsid w:val="001F339E"/>
    <w:rsid w:val="002010A3"/>
    <w:rsid w:val="00203D3E"/>
    <w:rsid w:val="002051B7"/>
    <w:rsid w:val="00213A02"/>
    <w:rsid w:val="0022573F"/>
    <w:rsid w:val="00232ACE"/>
    <w:rsid w:val="00233707"/>
    <w:rsid w:val="0024093E"/>
    <w:rsid w:val="00246E3D"/>
    <w:rsid w:val="00251633"/>
    <w:rsid w:val="00255E44"/>
    <w:rsid w:val="00257BA7"/>
    <w:rsid w:val="002619DD"/>
    <w:rsid w:val="002665FF"/>
    <w:rsid w:val="00266746"/>
    <w:rsid w:val="00266C5C"/>
    <w:rsid w:val="00272A16"/>
    <w:rsid w:val="0027659C"/>
    <w:rsid w:val="002823BA"/>
    <w:rsid w:val="00282D8B"/>
    <w:rsid w:val="00283758"/>
    <w:rsid w:val="00294DBB"/>
    <w:rsid w:val="002A0BB5"/>
    <w:rsid w:val="002A1783"/>
    <w:rsid w:val="002A24D2"/>
    <w:rsid w:val="002A6207"/>
    <w:rsid w:val="002A6A4F"/>
    <w:rsid w:val="002B04CF"/>
    <w:rsid w:val="002B748D"/>
    <w:rsid w:val="002B7F3A"/>
    <w:rsid w:val="002C39CA"/>
    <w:rsid w:val="002D198A"/>
    <w:rsid w:val="002D6906"/>
    <w:rsid w:val="002D7539"/>
    <w:rsid w:val="002E25A7"/>
    <w:rsid w:val="002E45D4"/>
    <w:rsid w:val="002F521F"/>
    <w:rsid w:val="002F7390"/>
    <w:rsid w:val="00302AC2"/>
    <w:rsid w:val="003031AB"/>
    <w:rsid w:val="00303320"/>
    <w:rsid w:val="00306643"/>
    <w:rsid w:val="00311363"/>
    <w:rsid w:val="00314EE5"/>
    <w:rsid w:val="003150AB"/>
    <w:rsid w:val="00315677"/>
    <w:rsid w:val="0031668A"/>
    <w:rsid w:val="00317D1A"/>
    <w:rsid w:val="00320A1A"/>
    <w:rsid w:val="00327EE6"/>
    <w:rsid w:val="003322D5"/>
    <w:rsid w:val="00333ADB"/>
    <w:rsid w:val="00335A2B"/>
    <w:rsid w:val="00335A87"/>
    <w:rsid w:val="00335CF1"/>
    <w:rsid w:val="0033776F"/>
    <w:rsid w:val="003402FE"/>
    <w:rsid w:val="003426E5"/>
    <w:rsid w:val="003528EB"/>
    <w:rsid w:val="003757A9"/>
    <w:rsid w:val="0037592F"/>
    <w:rsid w:val="00376110"/>
    <w:rsid w:val="00381003"/>
    <w:rsid w:val="00381332"/>
    <w:rsid w:val="00386C42"/>
    <w:rsid w:val="003932B7"/>
    <w:rsid w:val="003936DC"/>
    <w:rsid w:val="003956DB"/>
    <w:rsid w:val="0039693E"/>
    <w:rsid w:val="003A1B90"/>
    <w:rsid w:val="003A7337"/>
    <w:rsid w:val="003A742B"/>
    <w:rsid w:val="003B0B35"/>
    <w:rsid w:val="003B2EB1"/>
    <w:rsid w:val="003B37A0"/>
    <w:rsid w:val="003B484D"/>
    <w:rsid w:val="003B4992"/>
    <w:rsid w:val="003B6E25"/>
    <w:rsid w:val="003C08C9"/>
    <w:rsid w:val="003C4E80"/>
    <w:rsid w:val="003C6CE5"/>
    <w:rsid w:val="003C6DB1"/>
    <w:rsid w:val="003C7493"/>
    <w:rsid w:val="003D2274"/>
    <w:rsid w:val="003E0D84"/>
    <w:rsid w:val="003E1FAE"/>
    <w:rsid w:val="003E5016"/>
    <w:rsid w:val="003E5E97"/>
    <w:rsid w:val="003E7E5B"/>
    <w:rsid w:val="003F022F"/>
    <w:rsid w:val="003F6C6D"/>
    <w:rsid w:val="00400601"/>
    <w:rsid w:val="00405B47"/>
    <w:rsid w:val="00405BD0"/>
    <w:rsid w:val="00407220"/>
    <w:rsid w:val="004105FB"/>
    <w:rsid w:val="00413BAD"/>
    <w:rsid w:val="004161A0"/>
    <w:rsid w:val="00420559"/>
    <w:rsid w:val="00422576"/>
    <w:rsid w:val="00422DBD"/>
    <w:rsid w:val="00434DB3"/>
    <w:rsid w:val="004371D5"/>
    <w:rsid w:val="004405F4"/>
    <w:rsid w:val="004407DA"/>
    <w:rsid w:val="0044086C"/>
    <w:rsid w:val="00440DD0"/>
    <w:rsid w:val="00441BDE"/>
    <w:rsid w:val="00444C3D"/>
    <w:rsid w:val="00445288"/>
    <w:rsid w:val="00445A46"/>
    <w:rsid w:val="00446C24"/>
    <w:rsid w:val="00447877"/>
    <w:rsid w:val="004516BD"/>
    <w:rsid w:val="0045358D"/>
    <w:rsid w:val="004608C7"/>
    <w:rsid w:val="00463C7A"/>
    <w:rsid w:val="004644E3"/>
    <w:rsid w:val="0046557C"/>
    <w:rsid w:val="004665AF"/>
    <w:rsid w:val="00466C1A"/>
    <w:rsid w:val="004708C7"/>
    <w:rsid w:val="0047481D"/>
    <w:rsid w:val="00476E4B"/>
    <w:rsid w:val="004777B6"/>
    <w:rsid w:val="00477F4F"/>
    <w:rsid w:val="004800AD"/>
    <w:rsid w:val="00482BFB"/>
    <w:rsid w:val="00495907"/>
    <w:rsid w:val="00496932"/>
    <w:rsid w:val="004A3906"/>
    <w:rsid w:val="004A4699"/>
    <w:rsid w:val="004A5104"/>
    <w:rsid w:val="004A535C"/>
    <w:rsid w:val="004A639B"/>
    <w:rsid w:val="004A76F8"/>
    <w:rsid w:val="004B19C2"/>
    <w:rsid w:val="004B2BF7"/>
    <w:rsid w:val="004C1769"/>
    <w:rsid w:val="004D238F"/>
    <w:rsid w:val="004D29B8"/>
    <w:rsid w:val="004D4701"/>
    <w:rsid w:val="004D4A22"/>
    <w:rsid w:val="004D76D2"/>
    <w:rsid w:val="004E090F"/>
    <w:rsid w:val="004E2AFF"/>
    <w:rsid w:val="004E6CB8"/>
    <w:rsid w:val="004F02DE"/>
    <w:rsid w:val="004F4495"/>
    <w:rsid w:val="004F5AC8"/>
    <w:rsid w:val="0050032D"/>
    <w:rsid w:val="00500FA5"/>
    <w:rsid w:val="005023FB"/>
    <w:rsid w:val="00505A93"/>
    <w:rsid w:val="00505DF5"/>
    <w:rsid w:val="00505F3E"/>
    <w:rsid w:val="00510A71"/>
    <w:rsid w:val="00515F2D"/>
    <w:rsid w:val="00516C42"/>
    <w:rsid w:val="005261C2"/>
    <w:rsid w:val="00541488"/>
    <w:rsid w:val="00542698"/>
    <w:rsid w:val="005435A3"/>
    <w:rsid w:val="00547444"/>
    <w:rsid w:val="00555089"/>
    <w:rsid w:val="00561939"/>
    <w:rsid w:val="0056588E"/>
    <w:rsid w:val="005772A2"/>
    <w:rsid w:val="005820B3"/>
    <w:rsid w:val="005A0C9E"/>
    <w:rsid w:val="005A2848"/>
    <w:rsid w:val="005A3506"/>
    <w:rsid w:val="005A4AF7"/>
    <w:rsid w:val="005A6080"/>
    <w:rsid w:val="005A642C"/>
    <w:rsid w:val="005A7808"/>
    <w:rsid w:val="005B1CE1"/>
    <w:rsid w:val="005B1DB6"/>
    <w:rsid w:val="005B253F"/>
    <w:rsid w:val="005B3899"/>
    <w:rsid w:val="005B4408"/>
    <w:rsid w:val="005C572D"/>
    <w:rsid w:val="005C61FD"/>
    <w:rsid w:val="005C691D"/>
    <w:rsid w:val="005D216D"/>
    <w:rsid w:val="005D2DD7"/>
    <w:rsid w:val="005D37A4"/>
    <w:rsid w:val="005D4598"/>
    <w:rsid w:val="005E1070"/>
    <w:rsid w:val="005E118E"/>
    <w:rsid w:val="005E1223"/>
    <w:rsid w:val="005E54D7"/>
    <w:rsid w:val="005E5682"/>
    <w:rsid w:val="005F1B07"/>
    <w:rsid w:val="005F2D3F"/>
    <w:rsid w:val="005F5FE4"/>
    <w:rsid w:val="0060062E"/>
    <w:rsid w:val="006064D4"/>
    <w:rsid w:val="00610849"/>
    <w:rsid w:val="006123F3"/>
    <w:rsid w:val="00613BC3"/>
    <w:rsid w:val="006226D9"/>
    <w:rsid w:val="006238B6"/>
    <w:rsid w:val="00627512"/>
    <w:rsid w:val="00633D21"/>
    <w:rsid w:val="00634235"/>
    <w:rsid w:val="0064399B"/>
    <w:rsid w:val="00643C5A"/>
    <w:rsid w:val="00644BBB"/>
    <w:rsid w:val="006476FC"/>
    <w:rsid w:val="00647AD4"/>
    <w:rsid w:val="0065348B"/>
    <w:rsid w:val="00655163"/>
    <w:rsid w:val="00655B29"/>
    <w:rsid w:val="00656C07"/>
    <w:rsid w:val="00664A8E"/>
    <w:rsid w:val="00664C64"/>
    <w:rsid w:val="0066508B"/>
    <w:rsid w:val="00665A27"/>
    <w:rsid w:val="00667280"/>
    <w:rsid w:val="00671B3D"/>
    <w:rsid w:val="00672462"/>
    <w:rsid w:val="00672EBB"/>
    <w:rsid w:val="0067371D"/>
    <w:rsid w:val="006813A0"/>
    <w:rsid w:val="00684097"/>
    <w:rsid w:val="006873AE"/>
    <w:rsid w:val="0069095F"/>
    <w:rsid w:val="006A4030"/>
    <w:rsid w:val="006A4EB6"/>
    <w:rsid w:val="006A5DE2"/>
    <w:rsid w:val="006B392E"/>
    <w:rsid w:val="006B400D"/>
    <w:rsid w:val="006B43E1"/>
    <w:rsid w:val="006B5B86"/>
    <w:rsid w:val="006B5DD3"/>
    <w:rsid w:val="006B6D60"/>
    <w:rsid w:val="006D170E"/>
    <w:rsid w:val="006D23AD"/>
    <w:rsid w:val="006D4717"/>
    <w:rsid w:val="006D4A4D"/>
    <w:rsid w:val="006D65CE"/>
    <w:rsid w:val="006E160D"/>
    <w:rsid w:val="006E2C99"/>
    <w:rsid w:val="006E38C2"/>
    <w:rsid w:val="006E41B7"/>
    <w:rsid w:val="006E7835"/>
    <w:rsid w:val="006F1BEF"/>
    <w:rsid w:val="006F3319"/>
    <w:rsid w:val="00702DE3"/>
    <w:rsid w:val="00714BC9"/>
    <w:rsid w:val="0072713A"/>
    <w:rsid w:val="00730B24"/>
    <w:rsid w:val="0073113D"/>
    <w:rsid w:val="00731466"/>
    <w:rsid w:val="00732014"/>
    <w:rsid w:val="007331A4"/>
    <w:rsid w:val="0073395E"/>
    <w:rsid w:val="00733C72"/>
    <w:rsid w:val="00736D30"/>
    <w:rsid w:val="00740F89"/>
    <w:rsid w:val="00743105"/>
    <w:rsid w:val="00745002"/>
    <w:rsid w:val="00746DBF"/>
    <w:rsid w:val="00747C61"/>
    <w:rsid w:val="00750B87"/>
    <w:rsid w:val="007571F6"/>
    <w:rsid w:val="00757591"/>
    <w:rsid w:val="00761809"/>
    <w:rsid w:val="00763C8A"/>
    <w:rsid w:val="007648E9"/>
    <w:rsid w:val="00774DAC"/>
    <w:rsid w:val="007777D5"/>
    <w:rsid w:val="00777B6E"/>
    <w:rsid w:val="007831ED"/>
    <w:rsid w:val="00793260"/>
    <w:rsid w:val="00794EE9"/>
    <w:rsid w:val="00796848"/>
    <w:rsid w:val="007A08B1"/>
    <w:rsid w:val="007A1C85"/>
    <w:rsid w:val="007B35EC"/>
    <w:rsid w:val="007B7293"/>
    <w:rsid w:val="007B779D"/>
    <w:rsid w:val="007C0165"/>
    <w:rsid w:val="007C1C43"/>
    <w:rsid w:val="007D0BD6"/>
    <w:rsid w:val="007D1233"/>
    <w:rsid w:val="007E0627"/>
    <w:rsid w:val="007E17D7"/>
    <w:rsid w:val="007E4959"/>
    <w:rsid w:val="007E7C0C"/>
    <w:rsid w:val="007F2E7A"/>
    <w:rsid w:val="007F3E1A"/>
    <w:rsid w:val="00805940"/>
    <w:rsid w:val="00807549"/>
    <w:rsid w:val="0081172E"/>
    <w:rsid w:val="00814A7E"/>
    <w:rsid w:val="00816DC9"/>
    <w:rsid w:val="00822CD6"/>
    <w:rsid w:val="00823210"/>
    <w:rsid w:val="00825A57"/>
    <w:rsid w:val="008265BD"/>
    <w:rsid w:val="008311E2"/>
    <w:rsid w:val="0083543E"/>
    <w:rsid w:val="00844090"/>
    <w:rsid w:val="00844F37"/>
    <w:rsid w:val="008546AE"/>
    <w:rsid w:val="00854C63"/>
    <w:rsid w:val="00861CD6"/>
    <w:rsid w:val="008633AB"/>
    <w:rsid w:val="00863CED"/>
    <w:rsid w:val="00864FE5"/>
    <w:rsid w:val="008655F1"/>
    <w:rsid w:val="0087198B"/>
    <w:rsid w:val="00875E8E"/>
    <w:rsid w:val="00876A5B"/>
    <w:rsid w:val="0088047E"/>
    <w:rsid w:val="00880EE6"/>
    <w:rsid w:val="00880F08"/>
    <w:rsid w:val="00882996"/>
    <w:rsid w:val="0089080D"/>
    <w:rsid w:val="0089202F"/>
    <w:rsid w:val="008946E3"/>
    <w:rsid w:val="008961D3"/>
    <w:rsid w:val="00896BB5"/>
    <w:rsid w:val="008A02B6"/>
    <w:rsid w:val="008B1E94"/>
    <w:rsid w:val="008B4F3C"/>
    <w:rsid w:val="008B5617"/>
    <w:rsid w:val="008B567D"/>
    <w:rsid w:val="008C1B81"/>
    <w:rsid w:val="008C1C18"/>
    <w:rsid w:val="008D0A0F"/>
    <w:rsid w:val="008D1458"/>
    <w:rsid w:val="008D551A"/>
    <w:rsid w:val="008D6D39"/>
    <w:rsid w:val="008D6F1B"/>
    <w:rsid w:val="008D7A71"/>
    <w:rsid w:val="008E1381"/>
    <w:rsid w:val="008E2680"/>
    <w:rsid w:val="008E61E6"/>
    <w:rsid w:val="008E6727"/>
    <w:rsid w:val="008F22E3"/>
    <w:rsid w:val="008F234C"/>
    <w:rsid w:val="008F2AF0"/>
    <w:rsid w:val="008F313B"/>
    <w:rsid w:val="008F46A9"/>
    <w:rsid w:val="00902F14"/>
    <w:rsid w:val="009062C5"/>
    <w:rsid w:val="0090744F"/>
    <w:rsid w:val="00911FAA"/>
    <w:rsid w:val="00917678"/>
    <w:rsid w:val="0092157A"/>
    <w:rsid w:val="009220E2"/>
    <w:rsid w:val="009226EA"/>
    <w:rsid w:val="0093267A"/>
    <w:rsid w:val="00936013"/>
    <w:rsid w:val="00936267"/>
    <w:rsid w:val="00936DEC"/>
    <w:rsid w:val="00937821"/>
    <w:rsid w:val="00942EE9"/>
    <w:rsid w:val="00945178"/>
    <w:rsid w:val="009600C7"/>
    <w:rsid w:val="00960F71"/>
    <w:rsid w:val="0096412B"/>
    <w:rsid w:val="00964D84"/>
    <w:rsid w:val="009664D5"/>
    <w:rsid w:val="00966A52"/>
    <w:rsid w:val="0097177E"/>
    <w:rsid w:val="00972CAF"/>
    <w:rsid w:val="00983797"/>
    <w:rsid w:val="00986E76"/>
    <w:rsid w:val="0099084D"/>
    <w:rsid w:val="00996DCE"/>
    <w:rsid w:val="009A252F"/>
    <w:rsid w:val="009A2847"/>
    <w:rsid w:val="009A5594"/>
    <w:rsid w:val="009A6487"/>
    <w:rsid w:val="009B3BEC"/>
    <w:rsid w:val="009B432E"/>
    <w:rsid w:val="009B46EE"/>
    <w:rsid w:val="009C35B9"/>
    <w:rsid w:val="009C4017"/>
    <w:rsid w:val="009C6AE2"/>
    <w:rsid w:val="009E1BC1"/>
    <w:rsid w:val="009E3CFE"/>
    <w:rsid w:val="009E64A1"/>
    <w:rsid w:val="009E7AE4"/>
    <w:rsid w:val="009F5B5A"/>
    <w:rsid w:val="009F7B91"/>
    <w:rsid w:val="00A004A7"/>
    <w:rsid w:val="00A01CB9"/>
    <w:rsid w:val="00A02825"/>
    <w:rsid w:val="00A02A58"/>
    <w:rsid w:val="00A03114"/>
    <w:rsid w:val="00A1143D"/>
    <w:rsid w:val="00A13F40"/>
    <w:rsid w:val="00A210D7"/>
    <w:rsid w:val="00A32303"/>
    <w:rsid w:val="00A327BE"/>
    <w:rsid w:val="00A32D67"/>
    <w:rsid w:val="00A435EA"/>
    <w:rsid w:val="00A43E1C"/>
    <w:rsid w:val="00A54236"/>
    <w:rsid w:val="00A663E3"/>
    <w:rsid w:val="00A66658"/>
    <w:rsid w:val="00A6667C"/>
    <w:rsid w:val="00A66F55"/>
    <w:rsid w:val="00A70622"/>
    <w:rsid w:val="00A75CF2"/>
    <w:rsid w:val="00A81018"/>
    <w:rsid w:val="00A87D9B"/>
    <w:rsid w:val="00A903CD"/>
    <w:rsid w:val="00AA0C72"/>
    <w:rsid w:val="00AA1416"/>
    <w:rsid w:val="00AA558F"/>
    <w:rsid w:val="00AB0772"/>
    <w:rsid w:val="00AB208B"/>
    <w:rsid w:val="00AB4D16"/>
    <w:rsid w:val="00AC24F2"/>
    <w:rsid w:val="00AC2CA5"/>
    <w:rsid w:val="00AC33A6"/>
    <w:rsid w:val="00AC63A1"/>
    <w:rsid w:val="00AD1FA5"/>
    <w:rsid w:val="00AE3DBE"/>
    <w:rsid w:val="00AF35E4"/>
    <w:rsid w:val="00AF60ED"/>
    <w:rsid w:val="00AF645A"/>
    <w:rsid w:val="00B00042"/>
    <w:rsid w:val="00B0528D"/>
    <w:rsid w:val="00B12EA4"/>
    <w:rsid w:val="00B30BE2"/>
    <w:rsid w:val="00B31283"/>
    <w:rsid w:val="00B3421B"/>
    <w:rsid w:val="00B40890"/>
    <w:rsid w:val="00B40E0B"/>
    <w:rsid w:val="00B5050A"/>
    <w:rsid w:val="00B51972"/>
    <w:rsid w:val="00B5569B"/>
    <w:rsid w:val="00B62A02"/>
    <w:rsid w:val="00B6799A"/>
    <w:rsid w:val="00B71CB1"/>
    <w:rsid w:val="00B739B6"/>
    <w:rsid w:val="00B77548"/>
    <w:rsid w:val="00B822C6"/>
    <w:rsid w:val="00B82C22"/>
    <w:rsid w:val="00B83B2E"/>
    <w:rsid w:val="00B865B6"/>
    <w:rsid w:val="00B92B70"/>
    <w:rsid w:val="00B979C3"/>
    <w:rsid w:val="00BA05B8"/>
    <w:rsid w:val="00BA74FA"/>
    <w:rsid w:val="00BB0BF5"/>
    <w:rsid w:val="00BB6A5E"/>
    <w:rsid w:val="00BC147E"/>
    <w:rsid w:val="00BC391F"/>
    <w:rsid w:val="00BC411E"/>
    <w:rsid w:val="00BC437B"/>
    <w:rsid w:val="00BC57C0"/>
    <w:rsid w:val="00BC65DC"/>
    <w:rsid w:val="00BD1E70"/>
    <w:rsid w:val="00BD1EB0"/>
    <w:rsid w:val="00BE1146"/>
    <w:rsid w:val="00BE3CBF"/>
    <w:rsid w:val="00BE569F"/>
    <w:rsid w:val="00BE795D"/>
    <w:rsid w:val="00BF03D0"/>
    <w:rsid w:val="00BF249A"/>
    <w:rsid w:val="00BF37A6"/>
    <w:rsid w:val="00BF4FBE"/>
    <w:rsid w:val="00BF6791"/>
    <w:rsid w:val="00C02AAE"/>
    <w:rsid w:val="00C04C31"/>
    <w:rsid w:val="00C13A6C"/>
    <w:rsid w:val="00C1487D"/>
    <w:rsid w:val="00C2045B"/>
    <w:rsid w:val="00C22ACC"/>
    <w:rsid w:val="00C26EDB"/>
    <w:rsid w:val="00C30923"/>
    <w:rsid w:val="00C30FF7"/>
    <w:rsid w:val="00C33E25"/>
    <w:rsid w:val="00C41420"/>
    <w:rsid w:val="00C43530"/>
    <w:rsid w:val="00C50BF3"/>
    <w:rsid w:val="00C618C9"/>
    <w:rsid w:val="00C641B0"/>
    <w:rsid w:val="00C64D52"/>
    <w:rsid w:val="00C709B3"/>
    <w:rsid w:val="00C72297"/>
    <w:rsid w:val="00C732D1"/>
    <w:rsid w:val="00C84AF8"/>
    <w:rsid w:val="00C84C20"/>
    <w:rsid w:val="00C902E9"/>
    <w:rsid w:val="00C928B8"/>
    <w:rsid w:val="00C96649"/>
    <w:rsid w:val="00CA0760"/>
    <w:rsid w:val="00CA2528"/>
    <w:rsid w:val="00CA2D7A"/>
    <w:rsid w:val="00CA6A10"/>
    <w:rsid w:val="00CB0346"/>
    <w:rsid w:val="00CB172F"/>
    <w:rsid w:val="00CB1A1E"/>
    <w:rsid w:val="00CB3A22"/>
    <w:rsid w:val="00CB7C98"/>
    <w:rsid w:val="00CC6DB1"/>
    <w:rsid w:val="00CD20AB"/>
    <w:rsid w:val="00CD2284"/>
    <w:rsid w:val="00CD492D"/>
    <w:rsid w:val="00CD5090"/>
    <w:rsid w:val="00CD6279"/>
    <w:rsid w:val="00CD69DD"/>
    <w:rsid w:val="00CD768D"/>
    <w:rsid w:val="00CE30FB"/>
    <w:rsid w:val="00CE40AF"/>
    <w:rsid w:val="00CE6B27"/>
    <w:rsid w:val="00CF2106"/>
    <w:rsid w:val="00D03BCA"/>
    <w:rsid w:val="00D057D4"/>
    <w:rsid w:val="00D05C7B"/>
    <w:rsid w:val="00D0666B"/>
    <w:rsid w:val="00D06D81"/>
    <w:rsid w:val="00D10B17"/>
    <w:rsid w:val="00D12C9A"/>
    <w:rsid w:val="00D1416F"/>
    <w:rsid w:val="00D16E3B"/>
    <w:rsid w:val="00D1729C"/>
    <w:rsid w:val="00D233B3"/>
    <w:rsid w:val="00D23B4E"/>
    <w:rsid w:val="00D252BC"/>
    <w:rsid w:val="00D2745F"/>
    <w:rsid w:val="00D300FF"/>
    <w:rsid w:val="00D3069C"/>
    <w:rsid w:val="00D34744"/>
    <w:rsid w:val="00D3560E"/>
    <w:rsid w:val="00D359E5"/>
    <w:rsid w:val="00D4212D"/>
    <w:rsid w:val="00D460D9"/>
    <w:rsid w:val="00D47864"/>
    <w:rsid w:val="00D61343"/>
    <w:rsid w:val="00D630E0"/>
    <w:rsid w:val="00D6632F"/>
    <w:rsid w:val="00D700D9"/>
    <w:rsid w:val="00D71837"/>
    <w:rsid w:val="00D73D23"/>
    <w:rsid w:val="00D7494E"/>
    <w:rsid w:val="00D77CFA"/>
    <w:rsid w:val="00D916B2"/>
    <w:rsid w:val="00D92147"/>
    <w:rsid w:val="00D93E09"/>
    <w:rsid w:val="00D94A75"/>
    <w:rsid w:val="00D953AA"/>
    <w:rsid w:val="00D96878"/>
    <w:rsid w:val="00D97DEF"/>
    <w:rsid w:val="00DA42AB"/>
    <w:rsid w:val="00DA6C5F"/>
    <w:rsid w:val="00DB0DBB"/>
    <w:rsid w:val="00DB75B1"/>
    <w:rsid w:val="00DB7D64"/>
    <w:rsid w:val="00DC10B1"/>
    <w:rsid w:val="00DC1A69"/>
    <w:rsid w:val="00DC239A"/>
    <w:rsid w:val="00DC3826"/>
    <w:rsid w:val="00DC3904"/>
    <w:rsid w:val="00DC3CEE"/>
    <w:rsid w:val="00DC667C"/>
    <w:rsid w:val="00DD3E4B"/>
    <w:rsid w:val="00DE1396"/>
    <w:rsid w:val="00DE1BA5"/>
    <w:rsid w:val="00DE3704"/>
    <w:rsid w:val="00DE4355"/>
    <w:rsid w:val="00DE7B38"/>
    <w:rsid w:val="00DF00D5"/>
    <w:rsid w:val="00DF48B4"/>
    <w:rsid w:val="00DF7A92"/>
    <w:rsid w:val="00E020B4"/>
    <w:rsid w:val="00E033F5"/>
    <w:rsid w:val="00E05079"/>
    <w:rsid w:val="00E05412"/>
    <w:rsid w:val="00E068E1"/>
    <w:rsid w:val="00E114B4"/>
    <w:rsid w:val="00E15D5F"/>
    <w:rsid w:val="00E20860"/>
    <w:rsid w:val="00E21788"/>
    <w:rsid w:val="00E218BC"/>
    <w:rsid w:val="00E23543"/>
    <w:rsid w:val="00E237BF"/>
    <w:rsid w:val="00E3201D"/>
    <w:rsid w:val="00E36001"/>
    <w:rsid w:val="00E4011B"/>
    <w:rsid w:val="00E43E1D"/>
    <w:rsid w:val="00E45171"/>
    <w:rsid w:val="00E51176"/>
    <w:rsid w:val="00E530A6"/>
    <w:rsid w:val="00E601D2"/>
    <w:rsid w:val="00E62A5B"/>
    <w:rsid w:val="00E64787"/>
    <w:rsid w:val="00E6692E"/>
    <w:rsid w:val="00E66E09"/>
    <w:rsid w:val="00E66F3D"/>
    <w:rsid w:val="00E70A76"/>
    <w:rsid w:val="00E71789"/>
    <w:rsid w:val="00E73E44"/>
    <w:rsid w:val="00E73E75"/>
    <w:rsid w:val="00E74453"/>
    <w:rsid w:val="00E83D54"/>
    <w:rsid w:val="00E8466C"/>
    <w:rsid w:val="00EA1439"/>
    <w:rsid w:val="00EA18C7"/>
    <w:rsid w:val="00EB19C1"/>
    <w:rsid w:val="00EB33CA"/>
    <w:rsid w:val="00EB5A1C"/>
    <w:rsid w:val="00EC14E0"/>
    <w:rsid w:val="00EC48D6"/>
    <w:rsid w:val="00EC5668"/>
    <w:rsid w:val="00EC6D36"/>
    <w:rsid w:val="00EC7AC9"/>
    <w:rsid w:val="00ED2987"/>
    <w:rsid w:val="00EE7B6F"/>
    <w:rsid w:val="00EF4332"/>
    <w:rsid w:val="00EF5332"/>
    <w:rsid w:val="00EF5BCC"/>
    <w:rsid w:val="00F05DAB"/>
    <w:rsid w:val="00F10DC8"/>
    <w:rsid w:val="00F14CBE"/>
    <w:rsid w:val="00F167CE"/>
    <w:rsid w:val="00F17800"/>
    <w:rsid w:val="00F21416"/>
    <w:rsid w:val="00F219FD"/>
    <w:rsid w:val="00F247D1"/>
    <w:rsid w:val="00F24894"/>
    <w:rsid w:val="00F24E2A"/>
    <w:rsid w:val="00F32D51"/>
    <w:rsid w:val="00F42DE3"/>
    <w:rsid w:val="00F46C24"/>
    <w:rsid w:val="00F47792"/>
    <w:rsid w:val="00F47CFF"/>
    <w:rsid w:val="00F53B2F"/>
    <w:rsid w:val="00F575C8"/>
    <w:rsid w:val="00F600E6"/>
    <w:rsid w:val="00F6703B"/>
    <w:rsid w:val="00F67DBB"/>
    <w:rsid w:val="00F70525"/>
    <w:rsid w:val="00F70FC3"/>
    <w:rsid w:val="00F76940"/>
    <w:rsid w:val="00F85A9C"/>
    <w:rsid w:val="00F85CD7"/>
    <w:rsid w:val="00F93886"/>
    <w:rsid w:val="00F945A1"/>
    <w:rsid w:val="00F9493F"/>
    <w:rsid w:val="00F95227"/>
    <w:rsid w:val="00FA31F6"/>
    <w:rsid w:val="00FA33CE"/>
    <w:rsid w:val="00FA410A"/>
    <w:rsid w:val="00FA550B"/>
    <w:rsid w:val="00FB11B7"/>
    <w:rsid w:val="00FB2938"/>
    <w:rsid w:val="00FB7B33"/>
    <w:rsid w:val="00FC23D7"/>
    <w:rsid w:val="00FC28EC"/>
    <w:rsid w:val="00FC3D93"/>
    <w:rsid w:val="00FD4D47"/>
    <w:rsid w:val="00FD6436"/>
    <w:rsid w:val="00FE02FB"/>
    <w:rsid w:val="00FE0382"/>
    <w:rsid w:val="00FE7999"/>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1DBAD7"/>
  <w15:docId w15:val="{B1AE767B-B02B-4E87-96CA-1032C0A5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532">
      <w:bodyDiv w:val="1"/>
      <w:marLeft w:val="0"/>
      <w:marRight w:val="0"/>
      <w:marTop w:val="0"/>
      <w:marBottom w:val="0"/>
      <w:divBdr>
        <w:top w:val="none" w:sz="0" w:space="0" w:color="auto"/>
        <w:left w:val="none" w:sz="0" w:space="0" w:color="auto"/>
        <w:bottom w:val="none" w:sz="0" w:space="0" w:color="auto"/>
        <w:right w:val="none" w:sz="0" w:space="0" w:color="auto"/>
      </w:divBdr>
    </w:div>
    <w:div w:id="36318055">
      <w:bodyDiv w:val="1"/>
      <w:marLeft w:val="0"/>
      <w:marRight w:val="0"/>
      <w:marTop w:val="0"/>
      <w:marBottom w:val="0"/>
      <w:divBdr>
        <w:top w:val="none" w:sz="0" w:space="0" w:color="auto"/>
        <w:left w:val="none" w:sz="0" w:space="0" w:color="auto"/>
        <w:bottom w:val="none" w:sz="0" w:space="0" w:color="auto"/>
        <w:right w:val="none" w:sz="0" w:space="0" w:color="auto"/>
      </w:divBdr>
    </w:div>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829369417">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08530484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04722451">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5CFC-361D-46A8-95BF-7981230B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5488</Words>
  <Characters>32382</Characters>
  <Application>Microsoft Office Word</Application>
  <DocSecurity>4</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Hana Zámečníková</cp:lastModifiedBy>
  <cp:revision>2</cp:revision>
  <cp:lastPrinted>2015-01-26T10:08:00Z</cp:lastPrinted>
  <dcterms:created xsi:type="dcterms:W3CDTF">2023-02-28T09:39:00Z</dcterms:created>
  <dcterms:modified xsi:type="dcterms:W3CDTF">2023-02-28T09:39:00Z</dcterms:modified>
</cp:coreProperties>
</file>