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4326A436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790955">
                  <w:rPr>
                    <w:rFonts w:eastAsia="Arial Unicode MS"/>
                  </w:rPr>
                  <w:t>BM/0</w:t>
                </w:r>
                <w:r w:rsidR="00D12873">
                  <w:rPr>
                    <w:rFonts w:eastAsia="Arial Unicode MS"/>
                  </w:rPr>
                  <w:t>2</w:t>
                </w:r>
                <w:r w:rsidR="00972D19">
                  <w:rPr>
                    <w:rFonts w:eastAsia="Arial Unicode MS"/>
                  </w:rPr>
                  <w:t>6</w:t>
                </w:r>
                <w:r w:rsidR="00790955">
                  <w:rPr>
                    <w:rFonts w:eastAsia="Arial Unicode MS"/>
                  </w:rPr>
                  <w:t>/2023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75D7BAD4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02-13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7F694D">
                  <w:rPr>
                    <w:rFonts w:eastAsia="Arial Unicode MS"/>
                    <w:sz w:val="18"/>
                    <w:szCs w:val="18"/>
                  </w:rPr>
                  <w:t>13</w:t>
                </w:r>
                <w:r w:rsidR="00972D19">
                  <w:rPr>
                    <w:rFonts w:eastAsia="Arial Unicode MS"/>
                    <w:sz w:val="18"/>
                    <w:szCs w:val="18"/>
                  </w:rPr>
                  <w:t>.</w:t>
                </w:r>
                <w:r w:rsidR="00D12873">
                  <w:rPr>
                    <w:rFonts w:eastAsia="Arial Unicode MS"/>
                    <w:sz w:val="18"/>
                    <w:szCs w:val="18"/>
                  </w:rPr>
                  <w:t>02.2023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304C6979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790955">
                  <w:rPr>
                    <w:bCs/>
                    <w:noProof/>
                    <w:sz w:val="18"/>
                    <w:szCs w:val="18"/>
                  </w:rPr>
                  <w:t>Hypnosis s.r.o.</w:t>
                </w:r>
              </w:sdtContent>
            </w:sdt>
          </w:p>
          <w:p w14:paraId="4188D478" w14:textId="486C5716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790955">
                  <w:rPr>
                    <w:bCs/>
                    <w:noProof/>
                    <w:sz w:val="18"/>
                    <w:szCs w:val="18"/>
                  </w:rPr>
                  <w:t>28. října 17, Příbram VII; Provozovna: Šrobárova 2076/29, 130 00, Praha 3 - Vinohrady</w:t>
                </w:r>
              </w:sdtContent>
            </w:sdt>
          </w:p>
          <w:p w14:paraId="36F81AD0" w14:textId="0C064FC7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790955">
                  <w:rPr>
                    <w:bCs/>
                    <w:noProof/>
                    <w:sz w:val="18"/>
                    <w:szCs w:val="18"/>
                  </w:rPr>
                  <w:t>27103269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790955">
                  <w:rPr>
                    <w:bCs/>
                    <w:noProof/>
                    <w:sz w:val="18"/>
                    <w:szCs w:val="18"/>
                  </w:rPr>
                  <w:t>CZ27103269</w:t>
                </w:r>
              </w:sdtContent>
            </w:sdt>
          </w:p>
          <w:p w14:paraId="73231020" w14:textId="7EA9E2BE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672888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262B95FF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790955"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58C88131" w14:textId="0B73AB2D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83482888"/>
                    <w:placeholder>
                      <w:docPart w:val="32BC197707EF43DF82F6189419844E5B"/>
                    </w:placeholder>
                  </w:sdtPr>
                  <w:sdtEndPr/>
                  <w:sdtContent>
                    <w:r w:rsidR="00790955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10627C92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1978645080"/>
                        <w:placeholder>
                          <w:docPart w:val="522CDCC27154410689943C695F6DBDE5"/>
                        </w:placeholder>
                      </w:sdtPr>
                      <w:sdtEndPr/>
                      <w:sdtContent>
                        <w:r w:rsidR="00790955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4660FBE3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923252753"/>
                    <w:placeholder>
                      <w:docPart w:val="84201493FF3548A9A7609B8C463318F3"/>
                    </w:placeholder>
                  </w:sdtPr>
                  <w:sdtEndPr/>
                  <w:sdtContent>
                    <w:r w:rsidR="00790955">
                      <w:rPr>
                        <w:bCs/>
                        <w:noProof/>
                        <w:sz w:val="18"/>
                        <w:szCs w:val="18"/>
                      </w:rPr>
                      <w:t>CZ 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4450FF5E" w14:textId="4EDFA1FA" w:rsidR="00972D19" w:rsidRPr="00972D19" w:rsidRDefault="008021EF" w:rsidP="008021EF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bookmarkStart w:id="0" w:name="_Hlk123828910" w:displacedByCustomXml="next"/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59E0C42D" w14:textId="23099E3C" w:rsidR="00972D19" w:rsidRDefault="00790955" w:rsidP="00972D19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Objednáváme tímto </w:t>
                </w:r>
                <w:r w:rsidR="00246A04">
                  <w:rPr>
                    <w:noProof/>
                    <w:sz w:val="18"/>
                    <w:szCs w:val="18"/>
                  </w:rPr>
                  <w:t>výrobu</w:t>
                </w:r>
                <w:r>
                  <w:rPr>
                    <w:noProof/>
                    <w:sz w:val="18"/>
                    <w:szCs w:val="18"/>
                  </w:rPr>
                  <w:t xml:space="preserve"> </w:t>
                </w:r>
                <w:r w:rsidR="00972D19">
                  <w:rPr>
                    <w:noProof/>
                    <w:sz w:val="18"/>
                    <w:szCs w:val="18"/>
                  </w:rPr>
                  <w:t xml:space="preserve">magnetů s motivy tramvaje a orloje (celkem </w:t>
                </w:r>
                <w:r w:rsidR="007F694D">
                  <w:rPr>
                    <w:noProof/>
                    <w:sz w:val="18"/>
                    <w:szCs w:val="18"/>
                  </w:rPr>
                  <w:t>2</w:t>
                </w:r>
                <w:r w:rsidR="00972D19">
                  <w:rPr>
                    <w:noProof/>
                    <w:sz w:val="18"/>
                    <w:szCs w:val="18"/>
                  </w:rPr>
                  <w:t>.000 kusů)</w:t>
                </w:r>
                <w:r w:rsidR="007F694D">
                  <w:rPr>
                    <w:noProof/>
                    <w:sz w:val="18"/>
                    <w:szCs w:val="18"/>
                  </w:rPr>
                  <w:t>, zalité pryskyřicí</w:t>
                </w:r>
                <w:r>
                  <w:rPr>
                    <w:noProof/>
                    <w:sz w:val="18"/>
                    <w:szCs w:val="18"/>
                  </w:rPr>
                  <w:t>:</w:t>
                </w:r>
              </w:p>
              <w:p w14:paraId="6DC1943F" w14:textId="77777777" w:rsidR="00972D19" w:rsidRDefault="00972D19" w:rsidP="00972D19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73A876F3" w14:textId="774FE000" w:rsidR="00972D19" w:rsidRDefault="00972D19" w:rsidP="00972D19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1.</w:t>
                </w:r>
                <w:r w:rsidRPr="00972D19">
                  <w:rPr>
                    <w:noProof/>
                    <w:sz w:val="18"/>
                    <w:szCs w:val="18"/>
                  </w:rPr>
                  <w:t>Magnet Orloj</w:t>
                </w:r>
                <w:r>
                  <w:rPr>
                    <w:noProof/>
                    <w:sz w:val="18"/>
                    <w:szCs w:val="18"/>
                  </w:rPr>
                  <w:t xml:space="preserve"> (kulatý, r</w:t>
                </w:r>
                <w:r w:rsidRPr="00972D19">
                  <w:rPr>
                    <w:noProof/>
                    <w:sz w:val="18"/>
                    <w:szCs w:val="18"/>
                  </w:rPr>
                  <w:t>ozměr: 70 mm</w:t>
                </w:r>
                <w:r>
                  <w:rPr>
                    <w:noProof/>
                    <w:sz w:val="18"/>
                    <w:szCs w:val="18"/>
                  </w:rPr>
                  <w:t>, p</w:t>
                </w:r>
                <w:r w:rsidRPr="00972D19">
                  <w:rPr>
                    <w:noProof/>
                    <w:sz w:val="18"/>
                    <w:szCs w:val="18"/>
                  </w:rPr>
                  <w:t xml:space="preserve">očet ks: </w:t>
                </w:r>
                <w:r w:rsidR="007F694D">
                  <w:rPr>
                    <w:noProof/>
                    <w:sz w:val="18"/>
                    <w:szCs w:val="18"/>
                  </w:rPr>
                  <w:t>1.0</w:t>
                </w:r>
                <w:r w:rsidRPr="00972D19">
                  <w:rPr>
                    <w:noProof/>
                    <w:sz w:val="18"/>
                    <w:szCs w:val="18"/>
                  </w:rPr>
                  <w:t>00</w:t>
                </w:r>
                <w:r>
                  <w:rPr>
                    <w:noProof/>
                    <w:sz w:val="18"/>
                    <w:szCs w:val="18"/>
                  </w:rPr>
                  <w:t>)</w:t>
                </w:r>
                <w:r w:rsidR="007F61EC">
                  <w:rPr>
                    <w:noProof/>
                    <w:sz w:val="18"/>
                    <w:szCs w:val="18"/>
                  </w:rPr>
                  <w:t>, cena: 4</w:t>
                </w:r>
                <w:r w:rsidR="007F694D">
                  <w:rPr>
                    <w:noProof/>
                    <w:sz w:val="18"/>
                    <w:szCs w:val="18"/>
                  </w:rPr>
                  <w:t>4</w:t>
                </w:r>
                <w:r w:rsidR="007F61EC">
                  <w:rPr>
                    <w:noProof/>
                    <w:sz w:val="18"/>
                    <w:szCs w:val="18"/>
                  </w:rPr>
                  <w:t xml:space="preserve"> Kč / ks</w:t>
                </w:r>
              </w:p>
              <w:p w14:paraId="1B3EB936" w14:textId="3013B11D" w:rsidR="00972D19" w:rsidRDefault="00972D19" w:rsidP="00972D19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2. </w:t>
                </w:r>
                <w:r w:rsidRPr="00972D19">
                  <w:rPr>
                    <w:noProof/>
                    <w:sz w:val="18"/>
                    <w:szCs w:val="18"/>
                  </w:rPr>
                  <w:t>Magnet Tramvaj</w:t>
                </w:r>
                <w:r>
                  <w:rPr>
                    <w:noProof/>
                    <w:sz w:val="18"/>
                    <w:szCs w:val="18"/>
                  </w:rPr>
                  <w:t xml:space="preserve"> (magnet se zakulacenými rohy, r</w:t>
                </w:r>
                <w:r w:rsidRPr="00972D19">
                  <w:rPr>
                    <w:noProof/>
                    <w:sz w:val="18"/>
                    <w:szCs w:val="18"/>
                  </w:rPr>
                  <w:t>ozměr: 60 x 90 mm</w:t>
                </w:r>
                <w:r>
                  <w:rPr>
                    <w:noProof/>
                    <w:sz w:val="18"/>
                    <w:szCs w:val="18"/>
                  </w:rPr>
                  <w:t>, p</w:t>
                </w:r>
                <w:r w:rsidRPr="00972D19">
                  <w:rPr>
                    <w:noProof/>
                    <w:sz w:val="18"/>
                    <w:szCs w:val="18"/>
                  </w:rPr>
                  <w:t>očet ks</w:t>
                </w:r>
                <w:r w:rsidR="007F694D">
                  <w:rPr>
                    <w:noProof/>
                    <w:sz w:val="18"/>
                    <w:szCs w:val="18"/>
                  </w:rPr>
                  <w:t>.1.0</w:t>
                </w:r>
                <w:r w:rsidRPr="00972D19">
                  <w:rPr>
                    <w:noProof/>
                    <w:sz w:val="18"/>
                    <w:szCs w:val="18"/>
                  </w:rPr>
                  <w:t>00</w:t>
                </w:r>
                <w:r>
                  <w:rPr>
                    <w:noProof/>
                    <w:sz w:val="18"/>
                    <w:szCs w:val="18"/>
                  </w:rPr>
                  <w:t>)</w:t>
                </w:r>
                <w:r w:rsidR="007F61EC">
                  <w:rPr>
                    <w:noProof/>
                    <w:sz w:val="18"/>
                    <w:szCs w:val="18"/>
                  </w:rPr>
                  <w:t xml:space="preserve">, cena </w:t>
                </w:r>
                <w:r w:rsidR="007F694D">
                  <w:rPr>
                    <w:noProof/>
                    <w:sz w:val="18"/>
                    <w:szCs w:val="18"/>
                  </w:rPr>
                  <w:t>37</w:t>
                </w:r>
                <w:r w:rsidR="007F61EC">
                  <w:rPr>
                    <w:noProof/>
                    <w:sz w:val="18"/>
                    <w:szCs w:val="18"/>
                  </w:rPr>
                  <w:t xml:space="preserve"> </w:t>
                </w:r>
                <w:r w:rsidR="007F694D">
                  <w:rPr>
                    <w:noProof/>
                    <w:sz w:val="18"/>
                    <w:szCs w:val="18"/>
                  </w:rPr>
                  <w:t>K</w:t>
                </w:r>
                <w:r w:rsidR="007F61EC">
                  <w:rPr>
                    <w:noProof/>
                    <w:sz w:val="18"/>
                    <w:szCs w:val="18"/>
                  </w:rPr>
                  <w:t>č / ks</w:t>
                </w:r>
              </w:p>
              <w:p w14:paraId="740D8C8D" w14:textId="100C99D3" w:rsidR="00972D19" w:rsidRDefault="00972D19" w:rsidP="00972D19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Tisková data budou zaslána emailem</w:t>
                </w:r>
                <w:r w:rsidR="007F694D">
                  <w:rPr>
                    <w:noProof/>
                    <w:sz w:val="18"/>
                    <w:szCs w:val="18"/>
                  </w:rPr>
                  <w:t>.</w:t>
                </w:r>
              </w:p>
              <w:p w14:paraId="49EE08B9" w14:textId="77777777" w:rsidR="00972D19" w:rsidRDefault="00972D19" w:rsidP="00972D19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4ED68CE7" w14:textId="7D575854" w:rsidR="00C14345" w:rsidRPr="00312941" w:rsidRDefault="00972D19" w:rsidP="00C1434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Objednávka je včetně balení (magnety budou zabaleny jednotlivě v uzavíratelném igelitovém sáčku a doručení (Žatecká 110/2, Praha 1).</w:t>
                </w:r>
              </w:p>
            </w:sdtContent>
          </w:sdt>
          <w:bookmarkEnd w:id="0"/>
          <w:p w14:paraId="5C8E599E" w14:textId="1C7587A4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D12873">
                  <w:rPr>
                    <w:bCs/>
                    <w:noProof/>
                    <w:sz w:val="18"/>
                    <w:szCs w:val="18"/>
                  </w:rPr>
                  <w:t xml:space="preserve">  </w:t>
                </w:r>
                <w:r w:rsidR="007F694D">
                  <w:rPr>
                    <w:bCs/>
                    <w:noProof/>
                    <w:sz w:val="18"/>
                    <w:szCs w:val="18"/>
                  </w:rPr>
                  <w:t>81</w:t>
                </w:r>
                <w:r w:rsidR="007F61EC">
                  <w:rPr>
                    <w:bCs/>
                    <w:noProof/>
                    <w:sz w:val="18"/>
                    <w:szCs w:val="18"/>
                  </w:rPr>
                  <w:t>.</w:t>
                </w:r>
                <w:r w:rsidR="007F694D">
                  <w:rPr>
                    <w:bCs/>
                    <w:noProof/>
                    <w:sz w:val="18"/>
                    <w:szCs w:val="18"/>
                  </w:rPr>
                  <w:t>0</w:t>
                </w:r>
                <w:r w:rsidR="007F61EC">
                  <w:rPr>
                    <w:bCs/>
                    <w:noProof/>
                    <w:sz w:val="18"/>
                    <w:szCs w:val="18"/>
                  </w:rPr>
                  <w:t xml:space="preserve">00 </w:t>
                </w:r>
                <w:r w:rsidR="00C14345">
                  <w:rPr>
                    <w:bCs/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76D1B18A" w14:textId="404F1756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7F694D">
                  <w:rPr>
                    <w:bCs/>
                    <w:noProof/>
                    <w:sz w:val="18"/>
                    <w:szCs w:val="18"/>
                  </w:rPr>
                  <w:t>98.010</w:t>
                </w:r>
                <w:r w:rsidR="00C14345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0F6A8C93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proofErr w:type="spellStart"/>
                    <w:r w:rsidR="00672888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  <w:proofErr w:type="spellEnd"/>
                  </w:sdtContent>
                </w:sdt>
              </w:sdtContent>
            </w:sdt>
          </w:p>
          <w:p w14:paraId="25578863" w14:textId="09E5AC5E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proofErr w:type="spellStart"/>
                <w:r w:rsidR="00672888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2A18096B" w14:textId="1D0A7250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proofErr w:type="spellStart"/>
                <w:r w:rsidR="00672888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772E2456" w14:textId="70D38C76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C14345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602 – Brand Management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853F325" w:rsidR="00181B17" w:rsidRPr="00181B17" w:rsidRDefault="00672888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proofErr w:type="spellStart"/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proofErr w:type="spellEnd"/>
            <w:r w:rsidR="0060303F">
              <w:rPr>
                <w:rFonts w:eastAsia="Arial Unicode MS"/>
                <w:bCs/>
                <w:kern w:val="1"/>
                <w:sz w:val="18"/>
                <w:szCs w:val="18"/>
              </w:rPr>
              <w:t>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4F1BB5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49613803" w14:textId="77777777" w:rsidR="00C1434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05DC606A" w14:textId="5799FBE4" w:rsidR="000056ED" w:rsidRPr="00C14345" w:rsidRDefault="000056ED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32D36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7C5F4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42B35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3B65D804" w14:textId="77777777" w:rsidR="00D12873" w:rsidRPr="009C2B5E" w:rsidRDefault="00D12873" w:rsidP="00D12873">
      <w:pPr>
        <w:rPr>
          <w:rFonts w:ascii="Calibri" w:hAnsi="Calibri" w:cs="Calibri"/>
        </w:rPr>
      </w:pPr>
    </w:p>
    <w:sectPr w:rsidR="00D12873" w:rsidRPr="009C2B5E" w:rsidSect="004F1BB5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5DCC" w14:textId="77777777" w:rsidR="00940CBD" w:rsidRDefault="00940CBD" w:rsidP="009953D5">
      <w:r>
        <w:separator/>
      </w:r>
    </w:p>
    <w:p w14:paraId="18BB4DAD" w14:textId="77777777" w:rsidR="00940CBD" w:rsidRDefault="00940CBD" w:rsidP="009953D5"/>
  </w:endnote>
  <w:endnote w:type="continuationSeparator" w:id="0">
    <w:p w14:paraId="5DFCE674" w14:textId="77777777" w:rsidR="00940CBD" w:rsidRDefault="00940CBD" w:rsidP="009953D5">
      <w:r>
        <w:continuationSeparator/>
      </w:r>
    </w:p>
    <w:p w14:paraId="4A21E926" w14:textId="77777777" w:rsidR="00940CBD" w:rsidRDefault="00940CBD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562CBB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FB6C1E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FD7B" w14:textId="77777777" w:rsidR="00940CBD" w:rsidRDefault="00940CBD" w:rsidP="009953D5">
      <w:r>
        <w:separator/>
      </w:r>
    </w:p>
    <w:p w14:paraId="6AFC4CB8" w14:textId="77777777" w:rsidR="00940CBD" w:rsidRDefault="00940CBD" w:rsidP="009953D5"/>
  </w:footnote>
  <w:footnote w:type="continuationSeparator" w:id="0">
    <w:p w14:paraId="753F4335" w14:textId="77777777" w:rsidR="00940CBD" w:rsidRDefault="00940CBD" w:rsidP="009953D5">
      <w:r>
        <w:continuationSeparator/>
      </w:r>
    </w:p>
    <w:p w14:paraId="1702508D" w14:textId="77777777" w:rsidR="00940CBD" w:rsidRDefault="00940CBD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919CC"/>
    <w:multiLevelType w:val="hybridMultilevel"/>
    <w:tmpl w:val="ACC483BC"/>
    <w:lvl w:ilvl="0" w:tplc="2E282F94">
      <w:start w:val="1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652420"/>
    <w:multiLevelType w:val="hybridMultilevel"/>
    <w:tmpl w:val="BAB08BE8"/>
    <w:lvl w:ilvl="0" w:tplc="1542E78E"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A0A2041"/>
    <w:multiLevelType w:val="hybridMultilevel"/>
    <w:tmpl w:val="77B85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2550F"/>
    <w:multiLevelType w:val="hybridMultilevel"/>
    <w:tmpl w:val="CB0E9644"/>
    <w:lvl w:ilvl="0" w:tplc="3CE20D7C">
      <w:start w:val="30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4"/>
  </w:num>
  <w:num w:numId="12" w16cid:durableId="598490347">
    <w:abstractNumId w:val="13"/>
  </w:num>
  <w:num w:numId="13" w16cid:durableId="1735083311">
    <w:abstractNumId w:val="17"/>
  </w:num>
  <w:num w:numId="14" w16cid:durableId="2005818785">
    <w:abstractNumId w:val="21"/>
  </w:num>
  <w:num w:numId="15" w16cid:durableId="72625138">
    <w:abstractNumId w:val="12"/>
  </w:num>
  <w:num w:numId="16" w16cid:durableId="425658205">
    <w:abstractNumId w:val="20"/>
  </w:num>
  <w:num w:numId="17" w16cid:durableId="800926097">
    <w:abstractNumId w:val="18"/>
  </w:num>
  <w:num w:numId="18" w16cid:durableId="1343969963">
    <w:abstractNumId w:val="16"/>
  </w:num>
  <w:num w:numId="19" w16cid:durableId="1392848336">
    <w:abstractNumId w:val="19"/>
  </w:num>
  <w:num w:numId="20" w16cid:durableId="1811554849">
    <w:abstractNumId w:val="11"/>
  </w:num>
  <w:num w:numId="21" w16cid:durableId="791754135">
    <w:abstractNumId w:val="22"/>
  </w:num>
  <w:num w:numId="22" w16cid:durableId="305476115">
    <w:abstractNumId w:val="15"/>
  </w:num>
  <w:num w:numId="23" w16cid:durableId="6635581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28D5"/>
    <w:rsid w:val="000056ED"/>
    <w:rsid w:val="00026C34"/>
    <w:rsid w:val="00034DC2"/>
    <w:rsid w:val="00054980"/>
    <w:rsid w:val="000800BD"/>
    <w:rsid w:val="00082AD8"/>
    <w:rsid w:val="000A3475"/>
    <w:rsid w:val="000C4677"/>
    <w:rsid w:val="000E3730"/>
    <w:rsid w:val="000F748B"/>
    <w:rsid w:val="001218C9"/>
    <w:rsid w:val="0015597E"/>
    <w:rsid w:val="00167075"/>
    <w:rsid w:val="00170893"/>
    <w:rsid w:val="00173327"/>
    <w:rsid w:val="00181B17"/>
    <w:rsid w:val="00181F6F"/>
    <w:rsid w:val="00190F33"/>
    <w:rsid w:val="001B7CDE"/>
    <w:rsid w:val="001C691B"/>
    <w:rsid w:val="001D2DDD"/>
    <w:rsid w:val="001D3176"/>
    <w:rsid w:val="001D3F14"/>
    <w:rsid w:val="001E3FED"/>
    <w:rsid w:val="00206F1B"/>
    <w:rsid w:val="002148FA"/>
    <w:rsid w:val="00242102"/>
    <w:rsid w:val="00246A04"/>
    <w:rsid w:val="00287313"/>
    <w:rsid w:val="00295CA4"/>
    <w:rsid w:val="002A6253"/>
    <w:rsid w:val="002A6EF9"/>
    <w:rsid w:val="002B66C8"/>
    <w:rsid w:val="00312941"/>
    <w:rsid w:val="00317869"/>
    <w:rsid w:val="0033083E"/>
    <w:rsid w:val="003743DD"/>
    <w:rsid w:val="00386E0F"/>
    <w:rsid w:val="003C7FF2"/>
    <w:rsid w:val="003D62D5"/>
    <w:rsid w:val="003E2580"/>
    <w:rsid w:val="003E3CBD"/>
    <w:rsid w:val="00461ADA"/>
    <w:rsid w:val="00467355"/>
    <w:rsid w:val="00470ACE"/>
    <w:rsid w:val="0049418B"/>
    <w:rsid w:val="00494CC8"/>
    <w:rsid w:val="004A248B"/>
    <w:rsid w:val="004E382E"/>
    <w:rsid w:val="004E4333"/>
    <w:rsid w:val="004F1BB5"/>
    <w:rsid w:val="005056B2"/>
    <w:rsid w:val="00524617"/>
    <w:rsid w:val="00525A43"/>
    <w:rsid w:val="00537383"/>
    <w:rsid w:val="00554311"/>
    <w:rsid w:val="00564378"/>
    <w:rsid w:val="00564493"/>
    <w:rsid w:val="005669E6"/>
    <w:rsid w:val="00572620"/>
    <w:rsid w:val="00576AE7"/>
    <w:rsid w:val="00583D2C"/>
    <w:rsid w:val="005934A1"/>
    <w:rsid w:val="005B4E4E"/>
    <w:rsid w:val="005B582C"/>
    <w:rsid w:val="005C4778"/>
    <w:rsid w:val="005C5B55"/>
    <w:rsid w:val="005E3F27"/>
    <w:rsid w:val="0060303F"/>
    <w:rsid w:val="00605121"/>
    <w:rsid w:val="00627729"/>
    <w:rsid w:val="00632857"/>
    <w:rsid w:val="006520D5"/>
    <w:rsid w:val="00657201"/>
    <w:rsid w:val="0066490E"/>
    <w:rsid w:val="00672888"/>
    <w:rsid w:val="006759C0"/>
    <w:rsid w:val="006A40C8"/>
    <w:rsid w:val="006A7253"/>
    <w:rsid w:val="006C4B60"/>
    <w:rsid w:val="006D7C1F"/>
    <w:rsid w:val="006F6467"/>
    <w:rsid w:val="00710033"/>
    <w:rsid w:val="00735008"/>
    <w:rsid w:val="0075139B"/>
    <w:rsid w:val="007757D6"/>
    <w:rsid w:val="007800BE"/>
    <w:rsid w:val="00790955"/>
    <w:rsid w:val="007C7B21"/>
    <w:rsid w:val="007F61EC"/>
    <w:rsid w:val="007F694D"/>
    <w:rsid w:val="008016E3"/>
    <w:rsid w:val="008021EF"/>
    <w:rsid w:val="00806643"/>
    <w:rsid w:val="00817081"/>
    <w:rsid w:val="00827B43"/>
    <w:rsid w:val="008640EF"/>
    <w:rsid w:val="00872A1E"/>
    <w:rsid w:val="00876A31"/>
    <w:rsid w:val="008910E1"/>
    <w:rsid w:val="00894D34"/>
    <w:rsid w:val="008D0E15"/>
    <w:rsid w:val="008E4A92"/>
    <w:rsid w:val="00912182"/>
    <w:rsid w:val="009266C7"/>
    <w:rsid w:val="00933491"/>
    <w:rsid w:val="00936C52"/>
    <w:rsid w:val="00937723"/>
    <w:rsid w:val="00940CBD"/>
    <w:rsid w:val="009462AD"/>
    <w:rsid w:val="0096683D"/>
    <w:rsid w:val="00972D19"/>
    <w:rsid w:val="00972DE8"/>
    <w:rsid w:val="00980CF4"/>
    <w:rsid w:val="0099185E"/>
    <w:rsid w:val="009953D5"/>
    <w:rsid w:val="009A0116"/>
    <w:rsid w:val="009B212D"/>
    <w:rsid w:val="009B4F78"/>
    <w:rsid w:val="009C238F"/>
    <w:rsid w:val="009C2B5E"/>
    <w:rsid w:val="00A06C8C"/>
    <w:rsid w:val="00A17617"/>
    <w:rsid w:val="00A25FB3"/>
    <w:rsid w:val="00A36EF4"/>
    <w:rsid w:val="00A373B9"/>
    <w:rsid w:val="00A6036B"/>
    <w:rsid w:val="00AC04B3"/>
    <w:rsid w:val="00AE26DC"/>
    <w:rsid w:val="00AE5DB1"/>
    <w:rsid w:val="00AF1608"/>
    <w:rsid w:val="00AF4195"/>
    <w:rsid w:val="00B0472E"/>
    <w:rsid w:val="00B1090F"/>
    <w:rsid w:val="00B131A0"/>
    <w:rsid w:val="00B135B6"/>
    <w:rsid w:val="00B137AD"/>
    <w:rsid w:val="00B15724"/>
    <w:rsid w:val="00B2243A"/>
    <w:rsid w:val="00B718B0"/>
    <w:rsid w:val="00B818E1"/>
    <w:rsid w:val="00B81DC9"/>
    <w:rsid w:val="00B85717"/>
    <w:rsid w:val="00BB0CBB"/>
    <w:rsid w:val="00BC10D7"/>
    <w:rsid w:val="00BD2CC9"/>
    <w:rsid w:val="00BD648E"/>
    <w:rsid w:val="00C01D12"/>
    <w:rsid w:val="00C14345"/>
    <w:rsid w:val="00C32A59"/>
    <w:rsid w:val="00C36067"/>
    <w:rsid w:val="00C3761E"/>
    <w:rsid w:val="00C5141B"/>
    <w:rsid w:val="00C52CD0"/>
    <w:rsid w:val="00C575BC"/>
    <w:rsid w:val="00C7475B"/>
    <w:rsid w:val="00C845D2"/>
    <w:rsid w:val="00CA21B9"/>
    <w:rsid w:val="00CA7AC6"/>
    <w:rsid w:val="00CB7EF1"/>
    <w:rsid w:val="00CD0ADA"/>
    <w:rsid w:val="00CD74F7"/>
    <w:rsid w:val="00CE14E4"/>
    <w:rsid w:val="00CF2862"/>
    <w:rsid w:val="00D001D5"/>
    <w:rsid w:val="00D12873"/>
    <w:rsid w:val="00D47F27"/>
    <w:rsid w:val="00D50509"/>
    <w:rsid w:val="00D67E0B"/>
    <w:rsid w:val="00D77169"/>
    <w:rsid w:val="00D773D0"/>
    <w:rsid w:val="00D7788F"/>
    <w:rsid w:val="00D822A3"/>
    <w:rsid w:val="00D95099"/>
    <w:rsid w:val="00DC56D4"/>
    <w:rsid w:val="00DC58A6"/>
    <w:rsid w:val="00DE19A5"/>
    <w:rsid w:val="00DF05AC"/>
    <w:rsid w:val="00DF0759"/>
    <w:rsid w:val="00E2032D"/>
    <w:rsid w:val="00E27100"/>
    <w:rsid w:val="00E42C64"/>
    <w:rsid w:val="00E61316"/>
    <w:rsid w:val="00EA161A"/>
    <w:rsid w:val="00EB448B"/>
    <w:rsid w:val="00EC0F1A"/>
    <w:rsid w:val="00EC214A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9024E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BC197707EF43DF82F6189419844E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CB02A-7DAB-4161-94A1-37536B82165C}"/>
      </w:docPartPr>
      <w:docPartBody>
        <w:p w:rsidR="004A41D7" w:rsidRDefault="0041619F" w:rsidP="0041619F">
          <w:pPr>
            <w:pStyle w:val="32BC197707EF43DF82F6189419844E5B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522CDCC27154410689943C695F6DBD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AA1042-B78E-4056-AB15-28D04D57DD36}"/>
      </w:docPartPr>
      <w:docPartBody>
        <w:p w:rsidR="004A41D7" w:rsidRDefault="0041619F" w:rsidP="0041619F">
          <w:pPr>
            <w:pStyle w:val="522CDCC27154410689943C695F6DBDE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201493FF3548A9A7609B8C463318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1B43E4-96F8-4C7B-9074-D15DCA003176}"/>
      </w:docPartPr>
      <w:docPartBody>
        <w:p w:rsidR="004A41D7" w:rsidRDefault="0041619F" w:rsidP="0041619F">
          <w:pPr>
            <w:pStyle w:val="84201493FF3548A9A7609B8C463318F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320C3C"/>
    <w:rsid w:val="0041619F"/>
    <w:rsid w:val="004A41D7"/>
    <w:rsid w:val="006415B1"/>
    <w:rsid w:val="006657D6"/>
    <w:rsid w:val="006A5FEF"/>
    <w:rsid w:val="006E35D9"/>
    <w:rsid w:val="00711EDF"/>
    <w:rsid w:val="007A363D"/>
    <w:rsid w:val="007C407D"/>
    <w:rsid w:val="00891C65"/>
    <w:rsid w:val="00B41902"/>
    <w:rsid w:val="00B55AA1"/>
    <w:rsid w:val="00D37ED7"/>
    <w:rsid w:val="00D64E98"/>
    <w:rsid w:val="00E0214C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1619F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2BC197707EF43DF82F6189419844E5B">
    <w:name w:val="32BC197707EF43DF82F6189419844E5B"/>
    <w:rsid w:val="0041619F"/>
  </w:style>
  <w:style w:type="paragraph" w:customStyle="1" w:styleId="522CDCC27154410689943C695F6DBDE5">
    <w:name w:val="522CDCC27154410689943C695F6DBDE5"/>
    <w:rsid w:val="0041619F"/>
  </w:style>
  <w:style w:type="paragraph" w:customStyle="1" w:styleId="84201493FF3548A9A7609B8C463318F3">
    <w:name w:val="84201493FF3548A9A7609B8C463318F3"/>
    <w:rsid w:val="004161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362</Words>
  <Characters>2142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2023-02-28T10:47:00Z</dcterms:created>
  <dcterms:modified xsi:type="dcterms:W3CDTF">2023-02-28T10:47:00Z</dcterms:modified>
</cp:coreProperties>
</file>