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15" w:rsidRDefault="00364F15">
      <w:pPr>
        <w:rPr>
          <w:noProof/>
          <w:lang w:eastAsia="cs-CZ"/>
        </w:rPr>
      </w:pPr>
      <w:r>
        <w:rPr>
          <w:noProof/>
          <w:lang w:eastAsia="cs-CZ"/>
        </w:rPr>
        <w:t>Příloha č.2</w:t>
      </w:r>
      <w:bookmarkStart w:id="0" w:name="_GoBack"/>
      <w:bookmarkEnd w:id="0"/>
    </w:p>
    <w:p w:rsidR="00364F15" w:rsidRDefault="00364F15">
      <w:pPr>
        <w:rPr>
          <w:noProof/>
          <w:lang w:eastAsia="cs-CZ"/>
        </w:rPr>
      </w:pPr>
    </w:p>
    <w:p w:rsidR="00364F15" w:rsidRDefault="00364F15">
      <w:pPr>
        <w:rPr>
          <w:noProof/>
          <w:lang w:eastAsia="cs-CZ"/>
        </w:rPr>
      </w:pPr>
    </w:p>
    <w:p w:rsidR="00364F15" w:rsidRDefault="00364F15">
      <w:pPr>
        <w:rPr>
          <w:noProof/>
          <w:lang w:eastAsia="cs-CZ"/>
        </w:rPr>
      </w:pPr>
    </w:p>
    <w:p w:rsidR="00364F15" w:rsidRDefault="00364F15">
      <w:pPr>
        <w:rPr>
          <w:noProof/>
          <w:lang w:eastAsia="cs-CZ"/>
        </w:rPr>
      </w:pPr>
    </w:p>
    <w:p w:rsidR="00364F15" w:rsidRDefault="00364F15">
      <w:pPr>
        <w:rPr>
          <w:noProof/>
          <w:lang w:eastAsia="cs-CZ"/>
        </w:rPr>
      </w:pPr>
    </w:p>
    <w:p w:rsidR="000E63BB" w:rsidRDefault="00364F15">
      <w:r w:rsidRPr="00364F15">
        <w:rPr>
          <w:noProof/>
          <w:lang w:eastAsia="cs-CZ"/>
        </w:rPr>
        <w:drawing>
          <wp:inline distT="0" distB="0" distL="0" distR="0">
            <wp:extent cx="6540115" cy="7058025"/>
            <wp:effectExtent l="0" t="0" r="0" b="0"/>
            <wp:docPr id="1" name="Obrázek 1" descr="C:\Users\312509\Desktop\akce\Říčany\Příloha č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509\Desktop\akce\Říčany\Příloha č.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32" cy="70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15"/>
    <w:rsid w:val="000E63BB"/>
    <w:rsid w:val="003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5D3C"/>
  <w15:chartTrackingRefBased/>
  <w15:docId w15:val="{AED65360-425E-4601-9FD6-1B93C4BA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Kefurtová Štěpánka Bc.</dc:creator>
  <cp:keywords/>
  <dc:description/>
  <cp:lastModifiedBy>Kefurtová Štěpánka Bc.</cp:lastModifiedBy>
  <cp:revision>1</cp:revision>
  <dcterms:created xsi:type="dcterms:W3CDTF">2023-02-13T07:47:00Z</dcterms:created>
  <dcterms:modified xsi:type="dcterms:W3CDTF">2023-02-13T07:49:00Z</dcterms:modified>
</cp:coreProperties>
</file>