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57" w:rsidRDefault="0039748D">
      <w:r>
        <w:t xml:space="preserve">Dne </w:t>
      </w:r>
      <w:proofErr w:type="gramStart"/>
      <w:r>
        <w:t>24.2.2023</w:t>
      </w:r>
      <w:proofErr w:type="gramEnd"/>
      <w:r>
        <w:t xml:space="preserve"> dodavatel TECHSOFT </w:t>
      </w:r>
      <w:proofErr w:type="spellStart"/>
      <w:r>
        <w:t>Engineering</w:t>
      </w:r>
      <w:proofErr w:type="spellEnd"/>
      <w:r>
        <w:t>, spol. s r.o. potvrdil naši objednávku 23080082/43</w:t>
      </w:r>
      <w:bookmarkStart w:id="0" w:name="_GoBack"/>
      <w:bookmarkEnd w:id="0"/>
    </w:p>
    <w:sectPr w:rsidR="0005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8D"/>
    <w:rsid w:val="00052F57"/>
    <w:rsid w:val="003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B63B"/>
  <w15:chartTrackingRefBased/>
  <w15:docId w15:val="{031F4C8E-61B2-4DDB-8E1C-418583C9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2023-02-24T11:05:00Z</dcterms:created>
  <dcterms:modified xsi:type="dcterms:W3CDTF">2023-02-24T11:13:00Z</dcterms:modified>
</cp:coreProperties>
</file>