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8" w:rsidRPr="000D7EC2" w:rsidRDefault="000D7EC2" w:rsidP="00B64434">
      <w:pPr>
        <w:jc w:val="both"/>
        <w:rPr>
          <w:rFonts w:ascii="Calibri" w:hAnsi="Calibri" w:cs="Arial"/>
          <w:i/>
          <w:u w:val="single"/>
        </w:rPr>
      </w:pPr>
      <w:r w:rsidRPr="000D7EC2">
        <w:rPr>
          <w:rFonts w:ascii="Calibri" w:hAnsi="Calibri" w:cs="Arial"/>
          <w:i/>
          <w:u w:val="single"/>
        </w:rPr>
        <w:t>Objednatel: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Sociální služby pro osoby se zdravotním postižením, příspěvková organizace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Na Hrádku 100</w:t>
      </w:r>
    </w:p>
    <w:p w:rsid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763 16 Fryšták</w:t>
      </w:r>
    </w:p>
    <w:p w:rsidR="0056635D" w:rsidRPr="0056635D" w:rsidRDefault="0056635D" w:rsidP="00B64434">
      <w:pPr>
        <w:jc w:val="both"/>
        <w:rPr>
          <w:rFonts w:ascii="Calibri" w:hAnsi="Calibri" w:cs="Arial"/>
        </w:rPr>
      </w:pPr>
      <w:r w:rsidRPr="0056635D">
        <w:rPr>
          <w:rFonts w:ascii="Calibri" w:hAnsi="Calibri" w:cs="Arial"/>
        </w:rPr>
        <w:t>zastoupená Mgr. Ing. Adélou Machalovou, ředitelkou</w:t>
      </w:r>
    </w:p>
    <w:p w:rsidR="00853168" w:rsidRPr="0062336A" w:rsidRDefault="00853168" w:rsidP="00B64434">
      <w:pPr>
        <w:jc w:val="both"/>
        <w:rPr>
          <w:rFonts w:ascii="Calibri" w:hAnsi="Calibri" w:cs="Arial"/>
        </w:rPr>
      </w:pPr>
      <w:r w:rsidRPr="0062336A">
        <w:rPr>
          <w:rFonts w:ascii="Calibri" w:hAnsi="Calibri" w:cs="Arial"/>
        </w:rPr>
        <w:t>IČ:</w:t>
      </w:r>
      <w:r w:rsidRPr="0062336A">
        <w:rPr>
          <w:rFonts w:ascii="Calibri" w:hAnsi="Calibri" w:cs="Arial"/>
        </w:rPr>
        <w:tab/>
      </w:r>
      <w:r w:rsidRPr="0062336A">
        <w:rPr>
          <w:rFonts w:ascii="Calibri" w:hAnsi="Calibri" w:cs="Arial"/>
        </w:rPr>
        <w:tab/>
        <w:t>70850917</w:t>
      </w:r>
    </w:p>
    <w:p w:rsidR="0062336A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  <w:t>ne</w:t>
      </w:r>
    </w:p>
    <w:p w:rsidR="0062336A" w:rsidRDefault="0062336A" w:rsidP="00B64434">
      <w:pPr>
        <w:jc w:val="both"/>
        <w:rPr>
          <w:rFonts w:ascii="Calibri" w:hAnsi="Calibri" w:cs="Arial"/>
        </w:rPr>
      </w:pPr>
    </w:p>
    <w:p w:rsidR="0062336A" w:rsidRPr="0062336A" w:rsidRDefault="0062336A" w:rsidP="00B64434">
      <w:pPr>
        <w:jc w:val="both"/>
        <w:rPr>
          <w:rFonts w:ascii="Calibri" w:hAnsi="Calibri" w:cs="Arial"/>
          <w:b/>
        </w:rPr>
      </w:pPr>
      <w:r w:rsidRPr="0062336A">
        <w:rPr>
          <w:rFonts w:ascii="Calibri" w:hAnsi="Calibri" w:cs="Arial"/>
          <w:b/>
        </w:rPr>
        <w:t>Kontaktní osoba: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Ing. Adéla Machalová, ředitelka, e-mail: </w:t>
      </w:r>
      <w:hyperlink r:id="rId8" w:history="1">
        <w:r w:rsidR="00CD57C2" w:rsidRPr="004A641E">
          <w:rPr>
            <w:rStyle w:val="Hypertextovodkaz"/>
            <w:rFonts w:ascii="Calibri" w:hAnsi="Calibri" w:cs="Arial"/>
          </w:rPr>
          <w:t>reditelka@ssozp.cz</w:t>
        </w:r>
      </w:hyperlink>
      <w:r>
        <w:rPr>
          <w:rFonts w:ascii="Calibri" w:hAnsi="Calibri" w:cs="Arial"/>
        </w:rPr>
        <w:t>, tel.: 775 188 669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Ing. Jana Šormová, ekonomka, e-mail: </w:t>
      </w:r>
      <w:hyperlink r:id="rId9" w:history="1">
        <w:r w:rsidR="00CD57C2" w:rsidRPr="004A641E">
          <w:rPr>
            <w:rStyle w:val="Hypertextovodkaz"/>
            <w:rFonts w:ascii="Calibri" w:hAnsi="Calibri" w:cs="Arial"/>
          </w:rPr>
          <w:t>ekonomka@ssozp.cz</w:t>
        </w:r>
      </w:hyperlink>
      <w:r>
        <w:rPr>
          <w:rFonts w:ascii="Calibri" w:hAnsi="Calibri" w:cs="Arial"/>
        </w:rPr>
        <w:t>, tel.: 734 685 168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ne</w:t>
      </w:r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Telefon: </w:t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C509C8">
        <w:rPr>
          <w:rFonts w:ascii="Calibri" w:hAnsi="Calibri" w:cs="Calibri"/>
          <w:sz w:val="22"/>
          <w:szCs w:val="22"/>
        </w:rPr>
        <w:t>24.</w:t>
      </w:r>
      <w:r w:rsidR="00D6305B">
        <w:rPr>
          <w:rFonts w:ascii="Calibri" w:hAnsi="Calibri" w:cs="Calibri"/>
          <w:sz w:val="22"/>
          <w:szCs w:val="22"/>
        </w:rPr>
        <w:t xml:space="preserve"> </w:t>
      </w:r>
      <w:r w:rsidR="00C509C8">
        <w:rPr>
          <w:rFonts w:ascii="Calibri" w:hAnsi="Calibri" w:cs="Calibri"/>
          <w:sz w:val="22"/>
          <w:szCs w:val="22"/>
        </w:rPr>
        <w:t>2.</w:t>
      </w:r>
      <w:r w:rsidR="00D6305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C509C8">
        <w:rPr>
          <w:rFonts w:ascii="Calibri" w:hAnsi="Calibri" w:cs="Calibri"/>
          <w:sz w:val="22"/>
          <w:szCs w:val="22"/>
        </w:rPr>
        <w:t>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0</w:t>
      </w:r>
      <w:r w:rsidR="00C509C8">
        <w:rPr>
          <w:rFonts w:ascii="Calibri" w:hAnsi="Calibri" w:cs="Calibri"/>
          <w:b/>
        </w:rPr>
        <w:t>3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C509C8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C509C8">
        <w:rPr>
          <w:rFonts w:ascii="Calibri" w:hAnsi="Calibri" w:cs="Calibri"/>
          <w:sz w:val="22"/>
          <w:szCs w:val="22"/>
        </w:rPr>
        <w:t>31. 3.</w:t>
      </w:r>
      <w:r w:rsidR="00CD57C2" w:rsidRPr="00CC21D1">
        <w:rPr>
          <w:rFonts w:ascii="Calibri" w:hAnsi="Calibri" w:cs="Calibri"/>
          <w:sz w:val="22"/>
          <w:szCs w:val="22"/>
        </w:rPr>
        <w:t xml:space="preserve"> 2023.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Radost, týdenní stacionář Zlín, Pod Vodojemem 3651, Zlín</w:t>
      </w:r>
      <w:r w:rsidR="00C509C8">
        <w:rPr>
          <w:rFonts w:ascii="Calibri" w:hAnsi="Calibri" w:cs="Calibri"/>
          <w:sz w:val="22"/>
          <w:szCs w:val="22"/>
        </w:rPr>
        <w:t>, případně změna v průběhu března – nová adresa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Radost, týdenní stacionář Zlín, Pod Vodojemem 3651, Zlín</w:t>
      </w:r>
      <w:r w:rsidR="00C509C8">
        <w:rPr>
          <w:rFonts w:ascii="Calibri" w:hAnsi="Calibri" w:cs="Calibri"/>
          <w:b/>
          <w:sz w:val="22"/>
          <w:szCs w:val="22"/>
        </w:rPr>
        <w:t>, případně nová adresa Na 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10:30 hod. - 11:</w:t>
      </w:r>
      <w:r w:rsidR="00AA0FC5" w:rsidRPr="008F4095">
        <w:rPr>
          <w:rFonts w:ascii="Calibri" w:hAnsi="Calibri" w:cs="Calibri"/>
          <w:iCs/>
          <w:sz w:val="22"/>
          <w:szCs w:val="22"/>
        </w:rPr>
        <w:t>30</w:t>
      </w:r>
      <w:r w:rsidRPr="008F4095">
        <w:rPr>
          <w:rFonts w:ascii="Calibri" w:hAnsi="Calibri" w:cs="Calibri"/>
          <w:iCs/>
          <w:sz w:val="22"/>
          <w:szCs w:val="22"/>
        </w:rPr>
        <w:t xml:space="preserve"> hod.</w:t>
      </w:r>
      <w:r w:rsidR="00C509C8">
        <w:rPr>
          <w:rFonts w:ascii="Calibri" w:hAnsi="Calibri" w:cs="Calibri"/>
          <w:iCs/>
          <w:sz w:val="22"/>
          <w:szCs w:val="22"/>
        </w:rPr>
        <w:t>, v případě přestěhování –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 xml:space="preserve">večeře v čase – teplé večeře </w:t>
      </w:r>
      <w:r w:rsidR="000A57CB" w:rsidRPr="008F4095">
        <w:rPr>
          <w:rFonts w:ascii="Calibri" w:hAnsi="Calibri" w:cs="Calibri"/>
          <w:iCs/>
          <w:sz w:val="22"/>
          <w:szCs w:val="22"/>
        </w:rPr>
        <w:t>14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30</w:t>
      </w:r>
      <w:r w:rsidRPr="008F4095">
        <w:rPr>
          <w:rFonts w:ascii="Calibri" w:hAnsi="Calibri" w:cs="Calibri"/>
          <w:iCs/>
          <w:sz w:val="22"/>
          <w:szCs w:val="22"/>
        </w:rPr>
        <w:t xml:space="preserve">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 xml:space="preserve">0 hod., </w:t>
      </w:r>
      <w:r w:rsidR="00C509C8">
        <w:rPr>
          <w:rFonts w:ascii="Calibri" w:hAnsi="Calibri" w:cs="Calibri"/>
          <w:iCs/>
          <w:sz w:val="22"/>
          <w:szCs w:val="22"/>
        </w:rPr>
        <w:t xml:space="preserve">v případě přestěhování –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1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1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2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2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lastRenderedPageBreak/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3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3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lastRenderedPageBreak/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210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D6305B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D6305B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A37B0">
              <w:rPr>
                <w:rFonts w:ascii="Calibri" w:hAnsi="Calibri" w:cs="Calibri"/>
                <w:sz w:val="22"/>
                <w:szCs w:val="22"/>
              </w:rPr>
              <w:t>0 000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Radost, týdenní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E6759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C21D1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94" w:type="dxa"/>
          </w:tcPr>
          <w:p w:rsidR="008239FD" w:rsidRPr="00CC21D1" w:rsidRDefault="00AA37B0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AA37B0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3B41C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59 200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E6759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E6759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</w:t>
            </w:r>
          </w:p>
        </w:tc>
        <w:tc>
          <w:tcPr>
            <w:tcW w:w="1294" w:type="dxa"/>
            <w:vAlign w:val="center"/>
          </w:tcPr>
          <w:p w:rsidR="008239FD" w:rsidRPr="00CC21D1" w:rsidRDefault="008E6759" w:rsidP="005D5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E6759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8E6759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125 800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E6759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E6759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D6305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  <w:tc>
          <w:tcPr>
            <w:tcW w:w="1294" w:type="dxa"/>
          </w:tcPr>
          <w:p w:rsidR="008239FD" w:rsidRPr="00CC21D1" w:rsidRDefault="008E6759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E6759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800</w:t>
            </w:r>
            <w:r w:rsidR="008239FD"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8E6759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630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5 000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10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 xml:space="preserve">Předpokládaná cena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8E6759">
        <w:rPr>
          <w:rFonts w:ascii="Calibri" w:hAnsi="Calibri" w:cs="Calibri"/>
          <w:b/>
          <w:sz w:val="22"/>
          <w:szCs w:val="22"/>
        </w:rPr>
        <w:t>2</w:t>
      </w:r>
      <w:r w:rsidR="00D6305B">
        <w:rPr>
          <w:rFonts w:ascii="Calibri" w:hAnsi="Calibri" w:cs="Calibri"/>
          <w:b/>
          <w:sz w:val="22"/>
          <w:szCs w:val="22"/>
        </w:rPr>
        <w:t>1</w:t>
      </w:r>
      <w:r w:rsidR="008E6759">
        <w:rPr>
          <w:rFonts w:ascii="Calibri" w:hAnsi="Calibri" w:cs="Calibri"/>
          <w:b/>
          <w:sz w:val="22"/>
          <w:szCs w:val="22"/>
        </w:rPr>
        <w:t>5 000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8E6759">
        <w:rPr>
          <w:rFonts w:ascii="Calibri" w:hAnsi="Calibri" w:cs="Calibri"/>
          <w:sz w:val="22"/>
          <w:szCs w:val="22"/>
        </w:rPr>
        <w:t>24. 2. 2023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11"/>
      <w:footerReference w:type="default" r:id="rId12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hn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2E64"/>
    <w:rsid w:val="0048357A"/>
    <w:rsid w:val="00484895"/>
    <w:rsid w:val="00486061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E2811"/>
    <w:rsid w:val="007F04E0"/>
    <w:rsid w:val="008239FD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2964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D06E5"/>
    <w:rsid w:val="00FD5AA8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7E5F7067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ka@ss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6BF3-6A85-458E-83B2-008F4CAD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22</TotalTime>
  <Pages>4</Pages>
  <Words>1173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7569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3</cp:revision>
  <cp:lastPrinted>2023-01-30T07:30:00Z</cp:lastPrinted>
  <dcterms:created xsi:type="dcterms:W3CDTF">2023-02-23T10:07:00Z</dcterms:created>
  <dcterms:modified xsi:type="dcterms:W3CDTF">2023-02-23T10:29:00Z</dcterms:modified>
  <cp:version>08.2013</cp:version>
</cp:coreProperties>
</file>