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B3BAD35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ArcelorMittal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Tubular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Products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Karviná a.s. </w:t>
      </w:r>
    </w:p>
    <w:p w14:paraId="7B70AA29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Rudé armády 471, Hranice, 733 01  Karviná</w:t>
      </w:r>
    </w:p>
    <w:p w14:paraId="2C3CD3EB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47672781</w:t>
      </w:r>
    </w:p>
    <w:p w14:paraId="349A9CF0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CZ47672781</w:t>
      </w:r>
    </w:p>
    <w:p w14:paraId="2A83705E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599</w:t>
      </w:r>
    </w:p>
    <w:p w14:paraId="0F7A7D13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René </w:t>
      </w:r>
      <w:proofErr w:type="spellStart"/>
      <w:r>
        <w:rPr>
          <w:rFonts w:asciiTheme="minorHAnsi" w:hAnsiTheme="minorHAnsi" w:cstheme="minorHAnsi"/>
          <w:sz w:val="22"/>
          <w:szCs w:val="22"/>
        </w:rPr>
        <w:t>Fabik</w:t>
      </w:r>
      <w:proofErr w:type="spellEnd"/>
      <w:r>
        <w:rPr>
          <w:rFonts w:asciiTheme="minorHAnsi" w:hAnsiTheme="minorHAnsi" w:cstheme="minorHAnsi"/>
          <w:sz w:val="22"/>
          <w:szCs w:val="22"/>
        </w:rPr>
        <w:t>, předseda představenstva</w:t>
      </w:r>
    </w:p>
    <w:p w14:paraId="691CFAD8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Kateřina Franková, MBA, místopředseda představenstva </w:t>
      </w:r>
    </w:p>
    <w:p w14:paraId="17D03279" w14:textId="77777777" w:rsidR="00A13ADA" w:rsidRPr="00B50E10" w:rsidRDefault="00A13ADA" w:rsidP="00A13ADA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3F27AD4C" w14:textId="77777777" w:rsidR="00A13ADA" w:rsidRDefault="00A13ADA" w:rsidP="00066ECB">
      <w:pPr>
        <w:spacing w:after="0"/>
        <w:ind w:right="0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23FC535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437D7797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3F61C6EE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25196198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59C1C27C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794EE6B6" w14:textId="77777777" w:rsidR="00A13ADA" w:rsidRDefault="00A13ADA" w:rsidP="00A13ADA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62F5C1E3" w14:textId="77777777" w:rsidR="00A13ADA" w:rsidRPr="00B50E10" w:rsidRDefault="00A13ADA" w:rsidP="00A13ADA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91BFF5B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21FEA07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6D61C936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B70FF12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A13ADA">
        <w:rPr>
          <w:rFonts w:asciiTheme="minorHAnsi" w:hAnsiTheme="minorHAnsi" w:cstheme="minorHAnsi"/>
          <w:sz w:val="22"/>
          <w:szCs w:val="22"/>
        </w:rPr>
        <w:tab/>
      </w:r>
      <w:r w:rsidR="006D15EF"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="00066ECB" w:rsidRPr="00B50E10">
        <w:rPr>
          <w:rFonts w:asciiTheme="minorHAnsi" w:hAnsiTheme="minorHAnsi" w:cstheme="minorHAnsi"/>
          <w:sz w:val="22"/>
          <w:szCs w:val="22"/>
        </w:rPr>
        <w:t>generální ředitel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2190109B" w:rsidR="00BC0F81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BF6AE78" w14:textId="26888503" w:rsidR="00A13ADA" w:rsidRPr="00B50E10" w:rsidRDefault="00A13ADA" w:rsidP="005B358E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602363F5" w:rsidR="00723302" w:rsidRPr="005B358E" w:rsidRDefault="00BA7175" w:rsidP="005B358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- turnus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5B358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5B358E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5B358E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5B358E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5B358E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53267C38" w:rsidR="00723302" w:rsidRPr="005B358E" w:rsidRDefault="00BA7175" w:rsidP="005B358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971A6D" w:rsidRPr="005B358E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A13ADA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5B358E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5B358E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5B358E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 w:rsidRPr="005B358E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5B358E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53159877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5B358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13ADA">
        <w:rPr>
          <w:rStyle w:val="Tun-Znak"/>
          <w:rFonts w:asciiTheme="minorHAnsi" w:hAnsiTheme="minorHAnsi" w:cstheme="minorHAnsi"/>
          <w:sz w:val="22"/>
          <w:szCs w:val="22"/>
        </w:rPr>
        <w:t>82 000 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3226C151" w14:textId="6583E457" w:rsidR="00A13ADA" w:rsidRDefault="00EA2CA7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1E730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A13ADA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13D30450" w14:textId="77777777" w:rsidR="00A13ADA" w:rsidRDefault="00A13ADA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21593A45" w14:textId="77777777" w:rsidR="00A13ADA" w:rsidRDefault="00A13ADA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771D2E4C" w14:textId="77777777" w:rsidR="00A13ADA" w:rsidRPr="00125DDE" w:rsidRDefault="00A13ADA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35861385" w14:textId="77777777" w:rsidR="00A13ADA" w:rsidRPr="00125DDE" w:rsidRDefault="00A13ADA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73A79D2B" w14:textId="77777777" w:rsidR="00A13ADA" w:rsidRDefault="00A13ADA" w:rsidP="00A13ADA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0045823F" w14:textId="77777777" w:rsidR="00A13ADA" w:rsidRDefault="00A13ADA" w:rsidP="00A13ADA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05A255AD" w14:textId="77777777" w:rsidR="00A13ADA" w:rsidRPr="00125DDE" w:rsidRDefault="00A13ADA" w:rsidP="00A13ADA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minimálně jednoho kulturního programu (např. divadelní vystoupení, společenský večer) za pobyt </w:t>
      </w:r>
    </w:p>
    <w:p w14:paraId="3FBD7676" w14:textId="77777777" w:rsidR="00A13ADA" w:rsidRDefault="00A13ADA" w:rsidP="00A13ADA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62765FF2" w14:textId="77777777" w:rsidR="00A13ADA" w:rsidRDefault="00A13ADA" w:rsidP="00A13ADA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4F72670E" w14:textId="7485E22F" w:rsidR="00C468F3" w:rsidRPr="00B50E10" w:rsidRDefault="00C468F3" w:rsidP="005B358E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14CB4EE6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DAC8BB" w14:textId="77777777" w:rsidR="00A13ADA" w:rsidRPr="004D6BF2" w:rsidRDefault="007D0611" w:rsidP="00A13ADA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13ADA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 w:rsidRPr="00A13ADA">
        <w:rPr>
          <w:rFonts w:asciiTheme="minorHAnsi" w:hAnsiTheme="minorHAnsi" w:cstheme="minorHAnsi"/>
          <w:sz w:val="20"/>
          <w:szCs w:val="20"/>
        </w:rPr>
        <w:t xml:space="preserve"> </w:t>
      </w:r>
      <w:r w:rsidR="00A13ADA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224A03F3" w14:textId="77777777" w:rsidR="00A13ADA" w:rsidRDefault="00A13ADA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E8624BA" w14:textId="24A9D480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19F9BF62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DBD5434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7F15BAD1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6D15EF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64C03FBE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3E5A4AFE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28FBCC7D" w14:textId="4183C8D3" w:rsidR="00A13ADA" w:rsidRPr="00B50E10" w:rsidRDefault="00D27D4F" w:rsidP="00A13AD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Karviné, dne 20. 2. 2023</w:t>
      </w:r>
    </w:p>
    <w:p w14:paraId="5EE0A58F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3C4A18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F3712F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49D24B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B156642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René </w:t>
      </w:r>
      <w:proofErr w:type="spellStart"/>
      <w:r>
        <w:rPr>
          <w:rFonts w:asciiTheme="minorHAnsi" w:hAnsiTheme="minorHAnsi" w:cstheme="minorHAnsi"/>
          <w:sz w:val="20"/>
          <w:szCs w:val="20"/>
        </w:rPr>
        <w:t>Fabik</w:t>
      </w:r>
      <w:proofErr w:type="spellEnd"/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Kateřina Franková, MBA</w:t>
      </w:r>
    </w:p>
    <w:p w14:paraId="3F00C8BE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místopředseda představenstva</w:t>
      </w:r>
    </w:p>
    <w:p w14:paraId="1C2207E7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ArcelorMittal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Tubular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Products</w:t>
      </w:r>
      <w:proofErr w:type="spellEnd"/>
      <w:r>
        <w:rPr>
          <w:rFonts w:asciiTheme="minorHAnsi" w:hAnsiTheme="minorHAnsi" w:cstheme="minorHAnsi"/>
        </w:rPr>
        <w:t xml:space="preserve"> Karviná, a.s. </w:t>
      </w:r>
      <w:r>
        <w:rPr>
          <w:rFonts w:asciiTheme="minorHAnsi" w:hAnsiTheme="minorHAnsi" w:cstheme="minorHAnsi"/>
        </w:rPr>
        <w:tab/>
      </w:r>
    </w:p>
    <w:p w14:paraId="6095EB74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7276A65E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4CD94D33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47736A7B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31C8B911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7C70867B" w14:textId="77777777" w:rsidR="00A13ADA" w:rsidRDefault="00A13ADA" w:rsidP="00A13ADA">
      <w:pPr>
        <w:pStyle w:val="Odstavec"/>
        <w:rPr>
          <w:rFonts w:asciiTheme="minorHAnsi" w:hAnsiTheme="minorHAnsi" w:cstheme="minorHAnsi"/>
        </w:rPr>
      </w:pPr>
    </w:p>
    <w:p w14:paraId="03E41D90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614EE0F9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2A198B1F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0FAF5DC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</w:p>
    <w:p w14:paraId="26B6CB58" w14:textId="09878732" w:rsidR="00A13ADA" w:rsidRPr="00B50E10" w:rsidRDefault="00D27D4F" w:rsidP="00A13AD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Luhačovicích, dne 22. 2. 2023</w:t>
      </w:r>
    </w:p>
    <w:p w14:paraId="4DA3C150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E3C0BCE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09DAD57" w14:textId="77777777" w:rsidR="00A13ADA" w:rsidRPr="00B50E10" w:rsidRDefault="00A13ADA" w:rsidP="00A13ADA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C0F8B5E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B6267CC" w14:textId="77777777" w:rsidR="00A13ADA" w:rsidRPr="004C411D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4934C976" w14:textId="77777777" w:rsidR="00A13ADA" w:rsidRPr="00B50E10" w:rsidRDefault="00A13ADA" w:rsidP="00A13ADA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0921913B" w14:textId="77777777" w:rsidR="00A13ADA" w:rsidRPr="00B50E10" w:rsidRDefault="00A13ADA" w:rsidP="00A13AD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0FDBC2E9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7CD12E4C" w14:textId="77777777" w:rsidR="001E730A" w:rsidRPr="00B50E10" w:rsidRDefault="001E730A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5D92FD8E" w:rsidR="00DB66B9" w:rsidRPr="00B50E10" w:rsidRDefault="00D27D4F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Ostravě, dne 9. 2. 2023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FCE0014" w:rsidR="0005550D" w:rsidRPr="00B50E10" w:rsidRDefault="006D15EF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A13ADA" w:rsidRPr="00CD69B7" w14:paraId="35CBAA51" w14:textId="78963D95" w:rsidTr="005B358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A13ADA" w:rsidRPr="00CD69B7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B358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A13ADA" w:rsidRPr="00CD69B7" w14:paraId="73E02F9E" w14:textId="4EC835D5" w:rsidTr="005B358E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A13ADA" w:rsidRPr="00CD69B7" w:rsidRDefault="00A13ADA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0FC630BE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829</w:t>
            </w:r>
          </w:p>
        </w:tc>
      </w:tr>
      <w:tr w:rsidR="00A13ADA" w:rsidRPr="00CD69B7" w14:paraId="4D974E7A" w14:textId="5719EACC" w:rsidTr="005B358E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7B0D0CD2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472</w:t>
            </w:r>
          </w:p>
        </w:tc>
      </w:tr>
      <w:tr w:rsidR="00A13ADA" w:rsidRPr="00CD69B7" w14:paraId="0DAB9080" w14:textId="0733121C" w:rsidTr="005B358E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366391E2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357</w:t>
            </w:r>
          </w:p>
        </w:tc>
      </w:tr>
      <w:tr w:rsidR="00A13ADA" w:rsidRPr="00CD69B7" w14:paraId="2B8ECF50" w14:textId="39821DCF" w:rsidTr="005B358E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2161F7BD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1 658</w:t>
            </w:r>
          </w:p>
        </w:tc>
      </w:tr>
      <w:tr w:rsidR="00A13ADA" w:rsidRPr="00CD69B7" w14:paraId="1BFD70E6" w14:textId="5470F2E9" w:rsidTr="005B358E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A13ADA" w:rsidRPr="00CD69B7" w:rsidRDefault="00A13ADA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35CDF8E8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11 606</w:t>
            </w:r>
          </w:p>
        </w:tc>
      </w:tr>
      <w:tr w:rsidR="00A13ADA" w:rsidRPr="00CD69B7" w14:paraId="57C9BE65" w14:textId="51650BA6" w:rsidTr="005B358E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A13ADA" w:rsidRPr="00CD69B7" w:rsidRDefault="00A13ADA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0842296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10 155</w:t>
            </w:r>
          </w:p>
        </w:tc>
      </w:tr>
      <w:tr w:rsidR="00A13ADA" w:rsidRPr="00CD69B7" w14:paraId="114E9DF2" w14:textId="46BDDEC9" w:rsidTr="005B358E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A13ADA" w:rsidRPr="00CD69B7" w:rsidRDefault="00A13ADA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62C368EC" w:rsidR="00A13ADA" w:rsidRPr="00A00284" w:rsidRDefault="00A13ADA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0028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1 451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58147A7F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6D15EF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AB59419" w:rsidR="00CD69B7" w:rsidRPr="00CD69B7" w:rsidRDefault="005B358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4E9E0CA" wp14:editId="22FF781F">
            <wp:simplePos x="0" y="0"/>
            <wp:positionH relativeFrom="margin">
              <wp:align>left</wp:align>
            </wp:positionH>
            <wp:positionV relativeFrom="paragraph">
              <wp:posOffset>154325</wp:posOffset>
            </wp:positionV>
            <wp:extent cx="1881148" cy="10368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-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148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186DA" w14:textId="6037FCD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D678EA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010D248F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6D15EF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E730A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D711A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358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15EF"/>
    <w:rsid w:val="006D42C4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0284"/>
    <w:rsid w:val="00A027CB"/>
    <w:rsid w:val="00A04EB8"/>
    <w:rsid w:val="00A065EB"/>
    <w:rsid w:val="00A079FB"/>
    <w:rsid w:val="00A10EDD"/>
    <w:rsid w:val="00A13A35"/>
    <w:rsid w:val="00A13ADA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038CA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27D4F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E9A9-A640-4D8A-B751-2E6B75A9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2791</Words>
  <Characters>16467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2019-12-18T08:53:00Z</cp:lastPrinted>
  <dcterms:created xsi:type="dcterms:W3CDTF">2023-01-31T08:18:00Z</dcterms:created>
  <dcterms:modified xsi:type="dcterms:W3CDTF">2023-02-24T06:50:00Z</dcterms:modified>
</cp:coreProperties>
</file>