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7C57E4">
        <w:t>KAA-SZ-283/2017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7C57E4" w:rsidRPr="007C57E4">
        <w:rPr>
          <w:rFonts w:cs="Arial"/>
          <w:szCs w:val="20"/>
        </w:rPr>
        <w:t xml:space="preserve">Ing. </w:t>
      </w:r>
      <w:r w:rsidR="007C57E4">
        <w:t>Dalibor Závacký</w:t>
      </w:r>
      <w:r w:rsidRPr="00A3020E">
        <w:rPr>
          <w:rFonts w:cs="Arial"/>
          <w:szCs w:val="20"/>
        </w:rPr>
        <w:t xml:space="preserve">, </w:t>
      </w:r>
      <w:r w:rsidR="007C57E4" w:rsidRPr="007C57E4">
        <w:rPr>
          <w:rFonts w:cs="Arial"/>
          <w:szCs w:val="20"/>
        </w:rPr>
        <w:t>ředitel kontaktního</w:t>
      </w:r>
      <w:r w:rsidR="007C57E4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7C57E4" w:rsidRPr="007C57E4">
        <w:rPr>
          <w:rFonts w:cs="Arial"/>
          <w:szCs w:val="20"/>
        </w:rPr>
        <w:t>Dobrovského 1278</w:t>
      </w:r>
      <w:r w:rsidR="007C57E4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C57E4" w:rsidRPr="007C57E4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C57E4" w:rsidRPr="007C57E4">
        <w:rPr>
          <w:rFonts w:cs="Arial"/>
          <w:szCs w:val="20"/>
        </w:rPr>
        <w:t xml:space="preserve">tř. </w:t>
      </w:r>
      <w:r w:rsidR="007C57E4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7C57E4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C57E4" w:rsidRPr="007C57E4">
        <w:rPr>
          <w:rFonts w:cs="Arial"/>
          <w:szCs w:val="20"/>
        </w:rPr>
        <w:t>Road control</w:t>
      </w:r>
      <w:r w:rsidR="007C57E4">
        <w:t xml:space="preserve"> system a.s.</w:t>
      </w:r>
      <w:r w:rsidR="007C57E4" w:rsidRPr="007C57E4">
        <w:rPr>
          <w:rFonts w:cs="Arial"/>
          <w:vanish/>
          <w:szCs w:val="20"/>
        </w:rPr>
        <w:t>0</w:t>
      </w:r>
    </w:p>
    <w:p w:rsidR="00B066F7" w:rsidRPr="0033691D" w:rsidRDefault="007C57E4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7C57E4">
        <w:rPr>
          <w:rFonts w:cs="Arial"/>
          <w:noProof/>
          <w:szCs w:val="20"/>
        </w:rPr>
        <w:t>Marek Vilímec</w:t>
      </w:r>
      <w:r>
        <w:rPr>
          <w:noProof/>
        </w:rPr>
        <w:t>, člen představenstva</w:t>
      </w:r>
    </w:p>
    <w:p w:rsidR="00B066F7" w:rsidRPr="0033691D" w:rsidRDefault="007C57E4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7C57E4">
        <w:rPr>
          <w:rFonts w:cs="Arial"/>
          <w:szCs w:val="20"/>
        </w:rPr>
        <w:t>Sládkova č</w:t>
      </w:r>
      <w:r>
        <w:t>.p. 1920/14, Moravská Ostrava, 702 00 Ostrava 2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7C57E4" w:rsidRPr="007C57E4">
        <w:rPr>
          <w:rFonts w:cs="Arial"/>
          <w:szCs w:val="20"/>
        </w:rPr>
        <w:t>27796558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7C57E4">
        <w:t>CZ.03.1.48/0.0/0.0/15_121/0000058</w:t>
      </w:r>
      <w:r w:rsidR="00282982">
        <w:rPr>
          <w:i/>
          <w:iCs/>
        </w:rPr>
        <w:t xml:space="preserve"> </w:t>
      </w:r>
      <w:r w:rsidR="007C57E4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7C57E4">
        <w:rPr>
          <w:noProof/>
        </w:rPr>
        <w:t>projektant, technický dozor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7C57E4">
        <w:t>Sládkova č.p. 1920/14, Moravská Ostrava, 702 00 Ostrava 2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7C57E4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7C57E4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7C57E4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7C57E4">
        <w:t>1.6.2017</w:t>
      </w:r>
      <w:r>
        <w:t xml:space="preserve"> na dobu </w:t>
      </w:r>
      <w:r w:rsidR="007C57E4">
        <w:rPr>
          <w:noProof/>
        </w:rPr>
        <w:t>neurčitou</w:t>
      </w:r>
      <w:r w:rsidR="00DA5E4C">
        <w:t xml:space="preserve">, s týdenní pracovní dobou </w:t>
      </w:r>
      <w:r w:rsidR="007C57E4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7C57E4">
        <w:rPr>
          <w:noProof/>
        </w:rPr>
        <w:t>30.11.2017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7C57E4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7C57E4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7C57E4">
        <w:rPr>
          <w:noProof/>
        </w:rPr>
        <w:t>1.6.2017</w:t>
      </w:r>
      <w:r w:rsidR="00781CAC">
        <w:t xml:space="preserve"> do</w:t>
      </w:r>
      <w:r w:rsidRPr="0058691B">
        <w:t> </w:t>
      </w:r>
      <w:r w:rsidR="007C57E4">
        <w:rPr>
          <w:noProof/>
        </w:rPr>
        <w:t>30.11.2017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7C57E4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7C57E4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30.5.2017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7C57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7C57E4" w:rsidP="009B751F">
      <w:pPr>
        <w:keepNext/>
        <w:keepLines/>
        <w:jc w:val="center"/>
        <w:rPr>
          <w:rFonts w:cs="Arial"/>
          <w:szCs w:val="20"/>
        </w:rPr>
      </w:pPr>
      <w:r w:rsidRPr="007C57E4">
        <w:rPr>
          <w:rFonts w:cs="Arial"/>
          <w:szCs w:val="20"/>
        </w:rPr>
        <w:t>Marek Vilímec</w:t>
      </w:r>
      <w:r>
        <w:tab/>
      </w:r>
      <w:r>
        <w:br/>
        <w:t>člen představenstva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7C57E4" w:rsidP="009B751F">
      <w:pPr>
        <w:keepNext/>
        <w:keepLines/>
        <w:jc w:val="center"/>
        <w:rPr>
          <w:rFonts w:cs="Arial"/>
          <w:szCs w:val="20"/>
        </w:rPr>
      </w:pPr>
      <w:r w:rsidRPr="007C57E4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7C57E4" w:rsidP="008269B6">
      <w:pPr>
        <w:keepNext/>
        <w:keepLines/>
        <w:jc w:val="center"/>
        <w:rPr>
          <w:rFonts w:cs="Arial"/>
          <w:szCs w:val="20"/>
        </w:rPr>
      </w:pPr>
      <w:r w:rsidRPr="007C57E4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7C57E4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7C57E4">
        <w:rPr>
          <w:rFonts w:cs="Arial"/>
          <w:szCs w:val="20"/>
        </w:rPr>
        <w:t xml:space="preserve">Bc. </w:t>
      </w:r>
      <w:r w:rsidR="007C57E4" w:rsidRPr="007C57E4">
        <w:rPr>
          <w:rFonts w:cs="Arial"/>
          <w:szCs w:val="20"/>
        </w:rPr>
        <w:t>Lucie Henčlová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7C57E4" w:rsidRPr="007C57E4">
        <w:rPr>
          <w:rFonts w:cs="Arial"/>
          <w:szCs w:val="20"/>
        </w:rPr>
        <w:t>950126311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7C57E4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B2" w:rsidRDefault="00AE3CB2">
      <w:r>
        <w:separator/>
      </w:r>
    </w:p>
  </w:endnote>
  <w:endnote w:type="continuationSeparator" w:id="0">
    <w:p w:rsidR="00AE3CB2" w:rsidRDefault="00AE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E4" w:rsidRDefault="007C57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C57E4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C57E4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B2" w:rsidRDefault="00AE3CB2">
      <w:r>
        <w:separator/>
      </w:r>
    </w:p>
  </w:footnote>
  <w:footnote w:type="continuationSeparator" w:id="0">
    <w:p w:rsidR="00AE3CB2" w:rsidRDefault="00AE3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E4" w:rsidRDefault="007C57E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E4" w:rsidRDefault="007C57E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2D521A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1A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D521A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57E4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E3CB2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4CB4-3781-4A05-8402-3C62CFFD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2013</Words>
  <Characters>11878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Lucie Henčlová</cp:lastModifiedBy>
  <cp:revision>1</cp:revision>
  <cp:lastPrinted>1601-01-01T00:00:00Z</cp:lastPrinted>
  <dcterms:created xsi:type="dcterms:W3CDTF">2017-05-30T08:35:00Z</dcterms:created>
  <dcterms:modified xsi:type="dcterms:W3CDTF">2017-05-30T08:35:00Z</dcterms:modified>
</cp:coreProperties>
</file>