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290CC70" w14:textId="7BBAD6EE" w:rsidR="005357EC" w:rsidRDefault="00071769" w:rsidP="00071769">
      <w:pPr>
        <w:widowControl w:val="0"/>
        <w:jc w:val="center"/>
        <w:rPr>
          <w:b/>
          <w:sz w:val="32"/>
        </w:rPr>
      </w:pPr>
      <w:proofErr w:type="spellStart"/>
      <w:r w:rsidRPr="00071769">
        <w:rPr>
          <w:b/>
          <w:sz w:val="32"/>
        </w:rPr>
        <w:t>Haferrest</w:t>
      </w:r>
      <w:proofErr w:type="spellEnd"/>
      <w:r w:rsidRPr="00071769">
        <w:rPr>
          <w:b/>
          <w:sz w:val="32"/>
        </w:rPr>
        <w:t>-Praha s.r.o.</w:t>
      </w:r>
    </w:p>
    <w:p w14:paraId="49D45448" w14:textId="77777777" w:rsidR="00071769" w:rsidRDefault="00071769" w:rsidP="00071769">
      <w:pPr>
        <w:widowControl w:val="0"/>
        <w:jc w:val="center"/>
        <w:rPr>
          <w:sz w:val="26"/>
          <w:szCs w:val="26"/>
        </w:rPr>
      </w:pPr>
    </w:p>
    <w:p w14:paraId="02E7DBA9" w14:textId="77777777" w:rsidR="005357EC" w:rsidRPr="00AA35DC" w:rsidRDefault="005357EC"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780929F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46240F" w:rsidRPr="0046240F">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77F046FC" w:rsidR="00380429" w:rsidRDefault="00071769" w:rsidP="00380429">
      <w:pPr>
        <w:numPr>
          <w:ilvl w:val="0"/>
          <w:numId w:val="3"/>
        </w:numPr>
        <w:ind w:left="567" w:hanging="567"/>
        <w:rPr>
          <w:b/>
        </w:rPr>
      </w:pPr>
      <w:proofErr w:type="spellStart"/>
      <w:r w:rsidRPr="00071769">
        <w:rPr>
          <w:b/>
        </w:rPr>
        <w:t>Haferrest</w:t>
      </w:r>
      <w:proofErr w:type="spellEnd"/>
      <w:r w:rsidRPr="00071769">
        <w:rPr>
          <w:b/>
        </w:rPr>
        <w:t>-Praha s.r.o.</w:t>
      </w:r>
    </w:p>
    <w:p w14:paraId="056DE31A" w14:textId="26C5847B" w:rsidR="00BB2EB5" w:rsidRDefault="00380429" w:rsidP="00BB2EB5">
      <w:pPr>
        <w:ind w:firstLine="561"/>
        <w:rPr>
          <w:b/>
        </w:rPr>
      </w:pPr>
      <w:r w:rsidRPr="008052CD">
        <w:rPr>
          <w:b/>
        </w:rPr>
        <w:t>Registrační číslo účastníka:</w:t>
      </w:r>
      <w:r>
        <w:rPr>
          <w:b/>
        </w:rPr>
        <w:t xml:space="preserve"> </w:t>
      </w:r>
      <w:r w:rsidR="00071769" w:rsidRPr="00071769">
        <w:rPr>
          <w:b/>
        </w:rPr>
        <w:t>09/2023/005N</w:t>
      </w:r>
    </w:p>
    <w:p w14:paraId="67C3F41C" w14:textId="513550E9" w:rsidR="005D4B95" w:rsidRPr="005D4B95" w:rsidRDefault="005D4B95" w:rsidP="00BB2EB5">
      <w:pPr>
        <w:ind w:firstLine="561"/>
      </w:pPr>
      <w:r>
        <w:t xml:space="preserve">společnost založená a existující podle právního řádu České republiky, </w:t>
      </w:r>
    </w:p>
    <w:p w14:paraId="1D0AD2EB" w14:textId="6564F64B" w:rsidR="00DD4CCA" w:rsidRDefault="00380429" w:rsidP="00DD4CCA">
      <w:pPr>
        <w:pStyle w:val="Text11"/>
        <w:keepNext w:val="0"/>
        <w:ind w:left="567"/>
      </w:pPr>
      <w:r w:rsidRPr="00EC55A5">
        <w:t>se sídlem</w:t>
      </w:r>
      <w:r>
        <w:t xml:space="preserve">: </w:t>
      </w:r>
      <w:r w:rsidR="00071769" w:rsidRPr="00071769">
        <w:t>Praha 20, Horní Počernice, Lukavecká 1732</w:t>
      </w:r>
      <w:r>
        <w:t xml:space="preserve">, IČO: </w:t>
      </w:r>
      <w:r w:rsidR="00071769" w:rsidRPr="00071769">
        <w:t>28989538</w:t>
      </w:r>
      <w:r w:rsidR="005D4B95">
        <w:t>, DIČ: CZ</w:t>
      </w:r>
      <w:r w:rsidR="00071769" w:rsidRPr="00071769">
        <w:t>28989538</w:t>
      </w:r>
    </w:p>
    <w:p w14:paraId="193B4BF2" w14:textId="5468D416" w:rsidR="005D4B95" w:rsidRDefault="005D4B95" w:rsidP="005D4B95">
      <w:pPr>
        <w:pStyle w:val="Text11"/>
        <w:keepNext w:val="0"/>
        <w:ind w:left="567"/>
      </w:pPr>
      <w:r>
        <w:t>zapsaná v obchodním rejstříku vedeném</w:t>
      </w:r>
      <w:r w:rsidR="00BB2EB5" w:rsidRPr="00BB2EB5">
        <w:t xml:space="preserve"> u </w:t>
      </w:r>
      <w:r w:rsidR="00071769" w:rsidRPr="00071769">
        <w:t xml:space="preserve"> Městsk</w:t>
      </w:r>
      <w:r w:rsidR="00071769">
        <w:t>ého</w:t>
      </w:r>
      <w:r w:rsidR="00071769" w:rsidRPr="00071769">
        <w:t xml:space="preserve"> soud</w:t>
      </w:r>
      <w:r w:rsidR="00071769">
        <w:t>u</w:t>
      </w:r>
      <w:r w:rsidR="00071769" w:rsidRPr="00071769">
        <w:t xml:space="preserve"> v Praze</w:t>
      </w:r>
      <w:r>
        <w:t xml:space="preserve">, oddíl </w:t>
      </w:r>
      <w:r w:rsidR="00071769">
        <w:t>C</w:t>
      </w:r>
      <w:r>
        <w:t xml:space="preserve">, vložka </w:t>
      </w:r>
      <w:r w:rsidR="00071769" w:rsidRPr="00071769">
        <w:t>158213</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D04E65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C63C80">
        <w:t xml:space="preserve">výši </w:t>
      </w:r>
      <w:r w:rsidR="003125DA">
        <w:t>8</w:t>
      </w:r>
      <w:r w:rsidR="00C235C7" w:rsidRPr="00C63C80">
        <w:t xml:space="preserve">0.000,- </w:t>
      </w:r>
      <w:r w:rsidR="007F74B5" w:rsidRPr="00C63C80">
        <w:t xml:space="preserve">Kč (slovy: </w:t>
      </w:r>
      <w:r w:rsidR="003125DA">
        <w:t>osmdesá</w:t>
      </w:r>
      <w:r w:rsidR="0000160F" w:rsidRPr="00C63C80">
        <w:t>t</w:t>
      </w:r>
      <w:r w:rsidR="007F74B5" w:rsidRPr="00C63C80">
        <w:t xml:space="preserve"> </w:t>
      </w:r>
      <w:r w:rsidR="00267C4D" w:rsidRPr="00C63C80">
        <w:t xml:space="preserve">tisíc </w:t>
      </w:r>
      <w:r w:rsidR="007F74B5" w:rsidRPr="00C63C80">
        <w:t>korun</w:t>
      </w:r>
      <w:r w:rsidR="007F74B5">
        <w:t xml:space="preserve"> českých),</w:t>
      </w:r>
      <w:r w:rsidR="00857E0D">
        <w:t xml:space="preserve"> což představuje </w:t>
      </w:r>
      <w:r w:rsidR="00857E0D" w:rsidRPr="008664CC">
        <w:t>50</w:t>
      </w:r>
      <w:r w:rsidR="00C63C80">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94E3B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C63C80">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4AB8CDD9" w:rsidR="00214D00" w:rsidRDefault="003125DA" w:rsidP="008C681E">
      <w:pPr>
        <w:pStyle w:val="Text11"/>
        <w:keepNext w:val="0"/>
        <w:spacing w:before="0" w:after="0"/>
        <w:ind w:left="1134"/>
        <w:jc w:val="left"/>
      </w:pPr>
      <w:proofErr w:type="spellStart"/>
      <w:r w:rsidRPr="003125DA">
        <w:rPr>
          <w:b/>
        </w:rPr>
        <w:t>Haferrest</w:t>
      </w:r>
      <w:proofErr w:type="spellEnd"/>
      <w:r w:rsidRPr="003125DA">
        <w:rPr>
          <w:b/>
        </w:rPr>
        <w:t>-Praha s.r.o.</w:t>
      </w:r>
      <w:r w:rsidR="008C681E">
        <w:br/>
        <w:t>k rukám:</w:t>
      </w:r>
      <w:r w:rsidR="008C681E">
        <w:tab/>
      </w:r>
      <w:r w:rsidR="008C681E">
        <w:tab/>
      </w:r>
      <w:r w:rsidRPr="003125DA">
        <w:t>Ing. Vladimír Bureš</w:t>
      </w:r>
    </w:p>
    <w:p w14:paraId="053294E1" w14:textId="580BCCBF" w:rsidR="008C681E" w:rsidRDefault="008C681E" w:rsidP="008C681E">
      <w:pPr>
        <w:pStyle w:val="Text11"/>
        <w:keepNext w:val="0"/>
        <w:spacing w:before="0" w:after="0"/>
        <w:ind w:left="1134"/>
        <w:jc w:val="left"/>
      </w:pPr>
      <w:r>
        <w:t xml:space="preserve">adresa: </w:t>
      </w:r>
      <w:r>
        <w:tab/>
      </w:r>
      <w:r>
        <w:tab/>
      </w:r>
      <w:r w:rsidR="003125DA" w:rsidRPr="003125DA">
        <w:t>Praha 20, Horní Počernice, Lukavecká 1732</w:t>
      </w:r>
      <w:r>
        <w:br/>
        <w:t>e-mail:</w:t>
      </w:r>
      <w:r>
        <w:tab/>
      </w:r>
      <w:r>
        <w:tab/>
      </w:r>
      <w:r w:rsidR="003125DA" w:rsidRPr="003125DA">
        <w:t>haferrest@gmail.com</w:t>
      </w:r>
    </w:p>
    <w:p w14:paraId="32967316" w14:textId="1D402B3D"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3125DA" w:rsidRPr="003125DA">
        <w:t>mb2fztz</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5D8D8B5" w:rsidR="00EA574A" w:rsidRPr="00AA35DC" w:rsidRDefault="003125DA" w:rsidP="006D1BA9">
            <w:pPr>
              <w:jc w:val="left"/>
              <w:rPr>
                <w:b/>
              </w:rPr>
            </w:pPr>
            <w:proofErr w:type="spellStart"/>
            <w:r w:rsidRPr="003125DA">
              <w:rPr>
                <w:b/>
              </w:rPr>
              <w:t>Haferrest</w:t>
            </w:r>
            <w:proofErr w:type="spellEnd"/>
            <w:r w:rsidRPr="003125DA">
              <w:rPr>
                <w:b/>
              </w:rPr>
              <w:t>-Praha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65F4213" w:rsidR="00EA574A" w:rsidRPr="00AA35DC" w:rsidRDefault="00EA574A" w:rsidP="006D1BA9">
            <w:pPr>
              <w:jc w:val="left"/>
            </w:pPr>
            <w:r w:rsidRPr="00AA35DC">
              <w:t xml:space="preserve">Místo: </w:t>
            </w:r>
            <w:r w:rsidR="00D3096B" w:rsidRPr="00D3096B">
              <w:t>Jesenice</w:t>
            </w:r>
          </w:p>
          <w:p w14:paraId="607928AD" w14:textId="5FC91C6F" w:rsidR="00EA574A" w:rsidRPr="00AA35DC" w:rsidRDefault="00EA574A" w:rsidP="006D1BA9">
            <w:pPr>
              <w:jc w:val="left"/>
              <w:rPr>
                <w:b/>
              </w:rPr>
            </w:pPr>
            <w:r w:rsidRPr="00AA35DC">
              <w:t xml:space="preserve">Datum: </w:t>
            </w:r>
            <w:r w:rsidR="00D3096B" w:rsidRPr="00D3096B">
              <w:t>26.01.2023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44BD40C4" w14:textId="30E5E594" w:rsidR="005D4B95" w:rsidRDefault="001E394F" w:rsidP="005D4B95">
            <w:r w:rsidRPr="00F50DF0">
              <w:t xml:space="preserve">Jméno: </w:t>
            </w:r>
            <w:r w:rsidR="005D4B95">
              <w:tab/>
            </w:r>
            <w:r w:rsidR="003125DA" w:rsidRPr="003125DA">
              <w:t xml:space="preserve">Konstantin </w:t>
            </w:r>
            <w:proofErr w:type="spellStart"/>
            <w:r w:rsidR="003125DA" w:rsidRPr="003125DA">
              <w:t>Kornievskiy</w:t>
            </w:r>
            <w:proofErr w:type="spellEnd"/>
          </w:p>
          <w:p w14:paraId="2F6E03E8" w14:textId="15FFE5F1" w:rsidR="00EA574A" w:rsidRPr="00AA35DC" w:rsidRDefault="001E394F" w:rsidP="005D4B95">
            <w:r w:rsidRPr="00F50DF0">
              <w:t>Funkce:</w:t>
            </w:r>
            <w:r w:rsidR="004D0CFC">
              <w:t xml:space="preserve"> </w:t>
            </w:r>
            <w:r w:rsidR="003125DA">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623EDCC" w:rsidR="00842EDE" w:rsidRDefault="00EC7317">
      <w:pPr>
        <w:pStyle w:val="HHTitle2"/>
        <w:rPr>
          <w:noProof/>
        </w:rPr>
      </w:pPr>
      <w:r w:rsidRPr="00E4314A">
        <w:rPr>
          <w:noProof/>
        </w:rPr>
        <w:t>rozpočet</w:t>
      </w:r>
    </w:p>
    <w:p w14:paraId="4B666BB2" w14:textId="333E7B88" w:rsidR="00E4314A" w:rsidRDefault="00E4314A">
      <w:pPr>
        <w:pStyle w:val="HHTitle2"/>
      </w:pPr>
    </w:p>
    <w:p w14:paraId="7F15F183" w14:textId="07858941" w:rsidR="00E4314A" w:rsidRDefault="003125DA">
      <w:pPr>
        <w:pStyle w:val="HHTitle2"/>
      </w:pPr>
      <w:r w:rsidRPr="003125DA">
        <w:rPr>
          <w:noProof/>
        </w:rPr>
        <w:drawing>
          <wp:inline distT="0" distB="0" distL="0" distR="0" wp14:anchorId="1FD409AD" wp14:editId="56443C64">
            <wp:extent cx="8892540" cy="38746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E4314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769"/>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5DA"/>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1E93"/>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240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0CFC"/>
    <w:rsid w:val="004D1C4C"/>
    <w:rsid w:val="004E5E0A"/>
    <w:rsid w:val="00501CD5"/>
    <w:rsid w:val="005027C3"/>
    <w:rsid w:val="00507939"/>
    <w:rsid w:val="00507CD0"/>
    <w:rsid w:val="00513F86"/>
    <w:rsid w:val="00516961"/>
    <w:rsid w:val="00522A94"/>
    <w:rsid w:val="00524BEB"/>
    <w:rsid w:val="00524DF8"/>
    <w:rsid w:val="00532C5F"/>
    <w:rsid w:val="00533EE3"/>
    <w:rsid w:val="005343F0"/>
    <w:rsid w:val="005357EC"/>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880"/>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05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18C0"/>
    <w:rsid w:val="00C41C90"/>
    <w:rsid w:val="00C46933"/>
    <w:rsid w:val="00C46A41"/>
    <w:rsid w:val="00C47357"/>
    <w:rsid w:val="00C5082B"/>
    <w:rsid w:val="00C56A16"/>
    <w:rsid w:val="00C61A64"/>
    <w:rsid w:val="00C63C80"/>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113F"/>
    <w:rsid w:val="00D14970"/>
    <w:rsid w:val="00D1624D"/>
    <w:rsid w:val="00D1715F"/>
    <w:rsid w:val="00D17B44"/>
    <w:rsid w:val="00D234E6"/>
    <w:rsid w:val="00D23CEF"/>
    <w:rsid w:val="00D278D0"/>
    <w:rsid w:val="00D3014E"/>
    <w:rsid w:val="00D3096B"/>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14A"/>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0FCA"/>
    <w:rsid w:val="00EC2B4E"/>
    <w:rsid w:val="00EC7317"/>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0686061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619594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683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purl.org/dc/terms/"/>
    <ds:schemaRef ds:uri="f1514c7a-c955-4641-91c2-9c212789a06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EA892-C652-44EA-B049-48BC3AA9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6918</Words>
  <Characters>40822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5</cp:revision>
  <cp:lastPrinted>2021-09-11T21:51:00Z</cp:lastPrinted>
  <dcterms:created xsi:type="dcterms:W3CDTF">2023-01-24T12:04:00Z</dcterms:created>
  <dcterms:modified xsi:type="dcterms:W3CDTF">2023-02-23T13:17:00Z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