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7A" w:rsidRDefault="0097117A" w:rsidP="0097117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o </w:t>
      </w:r>
      <w:r w:rsidR="005708A1">
        <w:rPr>
          <w:b/>
          <w:sz w:val="28"/>
          <w:szCs w:val="28"/>
        </w:rPr>
        <w:t>ubytování a stravování</w:t>
      </w:r>
    </w:p>
    <w:p w:rsidR="00DD7C2D" w:rsidRPr="00E710BD" w:rsidRDefault="00DD7C2D" w:rsidP="0097117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50/70843538/2023</w:t>
      </w:r>
    </w:p>
    <w:p w:rsidR="009511D1" w:rsidRDefault="009511D1" w:rsidP="0097117A">
      <w:pPr>
        <w:tabs>
          <w:tab w:val="left" w:pos="2880"/>
        </w:tabs>
        <w:spacing w:after="120"/>
        <w:jc w:val="both"/>
        <w:rPr>
          <w:b/>
        </w:rPr>
      </w:pPr>
      <w:r>
        <w:rPr>
          <w:b/>
        </w:rPr>
        <w:t xml:space="preserve">Smluvní strany </w:t>
      </w:r>
    </w:p>
    <w:p w:rsidR="0097117A" w:rsidRPr="00C24AA0" w:rsidRDefault="009511D1" w:rsidP="0097117A">
      <w:pPr>
        <w:tabs>
          <w:tab w:val="left" w:pos="2880"/>
        </w:tabs>
        <w:spacing w:after="120"/>
        <w:jc w:val="both"/>
        <w:rPr>
          <w:b/>
        </w:rPr>
      </w:pPr>
      <w:r>
        <w:rPr>
          <w:b/>
        </w:rPr>
        <w:t>Poskytovatel</w:t>
      </w:r>
      <w:r w:rsidR="0097117A" w:rsidRPr="00C24AA0">
        <w:rPr>
          <w:b/>
        </w:rPr>
        <w:t>:</w:t>
      </w:r>
      <w:r w:rsidR="0097117A">
        <w:rPr>
          <w:b/>
        </w:rPr>
        <w:tab/>
        <w:t>Ing. Břetislav Zeman</w:t>
      </w:r>
    </w:p>
    <w:p w:rsidR="0097117A" w:rsidRDefault="0097117A" w:rsidP="0097117A">
      <w:pPr>
        <w:tabs>
          <w:tab w:val="left" w:pos="-4320"/>
          <w:tab w:val="left" w:pos="2880"/>
        </w:tabs>
        <w:spacing w:after="120"/>
        <w:jc w:val="both"/>
      </w:pPr>
      <w:r w:rsidRPr="00C24AA0">
        <w:t>Sídlo/adresa</w:t>
      </w:r>
      <w:r>
        <w:t>:</w:t>
      </w:r>
      <w:r>
        <w:tab/>
        <w:t>Nástrojařská 2385/1, 46601, Jablonec nad Nisou</w:t>
      </w:r>
    </w:p>
    <w:p w:rsidR="0097117A" w:rsidRDefault="0097117A" w:rsidP="0097117A">
      <w:pPr>
        <w:tabs>
          <w:tab w:val="left" w:pos="-4320"/>
          <w:tab w:val="left" w:pos="2880"/>
        </w:tabs>
        <w:spacing w:after="120"/>
        <w:jc w:val="both"/>
      </w:pPr>
      <w:r w:rsidRPr="00C24AA0">
        <w:t>IČ:</w:t>
      </w:r>
      <w:r>
        <w:tab/>
        <w:t>72660643</w:t>
      </w:r>
    </w:p>
    <w:p w:rsidR="0097117A" w:rsidRPr="00C24AA0" w:rsidRDefault="0097117A" w:rsidP="0097117A">
      <w:pPr>
        <w:tabs>
          <w:tab w:val="left" w:pos="-4320"/>
          <w:tab w:val="left" w:pos="2880"/>
        </w:tabs>
        <w:spacing w:after="120"/>
        <w:jc w:val="both"/>
      </w:pPr>
      <w:r w:rsidRPr="00C24AA0">
        <w:t>Zastoupený</w:t>
      </w:r>
      <w:r>
        <w:tab/>
        <w:t>Břetislav Zeman</w:t>
      </w:r>
    </w:p>
    <w:p w:rsidR="0097117A" w:rsidRPr="00C24AA0" w:rsidRDefault="0097117A" w:rsidP="0097117A">
      <w:pPr>
        <w:tabs>
          <w:tab w:val="left" w:pos="-4320"/>
          <w:tab w:val="left" w:pos="1800"/>
        </w:tabs>
        <w:spacing w:after="120"/>
        <w:jc w:val="both"/>
      </w:pPr>
      <w:r w:rsidRPr="00C24AA0">
        <w:t>(dále jen</w:t>
      </w:r>
      <w:r>
        <w:t xml:space="preserve"> </w:t>
      </w:r>
      <w:r w:rsidRPr="00C24AA0">
        <w:t>„</w:t>
      </w:r>
      <w:r w:rsidR="009511D1">
        <w:t>poskytovatel</w:t>
      </w:r>
      <w:r w:rsidRPr="00C24AA0">
        <w:t>“)</w:t>
      </w:r>
    </w:p>
    <w:p w:rsidR="0097117A" w:rsidRDefault="0097117A" w:rsidP="0097117A">
      <w:pPr>
        <w:tabs>
          <w:tab w:val="left" w:pos="-4320"/>
          <w:tab w:val="left" w:pos="1800"/>
        </w:tabs>
        <w:spacing w:after="120"/>
        <w:jc w:val="both"/>
        <w:rPr>
          <w:b/>
        </w:rPr>
      </w:pPr>
      <w:r>
        <w:rPr>
          <w:b/>
        </w:rPr>
        <w:t>a</w:t>
      </w:r>
    </w:p>
    <w:p w:rsidR="0088766F" w:rsidRDefault="009511D1" w:rsidP="0097117A">
      <w:pPr>
        <w:tabs>
          <w:tab w:val="left" w:pos="-4320"/>
          <w:tab w:val="left" w:pos="2880"/>
        </w:tabs>
        <w:spacing w:after="120"/>
        <w:jc w:val="both"/>
        <w:rPr>
          <w:b/>
        </w:rPr>
      </w:pPr>
      <w:r>
        <w:rPr>
          <w:b/>
        </w:rPr>
        <w:t>Objednatel</w:t>
      </w:r>
      <w:r w:rsidR="0097117A" w:rsidRPr="00C24AA0">
        <w:rPr>
          <w:b/>
        </w:rPr>
        <w:t>:</w:t>
      </w:r>
      <w:r w:rsidR="0097117A">
        <w:rPr>
          <w:b/>
        </w:rPr>
        <w:tab/>
      </w:r>
      <w:r w:rsidR="0088766F">
        <w:rPr>
          <w:b/>
        </w:rPr>
        <w:t xml:space="preserve">Základní škola a Dětský domov Sedlec-Prčice, </w:t>
      </w:r>
    </w:p>
    <w:p w:rsidR="0097117A" w:rsidRPr="00C24AA0" w:rsidRDefault="0088766F" w:rsidP="0097117A">
      <w:pPr>
        <w:tabs>
          <w:tab w:val="left" w:pos="-4320"/>
          <w:tab w:val="left" w:pos="2880"/>
        </w:tabs>
        <w:spacing w:after="120"/>
        <w:jc w:val="both"/>
        <w:rPr>
          <w:b/>
        </w:rPr>
      </w:pPr>
      <w:r>
        <w:rPr>
          <w:b/>
        </w:rPr>
        <w:t xml:space="preserve">                                                 Přestavlky 1, příspěvková</w:t>
      </w:r>
      <w:r w:rsidR="009511D1">
        <w:rPr>
          <w:b/>
        </w:rPr>
        <w:t xml:space="preserve"> organizace </w:t>
      </w:r>
    </w:p>
    <w:p w:rsidR="0097117A" w:rsidRPr="00C24AA0" w:rsidRDefault="0097117A" w:rsidP="0097117A">
      <w:pPr>
        <w:tabs>
          <w:tab w:val="left" w:pos="-4320"/>
          <w:tab w:val="left" w:pos="2880"/>
        </w:tabs>
        <w:spacing w:after="120"/>
        <w:jc w:val="both"/>
      </w:pPr>
      <w:r w:rsidRPr="00C24AA0">
        <w:t>Bytem:</w:t>
      </w:r>
      <w:r>
        <w:tab/>
      </w:r>
      <w:r w:rsidR="0088766F">
        <w:t>Přestavlky 1 , 257 91 , Sedlec - Prčice</w:t>
      </w:r>
    </w:p>
    <w:p w:rsidR="0097117A" w:rsidRDefault="009511D1" w:rsidP="0097117A">
      <w:pPr>
        <w:tabs>
          <w:tab w:val="left" w:pos="-4320"/>
          <w:tab w:val="left" w:pos="2880"/>
        </w:tabs>
        <w:spacing w:after="120"/>
        <w:jc w:val="both"/>
      </w:pPr>
      <w:r>
        <w:t>IČ:</w:t>
      </w:r>
      <w:r w:rsidR="0097117A">
        <w:tab/>
      </w:r>
      <w:r w:rsidR="0088766F">
        <w:t>70843538</w:t>
      </w:r>
    </w:p>
    <w:p w:rsidR="0088766F" w:rsidRDefault="009511D1" w:rsidP="0088766F">
      <w:pPr>
        <w:tabs>
          <w:tab w:val="left" w:pos="-4320"/>
          <w:tab w:val="left" w:pos="2880"/>
        </w:tabs>
        <w:spacing w:after="120"/>
        <w:jc w:val="both"/>
      </w:pPr>
      <w:r>
        <w:t xml:space="preserve">Zastoupený                             </w:t>
      </w:r>
      <w:r w:rsidR="0088766F">
        <w:t xml:space="preserve"> Mgr. Martina Musilová </w:t>
      </w:r>
    </w:p>
    <w:p w:rsidR="0042140D" w:rsidRDefault="0097117A" w:rsidP="0088766F">
      <w:pPr>
        <w:tabs>
          <w:tab w:val="left" w:pos="-4320"/>
          <w:tab w:val="left" w:pos="2880"/>
        </w:tabs>
        <w:spacing w:after="120"/>
        <w:jc w:val="both"/>
      </w:pPr>
      <w:bookmarkStart w:id="0" w:name="_GoBack"/>
      <w:bookmarkEnd w:id="0"/>
      <w:r w:rsidRPr="00C24AA0">
        <w:t>(dál jen „</w:t>
      </w:r>
      <w:r w:rsidR="009511D1">
        <w:t>objednatel</w:t>
      </w:r>
      <w:r w:rsidRPr="00C24AA0">
        <w:t>“)</w:t>
      </w:r>
    </w:p>
    <w:p w:rsidR="009511D1" w:rsidRDefault="009511D1" w:rsidP="0042140D">
      <w:pPr>
        <w:tabs>
          <w:tab w:val="left" w:pos="-4320"/>
          <w:tab w:val="left" w:pos="1800"/>
        </w:tabs>
        <w:spacing w:after="120"/>
        <w:jc w:val="both"/>
      </w:pPr>
      <w:r>
        <w:t>uzavírají dle níže uvedených podmínek tuto smlouvu.</w:t>
      </w:r>
      <w:r w:rsidR="0042140D">
        <w:tab/>
      </w:r>
      <w:r w:rsidR="0042140D">
        <w:tab/>
      </w:r>
    </w:p>
    <w:p w:rsidR="009511D1" w:rsidRPr="00B21DAF" w:rsidRDefault="0042140D" w:rsidP="0042140D">
      <w:pPr>
        <w:spacing w:after="120"/>
        <w:ind w:left="360"/>
        <w:jc w:val="center"/>
        <w:rPr>
          <w:b/>
        </w:rPr>
      </w:pPr>
      <w:r w:rsidRPr="00B21DAF">
        <w:rPr>
          <w:b/>
        </w:rPr>
        <w:t xml:space="preserve">I. </w:t>
      </w:r>
      <w:r w:rsidR="009511D1" w:rsidRPr="00B21DAF">
        <w:rPr>
          <w:b/>
        </w:rPr>
        <w:t xml:space="preserve">Úvodní nastavení </w:t>
      </w:r>
    </w:p>
    <w:p w:rsidR="0097117A" w:rsidRDefault="0042140D" w:rsidP="006156B4">
      <w:pPr>
        <w:numPr>
          <w:ilvl w:val="0"/>
          <w:numId w:val="1"/>
        </w:numPr>
        <w:tabs>
          <w:tab w:val="clear" w:pos="360"/>
          <w:tab w:val="num" w:pos="540"/>
        </w:tabs>
        <w:spacing w:after="240"/>
        <w:ind w:left="540" w:hanging="540"/>
      </w:pPr>
      <w:r>
        <w:t>Adresa ubytovacího zařízení: Penzion Tesla, Harrachov 187, 512 46 (dále jen „zařízení“).</w:t>
      </w:r>
    </w:p>
    <w:p w:rsidR="0042140D" w:rsidRDefault="0042140D" w:rsidP="0097117A">
      <w:pPr>
        <w:numPr>
          <w:ilvl w:val="0"/>
          <w:numId w:val="1"/>
        </w:numPr>
        <w:tabs>
          <w:tab w:val="clear" w:pos="360"/>
          <w:tab w:val="num" w:pos="540"/>
        </w:tabs>
        <w:spacing w:after="240"/>
        <w:ind w:left="540" w:hanging="540"/>
        <w:jc w:val="both"/>
      </w:pPr>
      <w:r>
        <w:t>Poskytovatel výslovně prohlašuje, že je oprávněn zařízení uvedené v bodě 1 užívat a provozovat a dále, že je oprávněn veškeré další sjednané služby poskytovat v souladu s platnými příslušnými předpisy, zejména prohlašuje, že je zajištěn souhlas příslušného hygienika v souladu s platnými právními předpisy, a že jsou splněny veškeré podmínky obecně závazných a dalších předpisů pro poskytování ubytovacích a stravovacích služeb v rámci zotavovacích a jiných obdobných akcí pro děti.</w:t>
      </w:r>
    </w:p>
    <w:p w:rsidR="00B21DAF" w:rsidRDefault="00B21DAF" w:rsidP="00B21DAF">
      <w:pPr>
        <w:pStyle w:val="Odstavecseseznamem"/>
        <w:numPr>
          <w:ilvl w:val="0"/>
          <w:numId w:val="1"/>
        </w:numPr>
      </w:pPr>
      <w:r>
        <w:t> Smluvní strany se dohodly, že uveřejnění smlouvy v registru smluv provede objednavatel</w:t>
      </w:r>
    </w:p>
    <w:p w:rsidR="00B21DAF" w:rsidRDefault="00B21DAF" w:rsidP="00B21DAF">
      <w:pPr>
        <w:pStyle w:val="Odstavecseseznamem"/>
        <w:ind w:left="360"/>
      </w:pPr>
    </w:p>
    <w:p w:rsidR="006156B4" w:rsidRPr="00B21DAF" w:rsidRDefault="006156B4" w:rsidP="006156B4">
      <w:pPr>
        <w:spacing w:after="120"/>
        <w:ind w:left="360"/>
        <w:jc w:val="center"/>
        <w:rPr>
          <w:b/>
        </w:rPr>
      </w:pPr>
      <w:r w:rsidRPr="00B21DAF">
        <w:rPr>
          <w:b/>
        </w:rPr>
        <w:t>II. Předmět smlouvy</w:t>
      </w:r>
    </w:p>
    <w:p w:rsidR="006156B4" w:rsidRDefault="006156B4" w:rsidP="006156B4">
      <w:pPr>
        <w:numPr>
          <w:ilvl w:val="0"/>
          <w:numId w:val="12"/>
        </w:numPr>
        <w:spacing w:after="240"/>
        <w:ind w:left="540" w:hanging="540"/>
        <w:jc w:val="both"/>
      </w:pPr>
      <w:r>
        <w:t>Poskytovatel se zavazuje poskytnout objednateli v zařízení ubytování spolu s vybavením základny po celou dobu pobytu konaného v rámci akce objednatele ve stanoveném rozsahu a za dále dohodnutých podmínek (dále je ubytovací a stravovací služby).</w:t>
      </w:r>
    </w:p>
    <w:p w:rsidR="006156B4" w:rsidRDefault="006156B4" w:rsidP="006156B4">
      <w:pPr>
        <w:numPr>
          <w:ilvl w:val="0"/>
          <w:numId w:val="12"/>
        </w:numPr>
        <w:spacing w:after="240"/>
        <w:ind w:left="540" w:hanging="540"/>
        <w:jc w:val="both"/>
      </w:pPr>
      <w:r>
        <w:t>Vybavením základny se rozumí dodávka teplé a studené vody, energií, denní úklid společných prostor a sociálních zařízení, společné a rekreační prostory.</w:t>
      </w:r>
    </w:p>
    <w:p w:rsidR="006156B4" w:rsidRDefault="006156B4" w:rsidP="006156B4">
      <w:pPr>
        <w:numPr>
          <w:ilvl w:val="0"/>
          <w:numId w:val="12"/>
        </w:numPr>
        <w:spacing w:after="240"/>
        <w:ind w:left="540" w:hanging="540"/>
        <w:jc w:val="both"/>
      </w:pPr>
      <w:r>
        <w:t>Poskytovatel se zavazuje poskytnout objednateli stravování 5,denně, z toho min. 2 teplá jídla (oběd a večeře).</w:t>
      </w:r>
    </w:p>
    <w:p w:rsidR="006156B4" w:rsidRDefault="006156B4" w:rsidP="00B21DAF">
      <w:pPr>
        <w:spacing w:after="120"/>
        <w:ind w:left="360"/>
        <w:jc w:val="center"/>
        <w:rPr>
          <w:b/>
        </w:rPr>
      </w:pPr>
      <w:r w:rsidRPr="00B21DAF">
        <w:rPr>
          <w:b/>
        </w:rPr>
        <w:t>III. Specifikace předmětu plnění</w:t>
      </w:r>
    </w:p>
    <w:p w:rsidR="006156B4" w:rsidRDefault="006156B4" w:rsidP="00A161DF">
      <w:pPr>
        <w:numPr>
          <w:ilvl w:val="0"/>
          <w:numId w:val="13"/>
        </w:numPr>
        <w:spacing w:after="240"/>
        <w:jc w:val="both"/>
      </w:pPr>
      <w:r>
        <w:lastRenderedPageBreak/>
        <w:t xml:space="preserve">Poskytovatel se zavazuje poskytnout objednateli ubytovací služby v zařízení v těchto termínech : </w:t>
      </w:r>
      <w:r w:rsidR="0088766F">
        <w:t>09</w:t>
      </w:r>
      <w:r>
        <w:t>.0</w:t>
      </w:r>
      <w:r w:rsidR="0088766F">
        <w:t>7</w:t>
      </w:r>
      <w:r>
        <w:t>.202</w:t>
      </w:r>
      <w:r w:rsidR="0088766F">
        <w:t>3</w:t>
      </w:r>
      <w:r>
        <w:t xml:space="preserve"> – 1</w:t>
      </w:r>
      <w:r w:rsidR="0088766F">
        <w:t>5</w:t>
      </w:r>
      <w:r>
        <w:t>.0</w:t>
      </w:r>
      <w:r w:rsidR="0088766F">
        <w:t>7</w:t>
      </w:r>
      <w:r>
        <w:t>.202</w:t>
      </w:r>
      <w:r w:rsidR="0088766F">
        <w:t>3</w:t>
      </w:r>
      <w:r>
        <w:t>. Nástup po 12.00 hodině začínáte obědem</w:t>
      </w:r>
      <w:r w:rsidR="00273D10">
        <w:t xml:space="preserve"> </w:t>
      </w:r>
      <w:r w:rsidR="0088766F">
        <w:t>09</w:t>
      </w:r>
      <w:r w:rsidR="00273D10">
        <w:t>.0</w:t>
      </w:r>
      <w:r w:rsidR="0088766F">
        <w:t>7</w:t>
      </w:r>
      <w:r w:rsidR="00273D10">
        <w:t>.202</w:t>
      </w:r>
      <w:r w:rsidR="0088766F">
        <w:t>3</w:t>
      </w:r>
      <w:r w:rsidR="00273D10">
        <w:t xml:space="preserve"> a končíte snídaní 1</w:t>
      </w:r>
      <w:r w:rsidR="0088766F">
        <w:t>5</w:t>
      </w:r>
      <w:r w:rsidR="00273D10">
        <w:t>.0</w:t>
      </w:r>
      <w:r w:rsidR="0088766F">
        <w:t>7</w:t>
      </w:r>
      <w:r w:rsidR="00273D10">
        <w:t>.202</w:t>
      </w:r>
      <w:r w:rsidR="0088766F">
        <w:t>3</w:t>
      </w:r>
      <w:r w:rsidR="00273D10">
        <w:t>.</w:t>
      </w:r>
    </w:p>
    <w:p w:rsidR="00C8059B" w:rsidRDefault="00C8059B" w:rsidP="00C8059B">
      <w:pPr>
        <w:numPr>
          <w:ilvl w:val="0"/>
          <w:numId w:val="13"/>
        </w:numPr>
        <w:spacing w:after="240"/>
        <w:jc w:val="both"/>
      </w:pPr>
      <w:r>
        <w:t>Objednatel převezme od poskytovatele prostory určené mu k užívání. Po ukončení pobytu převezme poskytovatel objekt zpět ve stejném stavu, pokud jde o čistotu a stav majetku. Veškeré způsobené škody mohou být poskytovatelem na objednateli vymáhány v plné výši.</w:t>
      </w:r>
    </w:p>
    <w:p w:rsidR="00C8059B" w:rsidRDefault="00C8059B" w:rsidP="00C8059B">
      <w:pPr>
        <w:numPr>
          <w:ilvl w:val="0"/>
          <w:numId w:val="13"/>
        </w:numPr>
        <w:spacing w:after="240"/>
        <w:jc w:val="both"/>
      </w:pPr>
      <w:r>
        <w:t>Objednatel je povinen užívat prostory vyhrazené mu k ubytování a plnění s ubytováním spojené řádně, v těchto prostorách nesmí objednatel bez souhlasu poskytovatele provádět žádné podstatné změny.</w:t>
      </w:r>
    </w:p>
    <w:p w:rsidR="00CA78DA" w:rsidRDefault="00C8059B" w:rsidP="00CA78DA">
      <w:pPr>
        <w:numPr>
          <w:ilvl w:val="0"/>
          <w:numId w:val="13"/>
        </w:numPr>
        <w:spacing w:after="120"/>
        <w:jc w:val="both"/>
      </w:pPr>
      <w:r>
        <w:t>Objednatel  prohlašuje, že je povinen veškeré zjištěné závady v ubytovací jednotce okamžitě nahlásit poskytovateli.</w:t>
      </w:r>
    </w:p>
    <w:p w:rsidR="00C8059B" w:rsidRPr="00B21DAF" w:rsidRDefault="009C47E9" w:rsidP="00B21DAF">
      <w:pPr>
        <w:spacing w:after="120"/>
        <w:ind w:left="360"/>
        <w:jc w:val="center"/>
        <w:rPr>
          <w:b/>
        </w:rPr>
      </w:pPr>
      <w:r w:rsidRPr="00B21DAF">
        <w:rPr>
          <w:b/>
        </w:rPr>
        <w:t>IV. Cenové podmínky a způsob plateb</w:t>
      </w:r>
    </w:p>
    <w:p w:rsidR="009C47E9" w:rsidRDefault="009C47E9" w:rsidP="009C47E9">
      <w:pPr>
        <w:numPr>
          <w:ilvl w:val="0"/>
          <w:numId w:val="14"/>
        </w:numPr>
        <w:spacing w:after="240"/>
        <w:jc w:val="both"/>
      </w:pPr>
      <w:r>
        <w:t>Účastníci smlo</w:t>
      </w:r>
      <w:r w:rsidR="00CA78DA">
        <w:t>u</w:t>
      </w:r>
      <w:r>
        <w:t xml:space="preserve">vy se dohodli na smluvní ceně </w:t>
      </w:r>
    </w:p>
    <w:p w:rsidR="009C47E9" w:rsidRDefault="009C47E9" w:rsidP="009C47E9">
      <w:pPr>
        <w:spacing w:after="240"/>
        <w:ind w:left="720"/>
        <w:jc w:val="both"/>
      </w:pPr>
      <w:r>
        <w:t xml:space="preserve">a) za ubytování a stravu dětí </w:t>
      </w:r>
      <w:r w:rsidR="0088766F">
        <w:t>5</w:t>
      </w:r>
      <w:r>
        <w:t>00,-Kč / noc</w:t>
      </w:r>
    </w:p>
    <w:p w:rsidR="009C47E9" w:rsidRDefault="009C47E9" w:rsidP="009C47E9">
      <w:pPr>
        <w:spacing w:after="240"/>
        <w:ind w:left="720"/>
        <w:jc w:val="both"/>
      </w:pPr>
      <w:r>
        <w:t>b) za ubytování a stravu dospělé osoby 600,-Kč / noc.</w:t>
      </w:r>
    </w:p>
    <w:p w:rsidR="009C47E9" w:rsidRDefault="009C47E9" w:rsidP="009C47E9">
      <w:pPr>
        <w:numPr>
          <w:ilvl w:val="0"/>
          <w:numId w:val="14"/>
        </w:numPr>
        <w:spacing w:after="240"/>
        <w:jc w:val="both"/>
      </w:pPr>
      <w:r>
        <w:t>Sjednaná cena je konečná a zahrnuje veškeré daně a poplatky, včetně veškerých místních poplatků úřadům.</w:t>
      </w:r>
    </w:p>
    <w:p w:rsidR="009C47E9" w:rsidRDefault="009C47E9" w:rsidP="009C47E9">
      <w:pPr>
        <w:numPr>
          <w:ilvl w:val="0"/>
          <w:numId w:val="14"/>
        </w:numPr>
        <w:spacing w:after="240"/>
        <w:jc w:val="both"/>
      </w:pPr>
      <w:r>
        <w:t>Vyúčtování pobytu a stravování bude po skončení pobytu na základě skutečného počtu účastníků.</w:t>
      </w:r>
    </w:p>
    <w:p w:rsidR="00B21DAF" w:rsidRDefault="009C47E9" w:rsidP="00B21DAF">
      <w:pPr>
        <w:numPr>
          <w:ilvl w:val="0"/>
          <w:numId w:val="14"/>
        </w:numPr>
        <w:spacing w:after="240"/>
        <w:jc w:val="both"/>
      </w:pPr>
      <w:r>
        <w:t>Objednatel je povinen uhradit cenu za pobyt a stravování na základě faktury – vyúčtování vystavené po poskytnutí služby se splatností 10 dní ode dne doručení faktury objednateli.</w:t>
      </w:r>
    </w:p>
    <w:p w:rsidR="009C47E9" w:rsidRPr="00B21DAF" w:rsidRDefault="009C47E9" w:rsidP="00B21DAF">
      <w:pPr>
        <w:spacing w:after="240"/>
        <w:ind w:left="360"/>
        <w:jc w:val="center"/>
      </w:pPr>
      <w:r w:rsidRPr="00B21DAF">
        <w:rPr>
          <w:b/>
        </w:rPr>
        <w:t>V. Platnost, účinnost a zánik smlouvy</w:t>
      </w:r>
    </w:p>
    <w:p w:rsidR="009C47E9" w:rsidRDefault="00CA78DA" w:rsidP="009C47E9">
      <w:pPr>
        <w:numPr>
          <w:ilvl w:val="0"/>
          <w:numId w:val="15"/>
        </w:numPr>
        <w:spacing w:after="240"/>
        <w:jc w:val="both"/>
      </w:pPr>
      <w:r>
        <w:t>Tato smlouva je v platnosti dnem podpisu obou smluvních stran.</w:t>
      </w:r>
    </w:p>
    <w:p w:rsidR="009C47E9" w:rsidRDefault="009C47E9" w:rsidP="009C47E9">
      <w:pPr>
        <w:numPr>
          <w:ilvl w:val="0"/>
          <w:numId w:val="15"/>
        </w:numPr>
        <w:spacing w:after="240"/>
        <w:jc w:val="both"/>
      </w:pPr>
      <w:r>
        <w:t>S</w:t>
      </w:r>
      <w:r w:rsidR="00CA78DA">
        <w:t>mlouva zaniká vzájemnou dohodou obou smluvních stran, odstoupením od smlouvy nebo úplným splněním závazků smluvních stran.</w:t>
      </w:r>
    </w:p>
    <w:p w:rsidR="00CA78DA" w:rsidRPr="00B21DAF" w:rsidRDefault="00CA78DA" w:rsidP="00B21DAF">
      <w:pPr>
        <w:spacing w:after="120"/>
        <w:ind w:left="360"/>
        <w:jc w:val="center"/>
        <w:rPr>
          <w:b/>
        </w:rPr>
      </w:pPr>
      <w:r w:rsidRPr="00B21DAF">
        <w:rPr>
          <w:b/>
        </w:rPr>
        <w:t>VI. Závěrečná ustanovení</w:t>
      </w:r>
    </w:p>
    <w:p w:rsidR="00CA78DA" w:rsidRDefault="00CA78DA" w:rsidP="00CA78DA">
      <w:pPr>
        <w:numPr>
          <w:ilvl w:val="0"/>
          <w:numId w:val="16"/>
        </w:numPr>
        <w:spacing w:after="240"/>
        <w:jc w:val="both"/>
      </w:pPr>
      <w:r>
        <w:t>Tato smlouva je sepsána ve dvou vyhotoveních a každá ze stran obdrží jedno vyhotovení smlouvy. Veškeré změny či dodatky této smlouvy mohou být uzavřeny pouze písemně.</w:t>
      </w:r>
    </w:p>
    <w:p w:rsidR="00CA78DA" w:rsidRDefault="00CA78DA" w:rsidP="00CA78DA">
      <w:pPr>
        <w:numPr>
          <w:ilvl w:val="0"/>
          <w:numId w:val="16"/>
        </w:numPr>
        <w:spacing w:after="240"/>
        <w:jc w:val="both"/>
      </w:pPr>
      <w:r>
        <w:t>Po přečtení této smlouvy obě smluvní strany prohlašují, že obsah smlouvy odpovídá jejich svobodné a pravé vůli, se smlouvou se řádně seznámily a vzájemně projednaly, na důkaz čehož připojují své vlastnoruční podpisy.</w:t>
      </w:r>
    </w:p>
    <w:p w:rsidR="00B21DAF" w:rsidRDefault="0097117A" w:rsidP="00B21DAF">
      <w:pPr>
        <w:spacing w:after="240"/>
        <w:ind w:firstLine="720"/>
        <w:jc w:val="both"/>
      </w:pPr>
      <w:r>
        <w:t>V</w:t>
      </w:r>
      <w:r w:rsidR="00DD7C2D">
        <w:t> Harrachově,</w:t>
      </w:r>
      <w:r w:rsidR="009C21A5">
        <w:t xml:space="preserve"> dne</w:t>
      </w:r>
      <w:r w:rsidR="00DD7C2D">
        <w:t>:</w:t>
      </w:r>
      <w:r w:rsidR="009C21A5">
        <w:t xml:space="preserve"> </w:t>
      </w:r>
      <w:r w:rsidR="00DD7C2D">
        <w:t>09. 02. 2023</w:t>
      </w:r>
    </w:p>
    <w:p w:rsidR="00B21DAF" w:rsidRDefault="00B21DAF" w:rsidP="00B21DAF">
      <w:pPr>
        <w:spacing w:after="240"/>
        <w:ind w:firstLine="720"/>
        <w:jc w:val="both"/>
      </w:pPr>
    </w:p>
    <w:p w:rsidR="009C21A5" w:rsidRDefault="009C21A5" w:rsidP="00B21DAF">
      <w:pPr>
        <w:spacing w:after="240"/>
        <w:ind w:firstLine="720"/>
        <w:jc w:val="both"/>
      </w:pPr>
      <w:r>
        <w:lastRenderedPageBreak/>
        <w:t>………………………………</w:t>
      </w:r>
      <w:proofErr w:type="gramStart"/>
      <w:r>
        <w:t>….                                          …</w:t>
      </w:r>
      <w:proofErr w:type="gramEnd"/>
      <w:r>
        <w:t xml:space="preserve">……………………………         </w:t>
      </w:r>
      <w:r w:rsidR="0097117A">
        <w:tab/>
      </w:r>
      <w:r w:rsidR="0071540E">
        <w:t xml:space="preserve">              </w:t>
      </w:r>
      <w:r w:rsidR="00DD7C2D">
        <w:t xml:space="preserve">                </w:t>
      </w:r>
      <w:r w:rsidR="0071540E">
        <w:t xml:space="preserve"> </w:t>
      </w:r>
      <w:r w:rsidR="00CA78DA">
        <w:t>Poskytovatel</w:t>
      </w:r>
      <w:r>
        <w:t xml:space="preserve">                                                                         </w:t>
      </w:r>
      <w:r w:rsidR="00CA78DA">
        <w:t xml:space="preserve">         Objednatel</w:t>
      </w:r>
    </w:p>
    <w:p w:rsidR="0097117A" w:rsidRDefault="00DD7C2D" w:rsidP="00DD7C2D">
      <w:pPr>
        <w:tabs>
          <w:tab w:val="center" w:pos="4536"/>
        </w:tabs>
        <w:spacing w:after="240"/>
        <w:jc w:val="both"/>
      </w:pPr>
      <w:r>
        <w:t xml:space="preserve">Mgr. Martina Musilová             </w:t>
      </w:r>
      <w:r>
        <w:tab/>
        <w:t xml:space="preserve">                                Ing. Břetislav Zeman</w:t>
      </w:r>
    </w:p>
    <w:p w:rsidR="00DD7C2D" w:rsidRDefault="00DD7C2D" w:rsidP="0097117A">
      <w:pPr>
        <w:spacing w:after="240"/>
        <w:jc w:val="both"/>
      </w:pPr>
      <w:r>
        <w:t>ředitelka organizace</w:t>
      </w:r>
    </w:p>
    <w:sectPr w:rsidR="00DD7C2D" w:rsidSect="00AE5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4B5" w:rsidRDefault="00F934B5" w:rsidP="00341B64">
      <w:r>
        <w:separator/>
      </w:r>
    </w:p>
  </w:endnote>
  <w:endnote w:type="continuationSeparator" w:id="0">
    <w:p w:rsidR="00F934B5" w:rsidRDefault="00F934B5" w:rsidP="00341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4B5" w:rsidRDefault="00F934B5" w:rsidP="00341B64">
      <w:r>
        <w:separator/>
      </w:r>
    </w:p>
  </w:footnote>
  <w:footnote w:type="continuationSeparator" w:id="0">
    <w:p w:rsidR="00F934B5" w:rsidRDefault="00F934B5" w:rsidP="00341B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B60"/>
    <w:multiLevelType w:val="hybridMultilevel"/>
    <w:tmpl w:val="8E8E6A70"/>
    <w:lvl w:ilvl="0" w:tplc="D652A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645D3"/>
    <w:multiLevelType w:val="hybridMultilevel"/>
    <w:tmpl w:val="8A9634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58ECE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222230"/>
    <w:multiLevelType w:val="hybridMultilevel"/>
    <w:tmpl w:val="765E6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A4091"/>
    <w:multiLevelType w:val="hybridMultilevel"/>
    <w:tmpl w:val="E4F8A606"/>
    <w:lvl w:ilvl="0" w:tplc="7B666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943E2"/>
    <w:multiLevelType w:val="hybridMultilevel"/>
    <w:tmpl w:val="EF0A0C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220B1"/>
    <w:multiLevelType w:val="hybridMultilevel"/>
    <w:tmpl w:val="DB26EF2E"/>
    <w:lvl w:ilvl="0" w:tplc="D652A6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C13AAA"/>
    <w:multiLevelType w:val="hybridMultilevel"/>
    <w:tmpl w:val="765E6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6261E"/>
    <w:multiLevelType w:val="hybridMultilevel"/>
    <w:tmpl w:val="0ABAE396"/>
    <w:lvl w:ilvl="0" w:tplc="D652A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53359"/>
    <w:multiLevelType w:val="hybridMultilevel"/>
    <w:tmpl w:val="21B0C8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509DB"/>
    <w:multiLevelType w:val="hybridMultilevel"/>
    <w:tmpl w:val="5CFA74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66C6F"/>
    <w:multiLevelType w:val="hybridMultilevel"/>
    <w:tmpl w:val="17C64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EC5374"/>
    <w:multiLevelType w:val="hybridMultilevel"/>
    <w:tmpl w:val="C276D1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64D7D"/>
    <w:multiLevelType w:val="hybridMultilevel"/>
    <w:tmpl w:val="9822D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2130B8"/>
    <w:multiLevelType w:val="hybridMultilevel"/>
    <w:tmpl w:val="8F08CC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473226"/>
    <w:multiLevelType w:val="hybridMultilevel"/>
    <w:tmpl w:val="765E6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EF59CF"/>
    <w:multiLevelType w:val="hybridMultilevel"/>
    <w:tmpl w:val="765E6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3"/>
  </w:num>
  <w:num w:numId="7">
    <w:abstractNumId w:val="4"/>
  </w:num>
  <w:num w:numId="8">
    <w:abstractNumId w:val="8"/>
  </w:num>
  <w:num w:numId="9">
    <w:abstractNumId w:val="11"/>
  </w:num>
  <w:num w:numId="10">
    <w:abstractNumId w:val="10"/>
  </w:num>
  <w:num w:numId="11">
    <w:abstractNumId w:val="9"/>
  </w:num>
  <w:num w:numId="12">
    <w:abstractNumId w:val="12"/>
  </w:num>
  <w:num w:numId="13">
    <w:abstractNumId w:val="6"/>
  </w:num>
  <w:num w:numId="14">
    <w:abstractNumId w:val="15"/>
  </w:num>
  <w:num w:numId="15">
    <w:abstractNumId w:val="1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17A"/>
    <w:rsid w:val="000666C4"/>
    <w:rsid w:val="000F219E"/>
    <w:rsid w:val="00121D6A"/>
    <w:rsid w:val="001C4755"/>
    <w:rsid w:val="001F6A18"/>
    <w:rsid w:val="00273D10"/>
    <w:rsid w:val="002A09AA"/>
    <w:rsid w:val="002A18EF"/>
    <w:rsid w:val="00341B64"/>
    <w:rsid w:val="00382F85"/>
    <w:rsid w:val="00394936"/>
    <w:rsid w:val="0042140D"/>
    <w:rsid w:val="004E010B"/>
    <w:rsid w:val="005708A1"/>
    <w:rsid w:val="006156B4"/>
    <w:rsid w:val="00667B97"/>
    <w:rsid w:val="006C2989"/>
    <w:rsid w:val="0071540E"/>
    <w:rsid w:val="0077552D"/>
    <w:rsid w:val="0088766F"/>
    <w:rsid w:val="009511D1"/>
    <w:rsid w:val="009560A1"/>
    <w:rsid w:val="0097117A"/>
    <w:rsid w:val="009C21A5"/>
    <w:rsid w:val="009C47E9"/>
    <w:rsid w:val="009E2BC2"/>
    <w:rsid w:val="00A161DF"/>
    <w:rsid w:val="00A169EB"/>
    <w:rsid w:val="00A9644A"/>
    <w:rsid w:val="00AC440E"/>
    <w:rsid w:val="00AE56E1"/>
    <w:rsid w:val="00B21DAF"/>
    <w:rsid w:val="00C21B96"/>
    <w:rsid w:val="00C8059B"/>
    <w:rsid w:val="00CA78DA"/>
    <w:rsid w:val="00CD1C71"/>
    <w:rsid w:val="00DD7C2D"/>
    <w:rsid w:val="00E678DE"/>
    <w:rsid w:val="00E81899"/>
    <w:rsid w:val="00EE0211"/>
    <w:rsid w:val="00F31889"/>
    <w:rsid w:val="00F71514"/>
    <w:rsid w:val="00F934B5"/>
    <w:rsid w:val="00FE2AE5"/>
    <w:rsid w:val="00FE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021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41B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1B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1B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1B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61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61D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7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kosikova</cp:lastModifiedBy>
  <cp:revision>4</cp:revision>
  <cp:lastPrinted>2022-04-04T12:31:00Z</cp:lastPrinted>
  <dcterms:created xsi:type="dcterms:W3CDTF">2023-02-22T09:25:00Z</dcterms:created>
  <dcterms:modified xsi:type="dcterms:W3CDTF">2023-02-22T09:30:00Z</dcterms:modified>
</cp:coreProperties>
</file>