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C81EB4">
        <w:rPr>
          <w:b/>
          <w:noProof/>
          <w:sz w:val="32"/>
          <w:szCs w:val="32"/>
        </w:rPr>
        <w:t>115/1/16/06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C81EB4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C81EB4">
        <w:rPr>
          <w:b/>
          <w:noProof/>
          <w:sz w:val="24"/>
        </w:rPr>
        <w:t>Ing. Marek Čáslavský</w:t>
      </w:r>
    </w:p>
    <w:p w:rsidR="00C81EB4" w:rsidRDefault="00C81EB4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Ph.D.</w:t>
      </w:r>
      <w:r w:rsidR="00AC0472">
        <w:rPr>
          <w:b/>
          <w:sz w:val="24"/>
        </w:rPr>
        <w:t xml:space="preserve">, </w:t>
      </w:r>
      <w:r>
        <w:rPr>
          <w:b/>
          <w:noProof/>
          <w:sz w:val="24"/>
        </w:rPr>
        <w:t>Jabloňová 815</w:t>
      </w:r>
    </w:p>
    <w:p w:rsidR="00AC0472" w:rsidRDefault="00C81EB4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537 01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Chrudim</w:t>
      </w:r>
      <w:proofErr w:type="gramEnd"/>
      <w:r>
        <w:rPr>
          <w:b/>
          <w:noProof/>
          <w:sz w:val="24"/>
        </w:rPr>
        <w:t xml:space="preserve"> IV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C81EB4">
        <w:rPr>
          <w:b/>
          <w:noProof/>
        </w:rPr>
        <w:t>76116093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C81EB4">
        <w:rPr>
          <w:b/>
          <w:noProof/>
          <w:sz w:val="24"/>
        </w:rPr>
        <w:t>Město</w:t>
      </w:r>
      <w:proofErr w:type="gramEnd"/>
      <w:r w:rsidR="00C81EB4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193DEB">
      <w:pPr>
        <w:rPr>
          <w:rFonts w:ascii="Courier New" w:hAnsi="Courier New"/>
          <w:sz w:val="24"/>
        </w:rPr>
      </w:pPr>
      <w:r w:rsidRPr="00193DEB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C81EB4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Objednáváme u Vás hydrogeologický a inženýrsko-geologický průzkum v </w:t>
      </w:r>
      <w:proofErr w:type="spellStart"/>
      <w:r>
        <w:rPr>
          <w:rFonts w:ascii="Courier New" w:hAnsi="Courier New"/>
          <w:sz w:val="24"/>
          <w:u w:val="dotted"/>
        </w:rPr>
        <w:t>přednádražn</w:t>
      </w:r>
      <w:r w:rsidR="006147D4">
        <w:rPr>
          <w:rFonts w:ascii="Courier New" w:hAnsi="Courier New"/>
          <w:sz w:val="24"/>
          <w:u w:val="dotted"/>
        </w:rPr>
        <w:t>í</w:t>
      </w:r>
      <w:r>
        <w:rPr>
          <w:rFonts w:ascii="Courier New" w:hAnsi="Courier New"/>
          <w:sz w:val="24"/>
          <w:u w:val="dotted"/>
        </w:rPr>
        <w:t>m</w:t>
      </w:r>
      <w:proofErr w:type="spellEnd"/>
      <w:r>
        <w:rPr>
          <w:rFonts w:ascii="Courier New" w:hAnsi="Courier New"/>
          <w:sz w:val="24"/>
          <w:u w:val="dotted"/>
        </w:rPr>
        <w:t xml:space="preserve"> prostoru v </w:t>
      </w:r>
      <w:proofErr w:type="gramStart"/>
      <w:r>
        <w:rPr>
          <w:rFonts w:ascii="Courier New" w:hAnsi="Courier New"/>
          <w:sz w:val="24"/>
          <w:u w:val="dotted"/>
        </w:rPr>
        <w:t>Chrudim</w:t>
      </w:r>
      <w:proofErr w:type="gramEnd"/>
      <w:r>
        <w:rPr>
          <w:rFonts w:ascii="Courier New" w:hAnsi="Courier New"/>
          <w:sz w:val="24"/>
          <w:u w:val="dotted"/>
        </w:rPr>
        <w:t xml:space="preserve"> dle předložené cenové nabídky ze dne 2.9.2016 v celkové výši 139.332,00 Kč včetně DPH.</w:t>
      </w: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81EB4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C81EB4">
        <w:rPr>
          <w:noProof/>
          <w:sz w:val="24"/>
          <w:szCs w:val="24"/>
        </w:rPr>
        <w:t>vedoucí Odboru územního plánu a regionálního rozvoje</w:t>
      </w:r>
    </w:p>
    <w:p w:rsidR="00C81EB4" w:rsidRPr="00C81EB4" w:rsidRDefault="00C81EB4" w:rsidP="00C81EB4"/>
    <w:p w:rsidR="009108D2" w:rsidRDefault="009108D2" w:rsidP="009108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08D2" w:rsidRPr="009A3618" w:rsidRDefault="009108D2" w:rsidP="009108D2">
      <w:pPr>
        <w:ind w:left="4956" w:firstLine="708"/>
        <w:rPr>
          <w:sz w:val="24"/>
          <w:szCs w:val="24"/>
        </w:rPr>
      </w:pPr>
      <w:proofErr w:type="gramStart"/>
      <w:r w:rsidRPr="009A3618">
        <w:rPr>
          <w:sz w:val="24"/>
          <w:szCs w:val="24"/>
        </w:rPr>
        <w:t>Souhlasíme ..........................................................................</w:t>
      </w:r>
      <w:proofErr w:type="gramEnd"/>
    </w:p>
    <w:p w:rsidR="009108D2" w:rsidRPr="009A3618" w:rsidRDefault="009108D2" w:rsidP="009108D2">
      <w:pPr>
        <w:rPr>
          <w:sz w:val="24"/>
          <w:szCs w:val="24"/>
        </w:rPr>
      </w:pPr>
      <w:r w:rsidRPr="009A3618">
        <w:rPr>
          <w:sz w:val="24"/>
          <w:szCs w:val="24"/>
        </w:rPr>
        <w:tab/>
      </w:r>
      <w:r w:rsidRPr="009A3618">
        <w:rPr>
          <w:sz w:val="24"/>
          <w:szCs w:val="24"/>
        </w:rPr>
        <w:tab/>
      </w:r>
      <w:r w:rsidRPr="009A3618">
        <w:rPr>
          <w:sz w:val="24"/>
          <w:szCs w:val="24"/>
        </w:rPr>
        <w:tab/>
      </w:r>
      <w:r w:rsidRPr="009A3618">
        <w:rPr>
          <w:sz w:val="24"/>
          <w:szCs w:val="24"/>
        </w:rPr>
        <w:tab/>
      </w:r>
      <w:r w:rsidRPr="009A3618">
        <w:rPr>
          <w:sz w:val="24"/>
          <w:szCs w:val="24"/>
        </w:rPr>
        <w:tab/>
      </w:r>
      <w:r w:rsidRPr="009A3618">
        <w:rPr>
          <w:sz w:val="24"/>
          <w:szCs w:val="24"/>
        </w:rPr>
        <w:tab/>
      </w:r>
      <w:r w:rsidRPr="009A3618">
        <w:rPr>
          <w:sz w:val="24"/>
          <w:szCs w:val="24"/>
        </w:rPr>
        <w:tab/>
      </w:r>
      <w:r w:rsidRPr="009A3618">
        <w:rPr>
          <w:sz w:val="24"/>
          <w:szCs w:val="24"/>
        </w:rPr>
        <w:tab/>
      </w:r>
      <w:r w:rsidRPr="009A3618">
        <w:rPr>
          <w:sz w:val="24"/>
          <w:szCs w:val="24"/>
        </w:rPr>
        <w:tab/>
      </w:r>
      <w:r w:rsidRPr="009A3618">
        <w:rPr>
          <w:sz w:val="24"/>
          <w:szCs w:val="24"/>
        </w:rPr>
        <w:tab/>
        <w:t>Za dodavatele</w:t>
      </w: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C81EB4">
        <w:rPr>
          <w:noProof/>
          <w:sz w:val="20"/>
        </w:rPr>
        <w:t>9. 9. 2016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C81EB4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C81EB4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C81EB4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C81EB4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D4" w:rsidRDefault="006147D4">
      <w:r>
        <w:separator/>
      </w:r>
    </w:p>
  </w:endnote>
  <w:endnote w:type="continuationSeparator" w:id="0">
    <w:p w:rsidR="006147D4" w:rsidRDefault="0061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D4" w:rsidRDefault="006147D4">
      <w:r>
        <w:separator/>
      </w:r>
    </w:p>
  </w:footnote>
  <w:footnote w:type="continuationSeparator" w:id="0">
    <w:p w:rsidR="006147D4" w:rsidRDefault="00614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EB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93DEB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4F4829"/>
    <w:rsid w:val="005461ED"/>
    <w:rsid w:val="00564B22"/>
    <w:rsid w:val="00597E15"/>
    <w:rsid w:val="005B2815"/>
    <w:rsid w:val="006147D4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108D2"/>
    <w:rsid w:val="00922AB9"/>
    <w:rsid w:val="00977BF8"/>
    <w:rsid w:val="00993073"/>
    <w:rsid w:val="009A0FE7"/>
    <w:rsid w:val="009A3618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C81EB4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101F6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3DEB"/>
    <w:pPr>
      <w:suppressAutoHyphens/>
      <w:spacing w:after="120"/>
    </w:pPr>
  </w:style>
  <w:style w:type="paragraph" w:styleId="Nadpis1">
    <w:name w:val="heading 1"/>
    <w:next w:val="Normln"/>
    <w:qFormat/>
    <w:rsid w:val="00193DEB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193DEB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193DEB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193DEB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193DEB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193DEB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193DEB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193DEB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193DEB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193DEB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193DEB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193DEB"/>
    <w:pPr>
      <w:spacing w:line="240" w:lineRule="exact"/>
      <w:ind w:left="567" w:hanging="283"/>
    </w:pPr>
  </w:style>
  <w:style w:type="paragraph" w:styleId="Zhlav">
    <w:name w:val="header"/>
    <w:basedOn w:val="Normln"/>
    <w:rsid w:val="00193DEB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193DEB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193DEB"/>
    <w:rPr>
      <w:sz w:val="16"/>
    </w:rPr>
  </w:style>
  <w:style w:type="paragraph" w:styleId="Textkomente">
    <w:name w:val="annotation text"/>
    <w:basedOn w:val="Normln"/>
    <w:semiHidden/>
    <w:rsid w:val="00193DEB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%20SOUH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 SOUHL.dot</Template>
  <TotalTime>13</TotalTime>
  <Pages>1</Pages>
  <Words>215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2</cp:revision>
  <cp:lastPrinted>2016-09-09T06:51:00Z</cp:lastPrinted>
  <dcterms:created xsi:type="dcterms:W3CDTF">2016-09-09T06:49:00Z</dcterms:created>
  <dcterms:modified xsi:type="dcterms:W3CDTF">2016-09-09T07:03:00Z</dcterms:modified>
</cp:coreProperties>
</file>