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 odst. 2 zákona č. 89/2012 Sb., občanský zákoník, v</w:t>
      </w:r>
      <w:r w:rsidR="00C40254">
        <w:rPr>
          <w:rFonts w:ascii="Arial" w:hAnsi="Arial" w:cs="Arial"/>
          <w:sz w:val="22"/>
          <w:szCs w:val="22"/>
        </w:rPr>
        <w:t>e</w:t>
      </w:r>
      <w:r w:rsidRPr="000E77EA">
        <w:rPr>
          <w:rFonts w:ascii="Arial" w:hAnsi="Arial" w:cs="Arial"/>
          <w:sz w:val="22"/>
          <w:szCs w:val="22"/>
        </w:rPr>
        <w:t xml:space="preserve"> znění</w:t>
      </w:r>
      <w:r w:rsidR="00C40254">
        <w:rPr>
          <w:rFonts w:ascii="Arial" w:hAnsi="Arial" w:cs="Arial"/>
          <w:sz w:val="22"/>
          <w:szCs w:val="22"/>
        </w:rPr>
        <w:t xml:space="preserve"> pozdějších předpisů</w:t>
      </w:r>
      <w:r w:rsidRPr="000E77EA">
        <w:rPr>
          <w:rFonts w:ascii="Arial" w:hAnsi="Arial" w:cs="Arial"/>
          <w:sz w:val="22"/>
          <w:szCs w:val="22"/>
        </w:rPr>
        <w:t>, mezi těmito smluvními stranami:</w:t>
      </w:r>
    </w:p>
    <w:p w:rsidR="00D34EC9" w:rsidRPr="000E77EA" w:rsidRDefault="00D34EC9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A35424" w:rsidRDefault="00A35424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A35424">
        <w:rPr>
          <w:rFonts w:ascii="Arial" w:hAnsi="Arial" w:cs="Arial"/>
          <w:b/>
          <w:sz w:val="22"/>
          <w:szCs w:val="22"/>
        </w:rPr>
        <w:t>Zařízení pro děti – cizince, diagnostický ústav, středisko výchovné péče a základní škola</w:t>
      </w:r>
    </w:p>
    <w:p w:rsidR="00A35424" w:rsidRPr="00D368F9" w:rsidRDefault="00A3542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Radlická 30, 150 00 Praha 5</w:t>
      </w:r>
      <w:r w:rsidR="00C4025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Smíchov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35424">
        <w:rPr>
          <w:rFonts w:ascii="Arial" w:hAnsi="Arial" w:cs="Arial"/>
          <w:sz w:val="22"/>
          <w:szCs w:val="22"/>
        </w:rPr>
        <w:t xml:space="preserve">Mgr. Zuzanou </w:t>
      </w:r>
      <w:proofErr w:type="spellStart"/>
      <w:r w:rsidR="00A35424">
        <w:rPr>
          <w:rFonts w:ascii="Arial" w:hAnsi="Arial" w:cs="Arial"/>
          <w:sz w:val="22"/>
          <w:szCs w:val="22"/>
        </w:rPr>
        <w:t>Chmelířovou</w:t>
      </w:r>
      <w:proofErr w:type="spellEnd"/>
      <w:r w:rsidR="00A354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424">
        <w:rPr>
          <w:rFonts w:ascii="Arial" w:hAnsi="Arial" w:cs="Arial"/>
          <w:sz w:val="22"/>
          <w:szCs w:val="22"/>
        </w:rPr>
        <w:t>Vučkovou</w:t>
      </w:r>
      <w:proofErr w:type="spellEnd"/>
      <w:r w:rsidR="00A35424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C40254"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 w:rsidR="00A35424">
        <w:rPr>
          <w:rFonts w:ascii="Arial" w:hAnsi="Arial" w:cs="Arial"/>
          <w:sz w:val="22"/>
          <w:szCs w:val="22"/>
        </w:rPr>
        <w:t xml:space="preserve"> 86595971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A35424">
        <w:rPr>
          <w:rFonts w:ascii="Arial" w:hAnsi="Arial" w:cs="Arial"/>
          <w:sz w:val="22"/>
          <w:szCs w:val="22"/>
        </w:rPr>
        <w:t>nemá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731E3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Jiří Musil</w:t>
      </w:r>
    </w:p>
    <w:p w:rsidR="00A67FAD" w:rsidRPr="00D368F9" w:rsidRDefault="00A3542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731E3E">
        <w:rPr>
          <w:rFonts w:ascii="Arial" w:hAnsi="Arial" w:cs="Arial"/>
          <w:sz w:val="22"/>
          <w:szCs w:val="22"/>
        </w:rPr>
        <w:t>K </w:t>
      </w:r>
      <w:proofErr w:type="spellStart"/>
      <w:r w:rsidR="00731E3E">
        <w:rPr>
          <w:rFonts w:ascii="Arial" w:hAnsi="Arial" w:cs="Arial"/>
          <w:sz w:val="22"/>
          <w:szCs w:val="22"/>
        </w:rPr>
        <w:t>Líšnu</w:t>
      </w:r>
      <w:proofErr w:type="spellEnd"/>
      <w:r w:rsidR="00731E3E">
        <w:rPr>
          <w:rFonts w:ascii="Arial" w:hAnsi="Arial" w:cs="Arial"/>
          <w:sz w:val="22"/>
          <w:szCs w:val="22"/>
        </w:rPr>
        <w:t xml:space="preserve"> 546, 257 51 Bystřice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31E3E">
        <w:rPr>
          <w:rFonts w:ascii="Arial" w:hAnsi="Arial" w:cs="Arial"/>
          <w:sz w:val="22"/>
          <w:szCs w:val="22"/>
        </w:rPr>
        <w:t>Jiří Musil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C40254">
        <w:rPr>
          <w:rFonts w:ascii="Arial" w:hAnsi="Arial" w:cs="Arial"/>
          <w:sz w:val="22"/>
          <w:szCs w:val="22"/>
        </w:rPr>
        <w:t>O</w:t>
      </w:r>
      <w:r w:rsidR="00A35424">
        <w:rPr>
          <w:rFonts w:ascii="Arial" w:hAnsi="Arial" w:cs="Arial"/>
          <w:sz w:val="22"/>
          <w:szCs w:val="22"/>
        </w:rPr>
        <w:t xml:space="preserve">: </w:t>
      </w:r>
      <w:r w:rsidR="00731E3E">
        <w:rPr>
          <w:rFonts w:ascii="Arial" w:hAnsi="Arial" w:cs="Arial"/>
          <w:sz w:val="22"/>
          <w:szCs w:val="22"/>
        </w:rPr>
        <w:t>70721874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A35424">
        <w:rPr>
          <w:rFonts w:ascii="Arial" w:hAnsi="Arial" w:cs="Arial"/>
          <w:sz w:val="22"/>
          <w:szCs w:val="22"/>
        </w:rPr>
        <w:t>:</w:t>
      </w:r>
      <w:r w:rsidR="00C40254">
        <w:rPr>
          <w:rFonts w:ascii="Arial" w:hAnsi="Arial" w:cs="Arial"/>
          <w:sz w:val="22"/>
          <w:szCs w:val="22"/>
        </w:rPr>
        <w:t xml:space="preserve"> </w:t>
      </w:r>
      <w:r w:rsidR="00D34EC9">
        <w:rPr>
          <w:rFonts w:ascii="Arial" w:hAnsi="Arial" w:cs="Arial"/>
          <w:sz w:val="22"/>
          <w:szCs w:val="22"/>
        </w:rPr>
        <w:t>CZ</w:t>
      </w:r>
      <w:r w:rsidR="00731E3E">
        <w:rPr>
          <w:rFonts w:ascii="Arial" w:hAnsi="Arial" w:cs="Arial"/>
          <w:sz w:val="22"/>
          <w:szCs w:val="22"/>
        </w:rPr>
        <w:t>8106220573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996ADE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>Smluvní strany uzavřely</w:t>
      </w:r>
      <w:r w:rsidR="005826C5" w:rsidRPr="00996ADE">
        <w:rPr>
          <w:rFonts w:ascii="Arial" w:hAnsi="Arial" w:cs="Arial"/>
        </w:rPr>
        <w:t xml:space="preserve"> dne </w:t>
      </w:r>
      <w:r w:rsidR="00AE5DD8">
        <w:rPr>
          <w:rFonts w:ascii="Arial" w:hAnsi="Arial" w:cs="Arial"/>
        </w:rPr>
        <w:t xml:space="preserve">21. </w:t>
      </w:r>
      <w:r w:rsidR="00C40254">
        <w:rPr>
          <w:rFonts w:ascii="Arial" w:hAnsi="Arial" w:cs="Arial"/>
        </w:rPr>
        <w:t>11.</w:t>
      </w:r>
      <w:r w:rsidR="00731E3E">
        <w:rPr>
          <w:rFonts w:ascii="Arial" w:hAnsi="Arial" w:cs="Arial"/>
        </w:rPr>
        <w:t xml:space="preserve"> 2022</w:t>
      </w:r>
      <w:r w:rsidR="00C40254">
        <w:rPr>
          <w:rFonts w:ascii="Arial" w:hAnsi="Arial" w:cs="Arial"/>
        </w:rPr>
        <w:t xml:space="preserve"> smlouvu na základě </w:t>
      </w:r>
      <w:r w:rsidR="00A35424" w:rsidRPr="00996ADE">
        <w:rPr>
          <w:rFonts w:ascii="Arial" w:hAnsi="Arial" w:cs="Arial"/>
        </w:rPr>
        <w:t>objednávk</w:t>
      </w:r>
      <w:r w:rsidR="00C40254">
        <w:rPr>
          <w:rFonts w:ascii="Arial" w:hAnsi="Arial" w:cs="Arial"/>
        </w:rPr>
        <w:t>y,</w:t>
      </w:r>
      <w:r w:rsidR="00A35424" w:rsidRPr="00996ADE">
        <w:rPr>
          <w:rFonts w:ascii="Arial" w:hAnsi="Arial" w:cs="Arial"/>
        </w:rPr>
        <w:t xml:space="preserve"> jejímž</w:t>
      </w:r>
      <w:r w:rsidR="00421EDF">
        <w:rPr>
          <w:rFonts w:ascii="Arial" w:hAnsi="Arial" w:cs="Arial"/>
        </w:rPr>
        <w:t xml:space="preserve"> </w:t>
      </w:r>
      <w:r w:rsidR="00A35424" w:rsidRPr="00996ADE">
        <w:rPr>
          <w:rFonts w:ascii="Arial" w:hAnsi="Arial" w:cs="Arial"/>
        </w:rPr>
        <w:t xml:space="preserve">předmětem byla </w:t>
      </w:r>
      <w:r w:rsidR="00731E3E">
        <w:rPr>
          <w:rFonts w:ascii="Arial" w:hAnsi="Arial" w:cs="Arial"/>
        </w:rPr>
        <w:t>výmalba a opravy omítek</w:t>
      </w:r>
      <w:r w:rsidR="00C40254">
        <w:rPr>
          <w:rFonts w:ascii="Arial" w:hAnsi="Arial" w:cs="Arial"/>
        </w:rPr>
        <w:t xml:space="preserve"> v prostorách budovy objednatele (přízemí a</w:t>
      </w:r>
      <w:r w:rsidR="00421EDF">
        <w:rPr>
          <w:rFonts w:ascii="Arial" w:hAnsi="Arial" w:cs="Arial"/>
        </w:rPr>
        <w:t> </w:t>
      </w:r>
      <w:r w:rsidR="00C40254">
        <w:rPr>
          <w:rFonts w:ascii="Arial" w:hAnsi="Arial" w:cs="Arial"/>
        </w:rPr>
        <w:t>vestibul)</w:t>
      </w:r>
      <w:r w:rsidR="00731E3E">
        <w:rPr>
          <w:rFonts w:ascii="Arial" w:hAnsi="Arial" w:cs="Arial"/>
        </w:rPr>
        <w:t>.</w:t>
      </w:r>
    </w:p>
    <w:p w:rsidR="00C40933" w:rsidRPr="00996ADE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 xml:space="preserve">Strana </w:t>
      </w:r>
      <w:r w:rsidR="00A35424" w:rsidRPr="00996ADE">
        <w:rPr>
          <w:rFonts w:ascii="Arial" w:hAnsi="Arial" w:cs="Arial"/>
        </w:rPr>
        <w:t>objednatele</w:t>
      </w:r>
      <w:r w:rsidRPr="00996ADE">
        <w:rPr>
          <w:rFonts w:ascii="Arial" w:hAnsi="Arial" w:cs="Arial"/>
        </w:rPr>
        <w:t xml:space="preserve"> </w:t>
      </w:r>
      <w:r w:rsidR="00C40933" w:rsidRPr="00996ADE">
        <w:rPr>
          <w:rFonts w:ascii="Arial" w:hAnsi="Arial" w:cs="Arial"/>
        </w:rPr>
        <w:t>je povinným subjektem pro zveřejňování v Registru smluv dle</w:t>
      </w:r>
      <w:r w:rsidR="00751C06" w:rsidRPr="00996ADE">
        <w:rPr>
          <w:rFonts w:ascii="Arial" w:hAnsi="Arial" w:cs="Arial"/>
        </w:rPr>
        <w:t xml:space="preserve"> </w:t>
      </w:r>
      <w:r w:rsidR="00C40254">
        <w:rPr>
          <w:rFonts w:ascii="Arial" w:hAnsi="Arial" w:cs="Arial"/>
        </w:rPr>
        <w:t>ustanovení § 2 zákona č. 349/2015 Sb., o zvláštních podmínkách účinnosti některých smluv, uveřejňování těchto smluv a o registru smluv (zákon o registru smluv).</w:t>
      </w:r>
      <w:r w:rsidR="00C40933" w:rsidRPr="00996ADE">
        <w:rPr>
          <w:rFonts w:ascii="Arial" w:hAnsi="Arial" w:cs="Arial"/>
        </w:rPr>
        <w:t xml:space="preserve"> </w:t>
      </w:r>
    </w:p>
    <w:p w:rsidR="00CF5BE9" w:rsidRPr="005C511F" w:rsidRDefault="00CF5BE9" w:rsidP="00421ED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C511F">
        <w:rPr>
          <w:rFonts w:ascii="Arial" w:hAnsi="Arial" w:cs="Arial"/>
        </w:rPr>
        <w:t xml:space="preserve">Obě smluvní strany shodně konstatují, že </w:t>
      </w:r>
      <w:r w:rsidR="00421EDF" w:rsidRPr="005C511F">
        <w:rPr>
          <w:rFonts w:ascii="Arial" w:hAnsi="Arial" w:cs="Arial"/>
        </w:rPr>
        <w:t xml:space="preserve">došlo k plnění na základě neúčinné smlouvy (tj. před uveřejněním smlouvy, resp. objednávky, v registru smluv) </w:t>
      </w:r>
      <w:r w:rsidRPr="005C511F">
        <w:rPr>
          <w:rFonts w:ascii="Arial" w:hAnsi="Arial" w:cs="Arial"/>
        </w:rPr>
        <w:t>a že</w:t>
      </w:r>
      <w:r w:rsidR="00421EDF" w:rsidRPr="005C511F">
        <w:rPr>
          <w:rFonts w:ascii="Arial" w:hAnsi="Arial" w:cs="Arial"/>
        </w:rPr>
        <w:t xml:space="preserve"> si</w:t>
      </w:r>
      <w:r w:rsidRPr="005C511F">
        <w:rPr>
          <w:rFonts w:ascii="Arial" w:hAnsi="Arial" w:cs="Arial"/>
        </w:rPr>
        <w:t xml:space="preserve"> jsou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</w:t>
      </w:r>
      <w:r w:rsidR="00731E3E">
        <w:rPr>
          <w:rFonts w:ascii="Arial" w:hAnsi="Arial" w:cs="Arial"/>
        </w:rPr>
        <w:t> </w:t>
      </w:r>
      <w:r w:rsidRPr="000E77EA">
        <w:rPr>
          <w:rFonts w:ascii="Arial" w:hAnsi="Arial" w:cs="Arial"/>
        </w:rPr>
        <w:t>důsledku</w:t>
      </w:r>
      <w:r w:rsidR="00AE5DD8">
        <w:rPr>
          <w:rFonts w:ascii="Arial" w:hAnsi="Arial" w:cs="Arial"/>
        </w:rPr>
        <w:t xml:space="preserve"> plnění před účinností</w:t>
      </w:r>
      <w:r w:rsidRPr="000E77EA">
        <w:rPr>
          <w:rFonts w:ascii="Arial" w:hAnsi="Arial" w:cs="Arial"/>
        </w:rPr>
        <w:t xml:space="preserve">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</w:t>
      </w:r>
      <w:r w:rsidR="006F5309">
        <w:rPr>
          <w:rFonts w:ascii="Arial" w:hAnsi="Arial" w:cs="Arial"/>
        </w:rPr>
        <w:t> </w:t>
      </w:r>
      <w:r w:rsidR="00CD506A" w:rsidRPr="000E77EA">
        <w:rPr>
          <w:rFonts w:ascii="Arial" w:hAnsi="Arial" w:cs="Arial"/>
        </w:rPr>
        <w:t>R</w:t>
      </w:r>
      <w:r w:rsidR="006F5309">
        <w:rPr>
          <w:rFonts w:ascii="Arial" w:hAnsi="Arial" w:cs="Arial"/>
        </w:rPr>
        <w:t>egistru smluv</w:t>
      </w:r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:rsidR="00CD506A" w:rsidRPr="000E77EA" w:rsidRDefault="006F530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E12EF9"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>
        <w:rPr>
          <w:rFonts w:ascii="Arial" w:hAnsi="Arial" w:cs="Arial"/>
        </w:rPr>
        <w:t>zákona o registru smluv</w:t>
      </w:r>
      <w:r w:rsidR="00282F5C" w:rsidRPr="000E77EA">
        <w:rPr>
          <w:rFonts w:ascii="Arial" w:hAnsi="Arial" w:cs="Arial"/>
        </w:rPr>
        <w:t>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4F5DFF">
      <w:pPr>
        <w:pStyle w:val="Default"/>
        <w:spacing w:line="276" w:lineRule="auto"/>
        <w:ind w:left="708" w:firstLine="426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CD506A" w:rsidRPr="000E77EA" w:rsidRDefault="00053702" w:rsidP="00D34EC9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D34EC9">
        <w:rPr>
          <w:rFonts w:ascii="Arial" w:hAnsi="Arial" w:cs="Arial"/>
        </w:rPr>
        <w:t xml:space="preserve">Objednávka </w:t>
      </w:r>
      <w:r w:rsidR="004F5DFF">
        <w:rPr>
          <w:rFonts w:ascii="Arial" w:hAnsi="Arial" w:cs="Arial"/>
        </w:rPr>
        <w:t>odeslána</w:t>
      </w:r>
      <w:r w:rsidR="00D34EC9">
        <w:rPr>
          <w:rFonts w:ascii="Arial" w:hAnsi="Arial" w:cs="Arial"/>
        </w:rPr>
        <w:t xml:space="preserve"> dne </w:t>
      </w:r>
      <w:r w:rsidR="006F5309">
        <w:rPr>
          <w:rFonts w:ascii="Arial" w:hAnsi="Arial" w:cs="Arial"/>
        </w:rPr>
        <w:t>21. 11.</w:t>
      </w:r>
      <w:r w:rsidR="00AE5DD8">
        <w:rPr>
          <w:rFonts w:ascii="Arial" w:hAnsi="Arial" w:cs="Arial"/>
        </w:rPr>
        <w:t xml:space="preserve"> 2022</w:t>
      </w:r>
    </w:p>
    <w:sectPr w:rsidR="00CD506A" w:rsidRPr="000E77EA" w:rsidSect="00A35424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588" w:rsidRDefault="00987588" w:rsidP="000425BE">
      <w:pPr>
        <w:spacing w:after="0" w:line="240" w:lineRule="auto"/>
      </w:pPr>
      <w:r>
        <w:separator/>
      </w:r>
    </w:p>
  </w:endnote>
  <w:endnote w:type="continuationSeparator" w:id="0">
    <w:p w:rsidR="00987588" w:rsidRDefault="00987588" w:rsidP="000425BE">
      <w:pPr>
        <w:spacing w:after="0" w:line="240" w:lineRule="auto"/>
      </w:pPr>
      <w:r>
        <w:continuationSeparator/>
      </w:r>
    </w:p>
  </w:endnote>
  <w:endnote w:type="continuationNotice" w:id="1">
    <w:p w:rsidR="00987588" w:rsidRDefault="0098758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3B7655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3B7655" w:rsidRPr="00A478E1">
      <w:rPr>
        <w:rFonts w:ascii="Arial" w:hAnsi="Arial" w:cs="Arial"/>
        <w:sz w:val="20"/>
        <w:szCs w:val="20"/>
      </w:rPr>
      <w:fldChar w:fldCharType="separate"/>
    </w:r>
    <w:r w:rsidR="001376F2">
      <w:rPr>
        <w:rFonts w:ascii="Arial" w:hAnsi="Arial" w:cs="Arial"/>
        <w:noProof/>
        <w:sz w:val="20"/>
        <w:szCs w:val="20"/>
      </w:rPr>
      <w:t>1</w:t>
    </w:r>
    <w:r w:rsidR="003B7655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1376F2" w:rsidRPr="001376F2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588" w:rsidRDefault="00987588" w:rsidP="000425BE">
      <w:pPr>
        <w:spacing w:after="0" w:line="240" w:lineRule="auto"/>
      </w:pPr>
      <w:r>
        <w:separator/>
      </w:r>
    </w:p>
  </w:footnote>
  <w:footnote w:type="continuationSeparator" w:id="0">
    <w:p w:rsidR="00987588" w:rsidRDefault="00987588" w:rsidP="000425BE">
      <w:pPr>
        <w:spacing w:after="0" w:line="240" w:lineRule="auto"/>
      </w:pPr>
      <w:r>
        <w:continuationSeparator/>
      </w:r>
    </w:p>
  </w:footnote>
  <w:footnote w:type="continuationNotice" w:id="1">
    <w:p w:rsidR="00987588" w:rsidRDefault="0098758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3084A"/>
    <w:rsid w:val="000425BE"/>
    <w:rsid w:val="00053702"/>
    <w:rsid w:val="000B3D3A"/>
    <w:rsid w:val="000E77EA"/>
    <w:rsid w:val="00100736"/>
    <w:rsid w:val="001021AF"/>
    <w:rsid w:val="00114EB4"/>
    <w:rsid w:val="00121B0B"/>
    <w:rsid w:val="00131AF0"/>
    <w:rsid w:val="001376F2"/>
    <w:rsid w:val="001419D1"/>
    <w:rsid w:val="00153DCB"/>
    <w:rsid w:val="0016382A"/>
    <w:rsid w:val="00176833"/>
    <w:rsid w:val="001C7929"/>
    <w:rsid w:val="00206B23"/>
    <w:rsid w:val="00254AC8"/>
    <w:rsid w:val="00260F85"/>
    <w:rsid w:val="00272D83"/>
    <w:rsid w:val="00281113"/>
    <w:rsid w:val="00282F5C"/>
    <w:rsid w:val="00287A3C"/>
    <w:rsid w:val="002C2DB4"/>
    <w:rsid w:val="002F391F"/>
    <w:rsid w:val="00304081"/>
    <w:rsid w:val="003468A9"/>
    <w:rsid w:val="00386B00"/>
    <w:rsid w:val="003931FB"/>
    <w:rsid w:val="003B7655"/>
    <w:rsid w:val="003C6BD7"/>
    <w:rsid w:val="003E5364"/>
    <w:rsid w:val="003F380B"/>
    <w:rsid w:val="0042172D"/>
    <w:rsid w:val="00421EDF"/>
    <w:rsid w:val="004832C1"/>
    <w:rsid w:val="004951D8"/>
    <w:rsid w:val="004D7D90"/>
    <w:rsid w:val="004F5DFF"/>
    <w:rsid w:val="00512704"/>
    <w:rsid w:val="00515824"/>
    <w:rsid w:val="005826C5"/>
    <w:rsid w:val="005C43B7"/>
    <w:rsid w:val="005C511F"/>
    <w:rsid w:val="0060005C"/>
    <w:rsid w:val="00645C69"/>
    <w:rsid w:val="00657C9A"/>
    <w:rsid w:val="00684B1E"/>
    <w:rsid w:val="00685E56"/>
    <w:rsid w:val="00693400"/>
    <w:rsid w:val="006A0D50"/>
    <w:rsid w:val="006B70A3"/>
    <w:rsid w:val="006E04CD"/>
    <w:rsid w:val="006E53B9"/>
    <w:rsid w:val="006F5309"/>
    <w:rsid w:val="00731E3E"/>
    <w:rsid w:val="00751C06"/>
    <w:rsid w:val="00764D6E"/>
    <w:rsid w:val="00795CBA"/>
    <w:rsid w:val="007C536B"/>
    <w:rsid w:val="008009A9"/>
    <w:rsid w:val="008077E9"/>
    <w:rsid w:val="00820335"/>
    <w:rsid w:val="00831D69"/>
    <w:rsid w:val="00842104"/>
    <w:rsid w:val="00891D56"/>
    <w:rsid w:val="008B79A1"/>
    <w:rsid w:val="008C7116"/>
    <w:rsid w:val="008E3C9B"/>
    <w:rsid w:val="00916BED"/>
    <w:rsid w:val="00966923"/>
    <w:rsid w:val="00987588"/>
    <w:rsid w:val="00992F81"/>
    <w:rsid w:val="00996ADE"/>
    <w:rsid w:val="00A02EE0"/>
    <w:rsid w:val="00A35424"/>
    <w:rsid w:val="00A60035"/>
    <w:rsid w:val="00A67FAD"/>
    <w:rsid w:val="00A9649D"/>
    <w:rsid w:val="00AE5DD8"/>
    <w:rsid w:val="00B34EE7"/>
    <w:rsid w:val="00B44D23"/>
    <w:rsid w:val="00B50F8A"/>
    <w:rsid w:val="00C40254"/>
    <w:rsid w:val="00C40933"/>
    <w:rsid w:val="00CA7E9C"/>
    <w:rsid w:val="00CD506A"/>
    <w:rsid w:val="00CE1640"/>
    <w:rsid w:val="00CF3354"/>
    <w:rsid w:val="00CF5BE9"/>
    <w:rsid w:val="00D075AA"/>
    <w:rsid w:val="00D12440"/>
    <w:rsid w:val="00D22042"/>
    <w:rsid w:val="00D34EC9"/>
    <w:rsid w:val="00D43269"/>
    <w:rsid w:val="00D613F7"/>
    <w:rsid w:val="00D87D58"/>
    <w:rsid w:val="00DA2A20"/>
    <w:rsid w:val="00DC331F"/>
    <w:rsid w:val="00E12EF9"/>
    <w:rsid w:val="00E433FE"/>
    <w:rsid w:val="00F43F5D"/>
    <w:rsid w:val="00F63FD7"/>
    <w:rsid w:val="00F95B7A"/>
    <w:rsid w:val="00FA2A1C"/>
    <w:rsid w:val="00FF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4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413C-21BE-4739-9E4C-E34284D5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2023-02-10T08:54:00Z</dcterms:created>
  <dcterms:modified xsi:type="dcterms:W3CDTF">2023-02-13T10:33:00Z</dcterms:modified>
</cp:coreProperties>
</file>