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0820" w14:textId="77777777" w:rsidR="006A3EEC" w:rsidRDefault="00000000">
      <w:pPr>
        <w:spacing w:line="595" w:lineRule="auto"/>
        <w:ind w:right="1512" w:firstLine="1008"/>
        <w:rPr>
          <w:rFonts w:ascii="Verdana" w:hAnsi="Verdana"/>
          <w:b/>
          <w:color w:val="000000"/>
          <w:lang w:val="cs-CZ"/>
        </w:rPr>
      </w:pPr>
      <w:r>
        <w:rPr>
          <w:rFonts w:ascii="Verdana" w:hAnsi="Verdana"/>
          <w:b/>
          <w:color w:val="000000"/>
          <w:lang w:val="cs-CZ"/>
        </w:rPr>
        <w:t xml:space="preserve">VŠEOBECNÉ A TECHNICKÉ PODMÍNKY SMLOUVY </w:t>
      </w:r>
      <w:r>
        <w:rPr>
          <w:rFonts w:ascii="Times New Roman" w:hAnsi="Times New Roman"/>
          <w:color w:val="000000"/>
          <w:spacing w:val="14"/>
          <w:sz w:val="27"/>
          <w:lang w:val="cs-CZ"/>
        </w:rPr>
        <w:t>Povinnosti účinkujícího</w:t>
      </w:r>
    </w:p>
    <w:p w14:paraId="418A69CC" w14:textId="77777777" w:rsidR="006A3EEC" w:rsidRDefault="00000000">
      <w:pPr>
        <w:spacing w:before="216"/>
        <w:ind w:left="648"/>
        <w:rPr>
          <w:rFonts w:ascii="Times New Roman" w:hAnsi="Times New Roman"/>
          <w:color w:val="000000"/>
          <w:spacing w:val="-9"/>
          <w:sz w:val="27"/>
          <w:lang w:val="cs-CZ"/>
        </w:rPr>
      </w:pPr>
      <w:r>
        <w:rPr>
          <w:rFonts w:ascii="Times New Roman" w:hAnsi="Times New Roman"/>
          <w:color w:val="000000"/>
          <w:spacing w:val="-9"/>
          <w:sz w:val="27"/>
          <w:lang w:val="cs-CZ"/>
        </w:rPr>
        <w:t xml:space="preserve">1) účinkující se zavazuje dodržet časový </w:t>
      </w:r>
      <w:r>
        <w:rPr>
          <w:rFonts w:ascii="Times New Roman" w:hAnsi="Times New Roman"/>
          <w:color w:val="000000"/>
          <w:spacing w:val="-9"/>
          <w:sz w:val="26"/>
          <w:lang w:val="cs-CZ"/>
        </w:rPr>
        <w:t>harmonogram.</w:t>
      </w:r>
    </w:p>
    <w:p w14:paraId="76099D75" w14:textId="77777777" w:rsidR="006A3EEC" w:rsidRDefault="00000000">
      <w:pPr>
        <w:jc w:val="center"/>
        <w:rPr>
          <w:rFonts w:ascii="Times New Roman" w:hAnsi="Times New Roman"/>
          <w:color w:val="000000"/>
          <w:spacing w:val="-6"/>
          <w:sz w:val="26"/>
          <w:lang w:val="cs-CZ"/>
        </w:rPr>
      </w:pPr>
      <w:r>
        <w:rPr>
          <w:rFonts w:ascii="Times New Roman" w:hAnsi="Times New Roman"/>
          <w:color w:val="000000"/>
          <w:spacing w:val="-6"/>
          <w:sz w:val="26"/>
          <w:lang w:val="cs-CZ"/>
        </w:rPr>
        <w:t>2) ú</w:t>
      </w:r>
      <w:r>
        <w:rPr>
          <w:rFonts w:ascii="Times New Roman" w:hAnsi="Times New Roman"/>
          <w:color w:val="000000"/>
          <w:spacing w:val="-6"/>
          <w:sz w:val="26"/>
          <w:lang w:val="cs-CZ"/>
        </w:rPr>
        <w:br/>
      </w:r>
      <w:proofErr w:type="spellStart"/>
      <w:r>
        <w:rPr>
          <w:rFonts w:ascii="Times New Roman" w:hAnsi="Times New Roman"/>
          <w:color w:val="000000"/>
          <w:spacing w:val="-6"/>
          <w:sz w:val="26"/>
          <w:lang w:val="cs-CZ"/>
        </w:rPr>
        <w:t>činkující</w:t>
      </w:r>
      <w:proofErr w:type="spellEnd"/>
      <w:r>
        <w:rPr>
          <w:rFonts w:ascii="Times New Roman" w:hAnsi="Times New Roman"/>
          <w:color w:val="000000"/>
          <w:spacing w:val="-6"/>
          <w:sz w:val="26"/>
          <w:lang w:val="cs-CZ"/>
        </w:rPr>
        <w:t xml:space="preserve"> se zavazuje zajistit kvalitní hudební produkci v dohodnuté délce, </w:t>
      </w:r>
      <w:r>
        <w:rPr>
          <w:rFonts w:ascii="Times New Roman" w:hAnsi="Times New Roman"/>
          <w:color w:val="000000"/>
          <w:spacing w:val="-6"/>
          <w:sz w:val="26"/>
          <w:lang w:val="cs-CZ"/>
        </w:rPr>
        <w:br/>
      </w:r>
      <w:r>
        <w:rPr>
          <w:rFonts w:ascii="Times New Roman" w:hAnsi="Times New Roman"/>
          <w:color w:val="000000"/>
          <w:spacing w:val="-8"/>
          <w:sz w:val="26"/>
          <w:lang w:val="cs-CZ"/>
        </w:rPr>
        <w:t>obvyklé samostatné vystoupení má cca 2x45min., festivalové 50-80 min</w:t>
      </w:r>
    </w:p>
    <w:p w14:paraId="69EA9659" w14:textId="77777777" w:rsidR="006A3EEC" w:rsidRDefault="00000000">
      <w:pPr>
        <w:ind w:left="648"/>
        <w:rPr>
          <w:rFonts w:ascii="Times New Roman" w:hAnsi="Times New Roman"/>
          <w:color w:val="000000"/>
          <w:spacing w:val="-6"/>
          <w:sz w:val="26"/>
          <w:lang w:val="cs-CZ"/>
        </w:rPr>
      </w:pPr>
      <w:r>
        <w:rPr>
          <w:rFonts w:ascii="Times New Roman" w:hAnsi="Times New Roman"/>
          <w:color w:val="000000"/>
          <w:spacing w:val="-6"/>
          <w:sz w:val="26"/>
          <w:lang w:val="cs-CZ"/>
        </w:rPr>
        <w:t>3) účinkující se zavazuje převzít odpovědnost za případné hmotné škody způsobené</w:t>
      </w:r>
    </w:p>
    <w:p w14:paraId="6796D67B" w14:textId="77777777" w:rsidR="006A3EEC" w:rsidRDefault="00000000">
      <w:pPr>
        <w:ind w:left="1008" w:right="1080"/>
        <w:rPr>
          <w:rFonts w:ascii="Times New Roman" w:hAnsi="Times New Roman"/>
          <w:color w:val="000000"/>
          <w:spacing w:val="-11"/>
          <w:sz w:val="26"/>
          <w:lang w:val="cs-CZ"/>
        </w:rPr>
      </w:pPr>
      <w:r>
        <w:rPr>
          <w:rFonts w:ascii="Times New Roman" w:hAnsi="Times New Roman"/>
          <w:color w:val="000000"/>
          <w:spacing w:val="-11"/>
          <w:sz w:val="26"/>
          <w:lang w:val="cs-CZ"/>
        </w:rPr>
        <w:t xml:space="preserve">při vystoupení jeho vinou na nástrojové aparatuře a zařízeních dodaných </w:t>
      </w:r>
      <w:r>
        <w:rPr>
          <w:rFonts w:ascii="Times New Roman" w:hAnsi="Times New Roman"/>
          <w:color w:val="000000"/>
          <w:spacing w:val="-8"/>
          <w:sz w:val="26"/>
          <w:lang w:val="cs-CZ"/>
        </w:rPr>
        <w:t>pořadatelem.</w:t>
      </w:r>
    </w:p>
    <w:p w14:paraId="20AF1A15" w14:textId="77777777" w:rsidR="006A3EEC" w:rsidRDefault="00000000">
      <w:pPr>
        <w:ind w:left="1008" w:right="432" w:hanging="360"/>
        <w:rPr>
          <w:rFonts w:ascii="Times New Roman" w:hAnsi="Times New Roman"/>
          <w:color w:val="000000"/>
          <w:spacing w:val="-7"/>
          <w:sz w:val="26"/>
          <w:lang w:val="cs-CZ"/>
        </w:rPr>
      </w:pPr>
      <w:r>
        <w:rPr>
          <w:rFonts w:ascii="Times New Roman" w:hAnsi="Times New Roman"/>
          <w:color w:val="000000"/>
          <w:spacing w:val="-7"/>
          <w:sz w:val="26"/>
          <w:lang w:val="cs-CZ"/>
        </w:rPr>
        <w:t xml:space="preserve">4) účinkující zašle pořadateli včas domluvený počet plakátů za smluvenou cenu </w:t>
      </w:r>
      <w:r>
        <w:rPr>
          <w:rFonts w:ascii="Times New Roman" w:hAnsi="Times New Roman"/>
          <w:color w:val="000000"/>
          <w:spacing w:val="-12"/>
          <w:sz w:val="26"/>
          <w:lang w:val="cs-CZ"/>
        </w:rPr>
        <w:t xml:space="preserve">(obvykle 5Kčiks + dobírkové poštovné) nebo zdarma emailem v </w:t>
      </w:r>
      <w:proofErr w:type="spellStart"/>
      <w:r>
        <w:rPr>
          <w:rFonts w:ascii="Times New Roman" w:hAnsi="Times New Roman"/>
          <w:color w:val="000000"/>
          <w:spacing w:val="-12"/>
          <w:sz w:val="26"/>
          <w:lang w:val="cs-CZ"/>
        </w:rPr>
        <w:t>pdf</w:t>
      </w:r>
      <w:proofErr w:type="spellEnd"/>
      <w:r>
        <w:rPr>
          <w:rFonts w:ascii="Times New Roman" w:hAnsi="Times New Roman"/>
          <w:color w:val="000000"/>
          <w:spacing w:val="-12"/>
          <w:sz w:val="26"/>
          <w:lang w:val="cs-CZ"/>
        </w:rPr>
        <w:t xml:space="preserve"> k vytištění </w:t>
      </w:r>
      <w:r>
        <w:rPr>
          <w:rFonts w:ascii="Times New Roman" w:hAnsi="Times New Roman"/>
          <w:color w:val="000000"/>
          <w:spacing w:val="-8"/>
          <w:sz w:val="26"/>
          <w:lang w:val="cs-CZ"/>
        </w:rPr>
        <w:t>(preferujeme)</w:t>
      </w:r>
    </w:p>
    <w:p w14:paraId="78885298" w14:textId="77777777" w:rsidR="006A3EEC" w:rsidRDefault="00000000">
      <w:pPr>
        <w:spacing w:before="216"/>
        <w:ind w:left="144"/>
        <w:rPr>
          <w:rFonts w:ascii="Times New Roman" w:hAnsi="Times New Roman"/>
          <w:b/>
          <w:color w:val="000000"/>
          <w:spacing w:val="-4"/>
          <w:sz w:val="30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30"/>
          <w:lang w:val="cs-CZ"/>
        </w:rPr>
        <w:t>Povinnosti pořadatele</w:t>
      </w:r>
    </w:p>
    <w:p w14:paraId="20D58F8D" w14:textId="77777777" w:rsidR="006A3EEC" w:rsidRDefault="00000000">
      <w:pPr>
        <w:numPr>
          <w:ilvl w:val="0"/>
          <w:numId w:val="1"/>
        </w:numPr>
        <w:tabs>
          <w:tab w:val="clear" w:pos="432"/>
          <w:tab w:val="decimal" w:pos="1152"/>
        </w:tabs>
        <w:spacing w:before="180"/>
        <w:ind w:left="1152" w:hanging="432"/>
        <w:rPr>
          <w:rFonts w:ascii="Times New Roman" w:hAnsi="Times New Roman"/>
          <w:color w:val="000000"/>
          <w:spacing w:val="-2"/>
          <w:sz w:val="26"/>
          <w:lang w:val="cs-CZ"/>
        </w:rPr>
      </w:pPr>
      <w:r>
        <w:rPr>
          <w:rFonts w:ascii="Times New Roman" w:hAnsi="Times New Roman"/>
          <w:color w:val="000000"/>
          <w:spacing w:val="-2"/>
          <w:sz w:val="26"/>
          <w:lang w:val="cs-CZ"/>
        </w:rPr>
        <w:t>Pořadatel je povinen zajistit včas dostatečnou propagaci koncertu</w:t>
      </w:r>
    </w:p>
    <w:p w14:paraId="3BF0D14A" w14:textId="77777777" w:rsidR="006A3EEC" w:rsidRDefault="00000000">
      <w:pPr>
        <w:numPr>
          <w:ilvl w:val="0"/>
          <w:numId w:val="1"/>
        </w:numPr>
        <w:tabs>
          <w:tab w:val="clear" w:pos="432"/>
          <w:tab w:val="decimal" w:pos="1152"/>
        </w:tabs>
        <w:ind w:left="1152" w:right="576" w:hanging="432"/>
        <w:rPr>
          <w:rFonts w:ascii="Times New Roman" w:hAnsi="Times New Roman"/>
          <w:color w:val="000000"/>
          <w:spacing w:val="-13"/>
          <w:sz w:val="26"/>
          <w:lang w:val="cs-CZ"/>
        </w:rPr>
      </w:pPr>
      <w:r>
        <w:rPr>
          <w:rFonts w:ascii="Times New Roman" w:hAnsi="Times New Roman"/>
          <w:color w:val="000000"/>
          <w:spacing w:val="-13"/>
          <w:sz w:val="26"/>
          <w:lang w:val="cs-CZ"/>
        </w:rPr>
        <w:t xml:space="preserve">Pořadatel zajistí adekvátní prostoty pro místo vystoupení (je-li možno omezit </w:t>
      </w:r>
      <w:r>
        <w:rPr>
          <w:rFonts w:ascii="Times New Roman" w:hAnsi="Times New Roman"/>
          <w:color w:val="000000"/>
          <w:spacing w:val="-9"/>
          <w:sz w:val="26"/>
          <w:lang w:val="cs-CZ"/>
        </w:rPr>
        <w:t xml:space="preserve">nepřirozenou klimatizaci, uvítáme), profesionální ozvučení dle oficiálního </w:t>
      </w:r>
      <w:proofErr w:type="spellStart"/>
      <w:r>
        <w:rPr>
          <w:rFonts w:ascii="Times New Roman" w:hAnsi="Times New Roman"/>
          <w:color w:val="000000"/>
          <w:spacing w:val="-8"/>
          <w:sz w:val="26"/>
          <w:lang w:val="cs-CZ"/>
        </w:rPr>
        <w:t>stageplanu</w:t>
      </w:r>
      <w:proofErr w:type="spellEnd"/>
      <w:r>
        <w:rPr>
          <w:rFonts w:ascii="Times New Roman" w:hAnsi="Times New Roman"/>
          <w:color w:val="000000"/>
          <w:spacing w:val="-8"/>
          <w:sz w:val="26"/>
          <w:lang w:val="cs-CZ"/>
        </w:rPr>
        <w:t xml:space="preserve"> kapely a patřičné osvětlení koncertu (prosíme, nepoužívat kouř).</w:t>
      </w:r>
    </w:p>
    <w:p w14:paraId="2099DF26" w14:textId="77777777" w:rsidR="006A3EEC" w:rsidRDefault="00000000">
      <w:pPr>
        <w:numPr>
          <w:ilvl w:val="0"/>
          <w:numId w:val="1"/>
        </w:numPr>
        <w:tabs>
          <w:tab w:val="clear" w:pos="432"/>
          <w:tab w:val="decimal" w:pos="1152"/>
        </w:tabs>
        <w:ind w:left="1152" w:right="216" w:hanging="432"/>
        <w:rPr>
          <w:rFonts w:ascii="Times New Roman" w:hAnsi="Times New Roman"/>
          <w:color w:val="000000"/>
          <w:spacing w:val="-7"/>
          <w:sz w:val="26"/>
          <w:lang w:val="cs-CZ"/>
        </w:rPr>
      </w:pPr>
      <w:proofErr w:type="gramStart"/>
      <w:r>
        <w:rPr>
          <w:rFonts w:ascii="Times New Roman" w:hAnsi="Times New Roman"/>
          <w:color w:val="000000"/>
          <w:spacing w:val="-7"/>
          <w:sz w:val="26"/>
          <w:lang w:val="cs-CZ"/>
        </w:rPr>
        <w:t>!U</w:t>
      </w:r>
      <w:proofErr w:type="gramEnd"/>
      <w:r>
        <w:rPr>
          <w:rFonts w:ascii="Times New Roman" w:hAnsi="Times New Roman"/>
          <w:color w:val="000000"/>
          <w:spacing w:val="-7"/>
          <w:sz w:val="26"/>
          <w:lang w:val="cs-CZ"/>
        </w:rPr>
        <w:t xml:space="preserve"> Pořadatel zajistí, aby zvukaři dostali včas </w:t>
      </w:r>
      <w:proofErr w:type="spellStart"/>
      <w:r>
        <w:rPr>
          <w:rFonts w:ascii="Times New Roman" w:hAnsi="Times New Roman"/>
          <w:color w:val="000000"/>
          <w:spacing w:val="-7"/>
          <w:sz w:val="26"/>
          <w:lang w:val="cs-CZ"/>
        </w:rPr>
        <w:t>stageplan</w:t>
      </w:r>
      <w:proofErr w:type="spellEnd"/>
      <w:r>
        <w:rPr>
          <w:rFonts w:ascii="Times New Roman" w:hAnsi="Times New Roman"/>
          <w:color w:val="000000"/>
          <w:spacing w:val="-7"/>
          <w:sz w:val="26"/>
          <w:lang w:val="cs-CZ"/>
        </w:rPr>
        <w:t xml:space="preserve">, podle kterého připraví </w:t>
      </w:r>
      <w:r>
        <w:rPr>
          <w:rFonts w:ascii="Times New Roman" w:hAnsi="Times New Roman"/>
          <w:color w:val="000000"/>
          <w:spacing w:val="-12"/>
          <w:sz w:val="26"/>
          <w:lang w:val="cs-CZ"/>
        </w:rPr>
        <w:t xml:space="preserve">scénu ještě před příjezdem kapely (!). Tzn. tak, aby minimálně hodinu a půl před </w:t>
      </w:r>
      <w:r>
        <w:rPr>
          <w:rFonts w:ascii="Times New Roman" w:hAnsi="Times New Roman"/>
          <w:color w:val="000000"/>
          <w:spacing w:val="-13"/>
          <w:sz w:val="26"/>
          <w:lang w:val="cs-CZ"/>
        </w:rPr>
        <w:t xml:space="preserve">koncertem stál na pódiu kompletně připravený zvukový aparát dle </w:t>
      </w:r>
      <w:proofErr w:type="spellStart"/>
      <w:r>
        <w:rPr>
          <w:rFonts w:ascii="Times New Roman" w:hAnsi="Times New Roman"/>
          <w:color w:val="000000"/>
          <w:spacing w:val="-13"/>
          <w:sz w:val="26"/>
          <w:lang w:val="cs-CZ"/>
        </w:rPr>
        <w:t>stageplanu</w:t>
      </w:r>
      <w:proofErr w:type="spellEnd"/>
      <w:r>
        <w:rPr>
          <w:rFonts w:ascii="Times New Roman" w:hAnsi="Times New Roman"/>
          <w:color w:val="000000"/>
          <w:spacing w:val="-13"/>
          <w:sz w:val="26"/>
          <w:lang w:val="cs-CZ"/>
        </w:rPr>
        <w:t xml:space="preserve"> (ne </w:t>
      </w:r>
      <w:r>
        <w:rPr>
          <w:rFonts w:ascii="Times New Roman" w:hAnsi="Times New Roman"/>
          <w:color w:val="000000"/>
          <w:spacing w:val="-8"/>
          <w:sz w:val="26"/>
          <w:lang w:val="cs-CZ"/>
        </w:rPr>
        <w:t>naopak, že kapela nejdříve postaví a pak se začíná "drátovat").</w:t>
      </w:r>
    </w:p>
    <w:p w14:paraId="4A12716C" w14:textId="77777777" w:rsidR="006A3EEC" w:rsidRDefault="00000000">
      <w:pPr>
        <w:ind w:right="144"/>
        <w:jc w:val="right"/>
        <w:rPr>
          <w:rFonts w:ascii="Times New Roman" w:hAnsi="Times New Roman"/>
          <w:color w:val="000000"/>
          <w:spacing w:val="-7"/>
          <w:sz w:val="26"/>
          <w:lang w:val="cs-CZ"/>
        </w:rPr>
      </w:pPr>
      <w:r>
        <w:rPr>
          <w:rFonts w:ascii="Times New Roman" w:hAnsi="Times New Roman"/>
          <w:color w:val="000000"/>
          <w:spacing w:val="-7"/>
          <w:sz w:val="26"/>
          <w:lang w:val="cs-CZ"/>
        </w:rPr>
        <w:t>5) Pořadatel zajistí podmínky pro zajištění bezpečnosti a ochrany zdraví účinkujících.</w:t>
      </w:r>
    </w:p>
    <w:p w14:paraId="4096140D" w14:textId="77777777" w:rsidR="006A3EEC" w:rsidRDefault="00000000">
      <w:pPr>
        <w:ind w:left="648"/>
        <w:rPr>
          <w:rFonts w:ascii="Times New Roman" w:hAnsi="Times New Roman"/>
          <w:color w:val="000000"/>
          <w:spacing w:val="-6"/>
          <w:sz w:val="26"/>
          <w:lang w:val="cs-CZ"/>
        </w:rPr>
      </w:pPr>
      <w:r>
        <w:rPr>
          <w:rFonts w:ascii="Times New Roman" w:hAnsi="Times New Roman"/>
          <w:color w:val="000000"/>
          <w:spacing w:val="-6"/>
          <w:sz w:val="26"/>
          <w:lang w:val="cs-CZ"/>
        </w:rPr>
        <w:t>6) Pořadatel zajistí 2 parkovací místa pro techniku a účinkující.</w:t>
      </w:r>
    </w:p>
    <w:p w14:paraId="588C0C11" w14:textId="77777777" w:rsidR="006A3EEC" w:rsidRDefault="00000000">
      <w:pPr>
        <w:ind w:left="648"/>
        <w:rPr>
          <w:rFonts w:ascii="Times New Roman" w:hAnsi="Times New Roman"/>
          <w:color w:val="000000"/>
          <w:spacing w:val="-6"/>
          <w:sz w:val="26"/>
          <w:lang w:val="cs-CZ"/>
        </w:rPr>
      </w:pPr>
      <w:r>
        <w:rPr>
          <w:rFonts w:ascii="Times New Roman" w:hAnsi="Times New Roman"/>
          <w:color w:val="000000"/>
          <w:spacing w:val="-6"/>
          <w:sz w:val="26"/>
          <w:lang w:val="cs-CZ"/>
        </w:rPr>
        <w:t xml:space="preserve">7) Pořadatel zajisti uzamykatelné šatny pro účinkující v blízkosti jeviště, s možností </w:t>
      </w:r>
      <w:r>
        <w:rPr>
          <w:rFonts w:ascii="Times New Roman" w:hAnsi="Times New Roman"/>
          <w:color w:val="000000"/>
          <w:spacing w:val="-11"/>
          <w:sz w:val="26"/>
          <w:lang w:val="cs-CZ"/>
        </w:rPr>
        <w:t xml:space="preserve">použiti soc. zařízení a se základním hygienickým vybavením, uvítáme varnou </w:t>
      </w:r>
      <w:proofErr w:type="spellStart"/>
      <w:r>
        <w:rPr>
          <w:rFonts w:ascii="Times New Roman" w:hAnsi="Times New Roman"/>
          <w:color w:val="000000"/>
          <w:spacing w:val="-11"/>
          <w:sz w:val="26"/>
          <w:lang w:val="cs-CZ"/>
        </w:rPr>
        <w:t>konvíci</w:t>
      </w:r>
      <w:proofErr w:type="spellEnd"/>
      <w:r>
        <w:rPr>
          <w:rFonts w:ascii="Times New Roman" w:hAnsi="Times New Roman"/>
          <w:color w:val="000000"/>
          <w:spacing w:val="-11"/>
          <w:sz w:val="26"/>
          <w:lang w:val="cs-CZ"/>
        </w:rPr>
        <w:t xml:space="preserve"> a </w:t>
      </w:r>
      <w:r>
        <w:rPr>
          <w:rFonts w:ascii="Times New Roman" w:hAnsi="Times New Roman"/>
          <w:color w:val="000000"/>
          <w:sz w:val="26"/>
          <w:lang w:val="cs-CZ"/>
        </w:rPr>
        <w:t>hrníčky</w:t>
      </w:r>
    </w:p>
    <w:p w14:paraId="0FB7BDBF" w14:textId="77777777" w:rsidR="006A3EEC" w:rsidRDefault="00000000">
      <w:pPr>
        <w:ind w:left="648" w:right="144"/>
        <w:rPr>
          <w:rFonts w:ascii="Times New Roman" w:hAnsi="Times New Roman"/>
          <w:color w:val="000000"/>
          <w:spacing w:val="-9"/>
          <w:sz w:val="26"/>
          <w:lang w:val="cs-CZ"/>
        </w:rPr>
      </w:pPr>
      <w:r>
        <w:rPr>
          <w:rFonts w:ascii="Times New Roman" w:hAnsi="Times New Roman"/>
          <w:color w:val="000000"/>
          <w:spacing w:val="-9"/>
          <w:sz w:val="26"/>
          <w:lang w:val="cs-CZ"/>
        </w:rPr>
        <w:t xml:space="preserve">8) Pořadatel zajistí v </w:t>
      </w:r>
      <w:proofErr w:type="spellStart"/>
      <w:r>
        <w:rPr>
          <w:rFonts w:ascii="Times New Roman" w:hAnsi="Times New Roman"/>
          <w:color w:val="000000"/>
          <w:spacing w:val="-9"/>
          <w:sz w:val="26"/>
          <w:lang w:val="cs-CZ"/>
        </w:rPr>
        <w:t>backstage</w:t>
      </w:r>
      <w:proofErr w:type="spellEnd"/>
      <w:r>
        <w:rPr>
          <w:rFonts w:ascii="Times New Roman" w:hAnsi="Times New Roman"/>
          <w:color w:val="000000"/>
          <w:spacing w:val="-9"/>
          <w:sz w:val="26"/>
          <w:lang w:val="cs-CZ"/>
        </w:rPr>
        <w:t xml:space="preserve"> občerstvení pro 6 osob (nealko, víno, pivo — potěší </w:t>
      </w:r>
      <w:r>
        <w:rPr>
          <w:rFonts w:ascii="Times New Roman" w:hAnsi="Times New Roman"/>
          <w:color w:val="000000"/>
          <w:spacing w:val="-6"/>
          <w:sz w:val="26"/>
          <w:lang w:val="cs-CZ"/>
        </w:rPr>
        <w:t xml:space="preserve">plzeňské, ovoce, teplé večeře, obložené talíře...). Z toho uvítáme </w:t>
      </w:r>
      <w:proofErr w:type="spellStart"/>
      <w:r>
        <w:rPr>
          <w:rFonts w:ascii="Times New Roman" w:hAnsi="Times New Roman"/>
          <w:color w:val="000000"/>
          <w:spacing w:val="-6"/>
          <w:sz w:val="26"/>
          <w:lang w:val="cs-CZ"/>
        </w:rPr>
        <w:t>lx</w:t>
      </w:r>
      <w:proofErr w:type="spellEnd"/>
      <w:r>
        <w:rPr>
          <w:rFonts w:ascii="Times New Roman" w:hAnsi="Times New Roman"/>
          <w:color w:val="000000"/>
          <w:spacing w:val="-6"/>
          <w:sz w:val="26"/>
          <w:lang w:val="cs-CZ"/>
        </w:rPr>
        <w:t xml:space="preserve"> vegetariánské, </w:t>
      </w:r>
      <w:proofErr w:type="spellStart"/>
      <w:r>
        <w:rPr>
          <w:rFonts w:ascii="Times New Roman" w:hAnsi="Times New Roman"/>
          <w:color w:val="000000"/>
          <w:spacing w:val="-6"/>
          <w:sz w:val="26"/>
          <w:lang w:val="cs-CZ"/>
        </w:rPr>
        <w:t>lx</w:t>
      </w:r>
      <w:proofErr w:type="spellEnd"/>
    </w:p>
    <w:p w14:paraId="16F70C80" w14:textId="77777777" w:rsidR="006A3EEC" w:rsidRDefault="00000000">
      <w:pPr>
        <w:ind w:left="648" w:right="792"/>
        <w:rPr>
          <w:rFonts w:ascii="Times New Roman" w:hAnsi="Times New Roman"/>
          <w:color w:val="000000"/>
          <w:spacing w:val="-12"/>
          <w:sz w:val="26"/>
          <w:lang w:val="cs-CZ"/>
        </w:rPr>
      </w:pPr>
      <w:r>
        <w:rPr>
          <w:rFonts w:ascii="Times New Roman" w:hAnsi="Times New Roman"/>
          <w:color w:val="000000"/>
          <w:spacing w:val="-12"/>
          <w:sz w:val="26"/>
          <w:lang w:val="cs-CZ"/>
        </w:rPr>
        <w:t xml:space="preserve">bezlepkové. Po deseti letech konzumace klobás, eidamu a salámu různé kvality </w:t>
      </w:r>
      <w:r>
        <w:rPr>
          <w:rFonts w:ascii="Times New Roman" w:hAnsi="Times New Roman"/>
          <w:color w:val="000000"/>
          <w:spacing w:val="-7"/>
          <w:sz w:val="26"/>
          <w:lang w:val="cs-CZ"/>
        </w:rPr>
        <w:t>oceníme především cokoli, co je zdraví prospěšné :-)</w:t>
      </w:r>
    </w:p>
    <w:p w14:paraId="1EA74240" w14:textId="77777777" w:rsidR="006A3EEC" w:rsidRDefault="00000000">
      <w:pPr>
        <w:ind w:left="648" w:right="432"/>
        <w:rPr>
          <w:rFonts w:ascii="Times New Roman" w:hAnsi="Times New Roman"/>
          <w:color w:val="000000"/>
          <w:spacing w:val="-11"/>
          <w:sz w:val="26"/>
          <w:lang w:val="cs-CZ"/>
        </w:rPr>
      </w:pPr>
      <w:r>
        <w:rPr>
          <w:rFonts w:ascii="Times New Roman" w:hAnsi="Times New Roman"/>
          <w:color w:val="000000"/>
          <w:spacing w:val="-11"/>
          <w:sz w:val="26"/>
          <w:lang w:val="cs-CZ"/>
        </w:rPr>
        <w:t xml:space="preserve">9) Pořadatel umožní umělci provést zvukovou zkoušku v délce minimálně 60 min. </w:t>
      </w:r>
      <w:r>
        <w:rPr>
          <w:rFonts w:ascii="Times New Roman" w:hAnsi="Times New Roman"/>
          <w:color w:val="000000"/>
          <w:spacing w:val="-7"/>
          <w:sz w:val="26"/>
          <w:lang w:val="cs-CZ"/>
        </w:rPr>
        <w:t>(samostatný koncert), minimálně 30 min. (festival)</w:t>
      </w:r>
    </w:p>
    <w:p w14:paraId="11A54A20" w14:textId="77777777" w:rsidR="006A3EEC" w:rsidRDefault="00000000">
      <w:pPr>
        <w:ind w:left="648"/>
        <w:rPr>
          <w:rFonts w:ascii="Times New Roman" w:hAnsi="Times New Roman"/>
          <w:color w:val="000000"/>
          <w:spacing w:val="-7"/>
          <w:sz w:val="26"/>
          <w:lang w:val="cs-CZ"/>
        </w:rPr>
      </w:pPr>
      <w:r>
        <w:rPr>
          <w:rFonts w:ascii="Times New Roman" w:hAnsi="Times New Roman"/>
          <w:color w:val="000000"/>
          <w:spacing w:val="-7"/>
          <w:sz w:val="26"/>
          <w:lang w:val="cs-CZ"/>
        </w:rPr>
        <w:t>(0) Pořadatel zajistí 2 osoby na pomoc se stěhováním po příjezdu a při odjezdu.</w:t>
      </w:r>
    </w:p>
    <w:p w14:paraId="0D195BEF" w14:textId="77777777" w:rsidR="006A3EEC" w:rsidRDefault="00000000">
      <w:pPr>
        <w:numPr>
          <w:ilvl w:val="0"/>
          <w:numId w:val="2"/>
        </w:numPr>
        <w:tabs>
          <w:tab w:val="clear" w:pos="360"/>
          <w:tab w:val="decimal" w:pos="1080"/>
        </w:tabs>
        <w:ind w:left="648" w:firstLine="72"/>
        <w:rPr>
          <w:rFonts w:ascii="Times New Roman" w:hAnsi="Times New Roman"/>
          <w:color w:val="000000"/>
          <w:spacing w:val="-2"/>
          <w:sz w:val="26"/>
          <w:lang w:val="cs-CZ"/>
        </w:rPr>
      </w:pPr>
      <w:r>
        <w:rPr>
          <w:rFonts w:ascii="Times New Roman" w:hAnsi="Times New Roman"/>
          <w:color w:val="000000"/>
          <w:spacing w:val="-2"/>
          <w:sz w:val="26"/>
          <w:lang w:val="cs-CZ"/>
        </w:rPr>
        <w:t>Pořadatel zajistí dostatek neperlivé vody pro účinkující na pódiu.</w:t>
      </w:r>
    </w:p>
    <w:p w14:paraId="20E89D0B" w14:textId="77777777" w:rsidR="006A3EEC" w:rsidRDefault="00000000">
      <w:pPr>
        <w:numPr>
          <w:ilvl w:val="0"/>
          <w:numId w:val="2"/>
        </w:numPr>
        <w:tabs>
          <w:tab w:val="decimal" w:pos="1152"/>
        </w:tabs>
        <w:spacing w:before="36"/>
        <w:rPr>
          <w:rFonts w:ascii="Times New Roman" w:hAnsi="Times New Roman"/>
          <w:color w:val="000000"/>
          <w:spacing w:val="-7"/>
          <w:sz w:val="26"/>
          <w:lang w:val="cs-CZ"/>
        </w:rPr>
      </w:pPr>
      <w:r>
        <w:rPr>
          <w:rFonts w:ascii="Times New Roman" w:hAnsi="Times New Roman"/>
          <w:color w:val="000000"/>
          <w:spacing w:val="-7"/>
          <w:sz w:val="26"/>
          <w:lang w:val="cs-CZ"/>
        </w:rPr>
        <w:t xml:space="preserve">Pořadatel umožní prodej CD a dalšího </w:t>
      </w:r>
      <w:proofErr w:type="spellStart"/>
      <w:r>
        <w:rPr>
          <w:rFonts w:ascii="Times New Roman" w:hAnsi="Times New Roman"/>
          <w:color w:val="000000"/>
          <w:spacing w:val="-7"/>
          <w:sz w:val="26"/>
          <w:lang w:val="cs-CZ"/>
        </w:rPr>
        <w:t>merchandise</w:t>
      </w:r>
      <w:proofErr w:type="spellEnd"/>
      <w:r>
        <w:rPr>
          <w:rFonts w:ascii="Times New Roman" w:hAnsi="Times New Roman"/>
          <w:color w:val="000000"/>
          <w:spacing w:val="-7"/>
          <w:sz w:val="26"/>
          <w:lang w:val="cs-CZ"/>
        </w:rPr>
        <w:t xml:space="preserve"> kapely na vyhrazeném místě.</w:t>
      </w:r>
    </w:p>
    <w:p w14:paraId="16DD71D6" w14:textId="77777777" w:rsidR="006A3EEC" w:rsidRDefault="00000000">
      <w:pPr>
        <w:numPr>
          <w:ilvl w:val="0"/>
          <w:numId w:val="2"/>
        </w:numPr>
        <w:tabs>
          <w:tab w:val="decimal" w:pos="1152"/>
        </w:tabs>
        <w:ind w:left="648" w:right="504" w:firstLine="72"/>
        <w:rPr>
          <w:rFonts w:ascii="Times New Roman" w:hAnsi="Times New Roman"/>
          <w:color w:val="000000"/>
          <w:spacing w:val="-13"/>
          <w:sz w:val="26"/>
          <w:lang w:val="cs-CZ"/>
        </w:rPr>
      </w:pPr>
      <w:r>
        <w:rPr>
          <w:rFonts w:ascii="Times New Roman" w:hAnsi="Times New Roman"/>
          <w:color w:val="000000"/>
          <w:spacing w:val="-13"/>
          <w:sz w:val="26"/>
          <w:lang w:val="cs-CZ"/>
        </w:rPr>
        <w:t xml:space="preserve">Pořadatel zajistí případný volný vstup osob uvedených na </w:t>
      </w:r>
      <w:proofErr w:type="spellStart"/>
      <w:r>
        <w:rPr>
          <w:rFonts w:ascii="Times New Roman" w:hAnsi="Times New Roman"/>
          <w:color w:val="000000"/>
          <w:spacing w:val="-13"/>
          <w:sz w:val="26"/>
          <w:lang w:val="cs-CZ"/>
        </w:rPr>
        <w:t>guestlistu</w:t>
      </w:r>
      <w:proofErr w:type="spellEnd"/>
      <w:r>
        <w:rPr>
          <w:rFonts w:ascii="Times New Roman" w:hAnsi="Times New Roman"/>
          <w:color w:val="000000"/>
          <w:spacing w:val="-13"/>
          <w:sz w:val="26"/>
          <w:lang w:val="cs-CZ"/>
        </w:rPr>
        <w:t xml:space="preserve">, který si s </w:t>
      </w:r>
      <w:r>
        <w:rPr>
          <w:rFonts w:ascii="Times New Roman" w:hAnsi="Times New Roman"/>
          <w:color w:val="000000"/>
          <w:spacing w:val="-8"/>
          <w:sz w:val="26"/>
          <w:lang w:val="cs-CZ"/>
        </w:rPr>
        <w:t>účinkujícím domluví před koncertem.</w:t>
      </w:r>
    </w:p>
    <w:p w14:paraId="4864D31E" w14:textId="77777777" w:rsidR="006A3EEC" w:rsidRDefault="00000000">
      <w:pPr>
        <w:numPr>
          <w:ilvl w:val="0"/>
          <w:numId w:val="2"/>
        </w:numPr>
        <w:tabs>
          <w:tab w:val="decimal" w:pos="1152"/>
        </w:tabs>
        <w:spacing w:before="36"/>
        <w:ind w:left="648" w:firstLine="72"/>
        <w:rPr>
          <w:rFonts w:ascii="Times New Roman" w:hAnsi="Times New Roman"/>
          <w:color w:val="000000"/>
          <w:spacing w:val="-1"/>
          <w:sz w:val="26"/>
          <w:lang w:val="cs-CZ"/>
        </w:rPr>
      </w:pPr>
      <w:r>
        <w:rPr>
          <w:rFonts w:ascii="Times New Roman" w:hAnsi="Times New Roman"/>
          <w:color w:val="000000"/>
          <w:spacing w:val="-1"/>
          <w:sz w:val="26"/>
          <w:lang w:val="cs-CZ"/>
        </w:rPr>
        <w:t>Pořadatel je povinen vypořádat se se závazky OSA.</w:t>
      </w:r>
    </w:p>
    <w:sectPr w:rsidR="006A3EEC">
      <w:pgSz w:w="9734" w:h="15379"/>
      <w:pgMar w:top="928" w:right="236" w:bottom="235" w:left="29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E42"/>
    <w:multiLevelType w:val="multilevel"/>
    <w:tmpl w:val="CB3A2662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257C89"/>
    <w:multiLevelType w:val="multilevel"/>
    <w:tmpl w:val="CE0AD0F8"/>
    <w:lvl w:ilvl="0">
      <w:start w:val="1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03211681">
    <w:abstractNumId w:val="0"/>
  </w:num>
  <w:num w:numId="2" w16cid:durableId="1574464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EEC"/>
    <w:rsid w:val="006A3EEC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D5B9"/>
  <w15:docId w15:val="{A29CABDA-D3FB-4F9C-95B7-4B774942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LaRitma</cp:lastModifiedBy>
  <cp:revision>2</cp:revision>
  <dcterms:created xsi:type="dcterms:W3CDTF">2023-02-23T08:29:00Z</dcterms:created>
  <dcterms:modified xsi:type="dcterms:W3CDTF">2023-02-23T08:29:00Z</dcterms:modified>
</cp:coreProperties>
</file>