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0058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4954AA4B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7C0D8E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D20D56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A7C1EE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C7CEC8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4B1283C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5015DE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20D88F6" w14:textId="32D5622F" w:rsidR="0021054C" w:rsidRPr="0021054C" w:rsidRDefault="004605A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C4C42F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DD9670E" w14:textId="77777777" w:rsidTr="0021054C">
        <w:trPr>
          <w:trHeight w:val="555"/>
        </w:trPr>
        <w:tc>
          <w:tcPr>
            <w:tcW w:w="3936" w:type="dxa"/>
          </w:tcPr>
          <w:p w14:paraId="7B617C5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65EBB05A" w14:textId="0D11054F" w:rsidR="0021054C" w:rsidRPr="0021054C" w:rsidRDefault="004605A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0D19C47" w14:textId="77777777" w:rsidTr="0021054C">
        <w:trPr>
          <w:trHeight w:val="548"/>
        </w:trPr>
        <w:tc>
          <w:tcPr>
            <w:tcW w:w="3936" w:type="dxa"/>
          </w:tcPr>
          <w:p w14:paraId="38534F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6F1697FC" w14:textId="10570223" w:rsidR="0021054C" w:rsidRPr="0021054C" w:rsidRDefault="004605A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63306AD" w14:textId="77777777" w:rsidTr="0021054C">
        <w:trPr>
          <w:trHeight w:val="570"/>
        </w:trPr>
        <w:tc>
          <w:tcPr>
            <w:tcW w:w="3936" w:type="dxa"/>
          </w:tcPr>
          <w:p w14:paraId="146521D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06D00AFA" w14:textId="1B5EFB95" w:rsidR="0021054C" w:rsidRPr="0021054C" w:rsidRDefault="004605A3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7641D27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2BD1570" w14:textId="77777777" w:rsidTr="0021054C">
        <w:trPr>
          <w:trHeight w:val="549"/>
        </w:trPr>
        <w:tc>
          <w:tcPr>
            <w:tcW w:w="3936" w:type="dxa"/>
          </w:tcPr>
          <w:p w14:paraId="7E93FB9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2749B7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443A92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73BC162" w14:textId="77777777" w:rsidTr="0021054C">
        <w:trPr>
          <w:trHeight w:val="549"/>
        </w:trPr>
        <w:tc>
          <w:tcPr>
            <w:tcW w:w="3936" w:type="dxa"/>
          </w:tcPr>
          <w:p w14:paraId="2AEC1C1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EFF67BE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AD65271" w14:textId="77777777" w:rsidTr="0021054C">
        <w:trPr>
          <w:trHeight w:val="549"/>
        </w:trPr>
        <w:tc>
          <w:tcPr>
            <w:tcW w:w="3936" w:type="dxa"/>
          </w:tcPr>
          <w:p w14:paraId="7A76B2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6B9394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39229D5" w14:textId="77777777" w:rsidTr="0021054C">
        <w:trPr>
          <w:trHeight w:val="549"/>
        </w:trPr>
        <w:tc>
          <w:tcPr>
            <w:tcW w:w="3936" w:type="dxa"/>
          </w:tcPr>
          <w:p w14:paraId="0B25C57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43154F5B" w14:textId="0CEBF4F6" w:rsidR="0021054C" w:rsidRPr="0021054C" w:rsidRDefault="008702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2.3.2002</w:t>
            </w:r>
          </w:p>
        </w:tc>
      </w:tr>
      <w:tr w:rsidR="0021054C" w:rsidRPr="0021054C" w14:paraId="74E07AAA" w14:textId="77777777" w:rsidTr="0021054C">
        <w:trPr>
          <w:trHeight w:val="557"/>
        </w:trPr>
        <w:tc>
          <w:tcPr>
            <w:tcW w:w="3936" w:type="dxa"/>
          </w:tcPr>
          <w:p w14:paraId="395B86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74B7552" w14:textId="21269B20" w:rsidR="0021054C" w:rsidRPr="0021054C" w:rsidRDefault="008702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Středoškolské</w:t>
            </w:r>
          </w:p>
        </w:tc>
      </w:tr>
      <w:tr w:rsidR="0021054C" w:rsidRPr="0021054C" w14:paraId="24F788F0" w14:textId="77777777" w:rsidTr="0021054C">
        <w:trPr>
          <w:trHeight w:val="557"/>
        </w:trPr>
        <w:tc>
          <w:tcPr>
            <w:tcW w:w="3936" w:type="dxa"/>
          </w:tcPr>
          <w:p w14:paraId="62CECE9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2D809AA" w14:textId="72166536" w:rsidR="0021054C" w:rsidRPr="0021054C" w:rsidRDefault="008702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PC, schopnost pracovat i s programováním</w:t>
            </w:r>
          </w:p>
        </w:tc>
      </w:tr>
      <w:tr w:rsidR="0021054C" w:rsidRPr="0021054C" w14:paraId="3F084436" w14:textId="77777777" w:rsidTr="0021054C">
        <w:trPr>
          <w:trHeight w:val="557"/>
        </w:trPr>
        <w:tc>
          <w:tcPr>
            <w:tcW w:w="3936" w:type="dxa"/>
          </w:tcPr>
          <w:p w14:paraId="474D324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78EDE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3570C3B" w14:textId="77777777" w:rsidTr="0021054C">
        <w:trPr>
          <w:trHeight w:val="557"/>
        </w:trPr>
        <w:tc>
          <w:tcPr>
            <w:tcW w:w="3936" w:type="dxa"/>
          </w:tcPr>
          <w:p w14:paraId="3B2D9E9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6028D712" w14:textId="15C3CE0E" w:rsidR="0021054C" w:rsidRPr="0021054C" w:rsidRDefault="00870265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žádné</w:t>
            </w:r>
          </w:p>
        </w:tc>
        <w:tc>
          <w:tcPr>
            <w:tcW w:w="2977" w:type="dxa"/>
          </w:tcPr>
          <w:p w14:paraId="19CFC8C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89BB614" w14:textId="77777777" w:rsidTr="0021054C">
        <w:trPr>
          <w:trHeight w:val="557"/>
        </w:trPr>
        <w:tc>
          <w:tcPr>
            <w:tcW w:w="3936" w:type="dxa"/>
          </w:tcPr>
          <w:p w14:paraId="4D7D104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E602E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0B327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5CD2B2C" w14:textId="77777777" w:rsidTr="0021054C">
        <w:trPr>
          <w:trHeight w:val="557"/>
        </w:trPr>
        <w:tc>
          <w:tcPr>
            <w:tcW w:w="3936" w:type="dxa"/>
          </w:tcPr>
          <w:p w14:paraId="18A4F59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B6F28B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427962B9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4BC0E145" w14:textId="77777777" w:rsidTr="0021054C">
        <w:trPr>
          <w:trHeight w:val="557"/>
        </w:trPr>
        <w:tc>
          <w:tcPr>
            <w:tcW w:w="3936" w:type="dxa"/>
          </w:tcPr>
          <w:p w14:paraId="4770FFDB" w14:textId="77777777" w:rsidR="0021054C" w:rsidRPr="00870265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Poradenství</w:t>
            </w:r>
          </w:p>
          <w:p w14:paraId="6AFE1A43" w14:textId="65A5031A" w:rsidR="00870265" w:rsidRPr="00870265" w:rsidRDefault="00870265" w:rsidP="00870265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Finanční gramotnost</w:t>
            </w:r>
          </w:p>
        </w:tc>
        <w:tc>
          <w:tcPr>
            <w:tcW w:w="2551" w:type="dxa"/>
          </w:tcPr>
          <w:p w14:paraId="00776C6C" w14:textId="77777777" w:rsidR="0021054C" w:rsidRPr="00870265" w:rsidRDefault="00870265" w:rsidP="00870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5,0 hod.</w:t>
            </w:r>
          </w:p>
          <w:p w14:paraId="31427008" w14:textId="1770BAD7" w:rsidR="00870265" w:rsidRPr="00870265" w:rsidRDefault="00870265" w:rsidP="00870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6,0 hod.</w:t>
            </w:r>
          </w:p>
        </w:tc>
        <w:tc>
          <w:tcPr>
            <w:tcW w:w="2977" w:type="dxa"/>
          </w:tcPr>
          <w:p w14:paraId="457A2EE1" w14:textId="77777777" w:rsidR="0021054C" w:rsidRPr="00870265" w:rsidRDefault="00870265" w:rsidP="00870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Individuální</w:t>
            </w:r>
          </w:p>
          <w:p w14:paraId="5CD0A7C4" w14:textId="6C01A42F" w:rsidR="00870265" w:rsidRPr="00870265" w:rsidRDefault="00870265" w:rsidP="008702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265">
              <w:rPr>
                <w:rFonts w:ascii="Arial" w:hAnsi="Arial" w:cs="Arial"/>
                <w:b/>
                <w:bCs/>
              </w:rPr>
              <w:t>Skupinové, odborné</w:t>
            </w:r>
          </w:p>
        </w:tc>
      </w:tr>
      <w:tr w:rsidR="0021054C" w:rsidRPr="0021054C" w14:paraId="2E2FC807" w14:textId="77777777" w:rsidTr="0021054C">
        <w:trPr>
          <w:trHeight w:val="557"/>
        </w:trPr>
        <w:tc>
          <w:tcPr>
            <w:tcW w:w="3936" w:type="dxa"/>
          </w:tcPr>
          <w:p w14:paraId="418EF074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AB6A8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23B0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89D1D21" w14:textId="77777777" w:rsidTr="0021054C">
        <w:trPr>
          <w:trHeight w:val="557"/>
        </w:trPr>
        <w:tc>
          <w:tcPr>
            <w:tcW w:w="3936" w:type="dxa"/>
          </w:tcPr>
          <w:p w14:paraId="7A197BA6" w14:textId="13C4BB4B" w:rsidR="0021054C" w:rsidRPr="0021054C" w:rsidRDefault="0021054C" w:rsidP="00870265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EA98E9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9D0C18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8F2ECFF" w14:textId="77777777" w:rsidTr="0021054C">
        <w:trPr>
          <w:trHeight w:val="557"/>
        </w:trPr>
        <w:tc>
          <w:tcPr>
            <w:tcW w:w="3936" w:type="dxa"/>
          </w:tcPr>
          <w:p w14:paraId="2E734099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681FD9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EAFC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5A7AB625" w14:textId="77777777" w:rsidR="0021054C" w:rsidRPr="0021054C" w:rsidRDefault="0021054C" w:rsidP="0021054C">
      <w:pPr>
        <w:rPr>
          <w:rFonts w:ascii="Arial" w:hAnsi="Arial" w:cs="Arial"/>
        </w:rPr>
      </w:pPr>
    </w:p>
    <w:p w14:paraId="30AA9C88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7D16F7E7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43E73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40B2D8E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DFA05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3A8676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531521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026982B" w14:textId="58D2D61A" w:rsidR="0021054C" w:rsidRPr="0021054C" w:rsidRDefault="004605A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218B83E" w14:textId="77777777" w:rsidTr="00AD53A4">
        <w:trPr>
          <w:trHeight w:val="556"/>
        </w:trPr>
        <w:tc>
          <w:tcPr>
            <w:tcW w:w="3794" w:type="dxa"/>
          </w:tcPr>
          <w:p w14:paraId="4E9507E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465D3DCD" w14:textId="08BE647A" w:rsidR="0021054C" w:rsidRPr="0021054C" w:rsidRDefault="008702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Dvorská 8, Jablonec nad Nisou 466 01</w:t>
            </w:r>
          </w:p>
        </w:tc>
      </w:tr>
      <w:tr w:rsidR="0021054C" w:rsidRPr="0021054C" w14:paraId="4EB6A2D8" w14:textId="77777777" w:rsidTr="00AD53A4">
        <w:trPr>
          <w:trHeight w:val="563"/>
        </w:trPr>
        <w:tc>
          <w:tcPr>
            <w:tcW w:w="3794" w:type="dxa"/>
          </w:tcPr>
          <w:p w14:paraId="0960E30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4F2B92B" w14:textId="2C1D4E6F" w:rsidR="0021054C" w:rsidRPr="0021054C" w:rsidRDefault="004605A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D6BC93D" w14:textId="77777777" w:rsidTr="00AD53A4">
        <w:trPr>
          <w:trHeight w:val="685"/>
        </w:trPr>
        <w:tc>
          <w:tcPr>
            <w:tcW w:w="3794" w:type="dxa"/>
          </w:tcPr>
          <w:p w14:paraId="4F92092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30768226" w14:textId="6FFCC167" w:rsidR="0021054C" w:rsidRPr="0021054C" w:rsidRDefault="004605A3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CFF098E" w14:textId="77777777" w:rsidTr="00AD53A4">
        <w:trPr>
          <w:trHeight w:val="709"/>
        </w:trPr>
        <w:tc>
          <w:tcPr>
            <w:tcW w:w="3794" w:type="dxa"/>
          </w:tcPr>
          <w:p w14:paraId="3B14166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CAC672E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83B7B11" w14:textId="77777777" w:rsidTr="00AD53A4">
        <w:trPr>
          <w:trHeight w:val="564"/>
        </w:trPr>
        <w:tc>
          <w:tcPr>
            <w:tcW w:w="3794" w:type="dxa"/>
          </w:tcPr>
          <w:p w14:paraId="6F1E6F1D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7D99A644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8C6CE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199A9C0" w14:textId="77777777" w:rsidTr="00AD53A4">
        <w:trPr>
          <w:trHeight w:val="544"/>
        </w:trPr>
        <w:tc>
          <w:tcPr>
            <w:tcW w:w="3794" w:type="dxa"/>
          </w:tcPr>
          <w:p w14:paraId="2CED13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1E042F5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02D10C" w14:textId="77777777" w:rsidTr="00AD53A4">
        <w:trPr>
          <w:trHeight w:val="566"/>
        </w:trPr>
        <w:tc>
          <w:tcPr>
            <w:tcW w:w="3794" w:type="dxa"/>
          </w:tcPr>
          <w:p w14:paraId="1F11EF9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0E220AB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231EAFF" w14:textId="77777777" w:rsidTr="00AD53A4">
        <w:trPr>
          <w:trHeight w:val="560"/>
        </w:trPr>
        <w:tc>
          <w:tcPr>
            <w:tcW w:w="3794" w:type="dxa"/>
          </w:tcPr>
          <w:p w14:paraId="461A91C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04573FA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822B7FF" w14:textId="77777777" w:rsidTr="00AD53A4">
        <w:trPr>
          <w:trHeight w:val="540"/>
        </w:trPr>
        <w:tc>
          <w:tcPr>
            <w:tcW w:w="3794" w:type="dxa"/>
          </w:tcPr>
          <w:p w14:paraId="7010FFB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730045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BCA5156" w14:textId="77777777" w:rsidTr="00AD53A4">
        <w:trPr>
          <w:trHeight w:val="562"/>
        </w:trPr>
        <w:tc>
          <w:tcPr>
            <w:tcW w:w="3794" w:type="dxa"/>
          </w:tcPr>
          <w:p w14:paraId="16F9954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FE1280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812C991" w14:textId="77777777" w:rsidTr="00AD53A4">
        <w:trPr>
          <w:trHeight w:val="711"/>
        </w:trPr>
        <w:tc>
          <w:tcPr>
            <w:tcW w:w="3794" w:type="dxa"/>
          </w:tcPr>
          <w:p w14:paraId="1B9F4F8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9BB78B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03EDB09" w14:textId="77777777" w:rsidTr="00AD53A4">
        <w:trPr>
          <w:trHeight w:val="677"/>
        </w:trPr>
        <w:tc>
          <w:tcPr>
            <w:tcW w:w="3794" w:type="dxa"/>
          </w:tcPr>
          <w:p w14:paraId="43CB854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1C5118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7665C481" w14:textId="77777777" w:rsidR="0021054C" w:rsidRPr="0021054C" w:rsidRDefault="0021054C" w:rsidP="0021054C">
      <w:pPr>
        <w:rPr>
          <w:rFonts w:ascii="Arial" w:hAnsi="Arial" w:cs="Arial"/>
        </w:rPr>
      </w:pPr>
    </w:p>
    <w:p w14:paraId="393079B5" w14:textId="77777777" w:rsidR="0021054C" w:rsidRPr="0021054C" w:rsidRDefault="0021054C" w:rsidP="0021054C">
      <w:pPr>
        <w:rPr>
          <w:rFonts w:ascii="Arial" w:hAnsi="Arial" w:cs="Arial"/>
        </w:rPr>
      </w:pPr>
    </w:p>
    <w:p w14:paraId="13B9DD83" w14:textId="77777777" w:rsidR="0021054C" w:rsidRPr="0021054C" w:rsidRDefault="0021054C" w:rsidP="0021054C">
      <w:pPr>
        <w:rPr>
          <w:rFonts w:ascii="Arial" w:hAnsi="Arial" w:cs="Arial"/>
        </w:rPr>
      </w:pPr>
    </w:p>
    <w:p w14:paraId="5C73AC60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CA8CB2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286365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DF70A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2D7E069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F1E10D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2153B1E1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2DBBC6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A62F144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8F4F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695807" w14:textId="5163D99B" w:rsidR="0021054C" w:rsidRPr="0021054C" w:rsidRDefault="008702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Administrativní činnost IT podpora L1, L2</w:t>
            </w:r>
          </w:p>
        </w:tc>
      </w:tr>
      <w:tr w:rsidR="0021054C" w:rsidRPr="0021054C" w14:paraId="59BD169C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E86B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BE45" w14:textId="4AA00B8D" w:rsidR="0021054C" w:rsidRPr="0021054C" w:rsidRDefault="008702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Dvorská 8, Jablonec nad Nisou 466 01</w:t>
            </w:r>
          </w:p>
        </w:tc>
      </w:tr>
      <w:tr w:rsidR="0021054C" w:rsidRPr="0021054C" w14:paraId="1CBB74E5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9573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2E657" w14:textId="7D3279B6" w:rsidR="0021054C" w:rsidRPr="0021054C" w:rsidRDefault="0087026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hod./týdně</w:t>
            </w:r>
          </w:p>
        </w:tc>
      </w:tr>
      <w:tr w:rsidR="0021054C" w:rsidRPr="0021054C" w14:paraId="4723EC27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02E2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6D059" w14:textId="162808DF" w:rsidR="0021054C" w:rsidRPr="0021054C" w:rsidRDefault="00870265" w:rsidP="0087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škola v oboru technickém a počítačovém směru</w:t>
            </w:r>
          </w:p>
        </w:tc>
      </w:tr>
      <w:tr w:rsidR="0021054C" w:rsidRPr="0021054C" w14:paraId="08CF1745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77DE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78FC" w14:textId="092F31D3" w:rsidR="0021054C" w:rsidRPr="0021054C" w:rsidRDefault="00870265" w:rsidP="0087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Komunikace, časová flexibilita, chuť učit se</w:t>
            </w:r>
          </w:p>
        </w:tc>
      </w:tr>
      <w:tr w:rsidR="0021054C" w:rsidRPr="0021054C" w14:paraId="5AB1AD05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C5CA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A468F" w14:textId="624F391A" w:rsidR="0021054C" w:rsidRPr="0021054C" w:rsidRDefault="00870265" w:rsidP="0087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Obsluha helpdesk, problematika IT, komunikace se zákazníkem</w:t>
            </w:r>
          </w:p>
        </w:tc>
      </w:tr>
      <w:tr w:rsidR="0021054C" w:rsidRPr="0021054C" w14:paraId="3D48F0D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787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0544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29E80CC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B908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3E4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15237F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B5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6597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0F3EE9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782CA4B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F96A8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700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642D90D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7506A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0A94CB9A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854D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18ADE25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A9F50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88AA" w14:textId="033FC7DC" w:rsidR="0021054C" w:rsidRPr="0021054C" w:rsidRDefault="00870265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Orientace ve firmě, seznámení s provozem, monitoring, přehled v problematice PC, zvýšení odbornosti</w:t>
            </w:r>
          </w:p>
        </w:tc>
      </w:tr>
      <w:tr w:rsidR="0021054C" w:rsidRPr="0021054C" w14:paraId="005A666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0CB64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A67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6364E85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7F76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D7A1C4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C86E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4A23BE9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35822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8DF1B" w14:textId="311AEC12" w:rsidR="0021054C" w:rsidRPr="0021054C" w:rsidRDefault="00870265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Zvýšení odbornost k postoupení na pozici správce serveru</w:t>
            </w:r>
          </w:p>
        </w:tc>
      </w:tr>
      <w:tr w:rsidR="0021054C" w:rsidRPr="0021054C" w14:paraId="2538B51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628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B88C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0C0672E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8123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7E2FA02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042089C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538B2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E903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231CF8E3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FC4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D5A601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6F9E" w14:textId="32BA6807" w:rsidR="0021054C" w:rsidRPr="0021054C" w:rsidRDefault="0021538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30.11.2022,28.2.2023,</w:t>
            </w:r>
            <w:r w:rsidR="009B309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.5.2023</w:t>
            </w:r>
          </w:p>
        </w:tc>
      </w:tr>
      <w:tr w:rsidR="0021054C" w:rsidRPr="0021054C" w14:paraId="1BC91B6C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4D2F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9D1D0C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049BA" w14:textId="2A8D222C" w:rsidR="0021054C" w:rsidRPr="0021054C" w:rsidRDefault="009B309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15380">
              <w:rPr>
                <w:rFonts w:ascii="Arial" w:hAnsi="Arial" w:cs="Arial"/>
              </w:rPr>
              <w:t>.5.2023</w:t>
            </w:r>
          </w:p>
        </w:tc>
      </w:tr>
      <w:tr w:rsidR="0021054C" w:rsidRPr="0021054C" w14:paraId="09F3A01A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B03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CDE761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22CF5" w14:textId="5F756147" w:rsidR="0021054C" w:rsidRPr="0021054C" w:rsidRDefault="009B309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15380">
              <w:rPr>
                <w:rFonts w:ascii="Arial" w:hAnsi="Arial" w:cs="Arial"/>
              </w:rPr>
              <w:t>.5.2023</w:t>
            </w:r>
          </w:p>
        </w:tc>
      </w:tr>
      <w:tr w:rsidR="0021054C" w:rsidRPr="0021054C" w14:paraId="2C4D68F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51CAE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1E85D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3FE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0C003CD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515E9AED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56A4C91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6937CF79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0821A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00E33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E1A322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03460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A2738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5D68B0" w:rsidRPr="0021054C" w14:paraId="5C20D4CE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6BA2C9FD" w14:textId="77777777" w:rsidR="005D68B0" w:rsidRPr="004530C7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8/2022</w:t>
            </w:r>
          </w:p>
          <w:p w14:paraId="5F2BEB70" w14:textId="77777777" w:rsidR="005D68B0" w:rsidRPr="004530C7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423B2" w14:textId="77777777" w:rsidR="005D68B0" w:rsidRPr="004530C7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A2EBE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F3A7D" w14:textId="30B00903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9/2022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6C5697B2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Zaškolení na pracovišti, seznámení s provozem, zavedení do vystupování u zákazníka a představení své činnosti</w:t>
            </w:r>
          </w:p>
          <w:p w14:paraId="51067F2D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3859B" w14:textId="0149B067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Komunikace se zákazníky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dovednosti, základy jednání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030104BC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  <w:p w14:paraId="591F654E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7E51D7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670EF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753C6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558954" w14:textId="77777777" w:rsidR="005D68B0" w:rsidRDefault="005D68B0" w:rsidP="005D68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  <w:p w14:paraId="51F96DFD" w14:textId="77777777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8FD6537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3A1C5257" w14:textId="77777777" w:rsidTr="0021054C">
        <w:trPr>
          <w:trHeight w:val="633"/>
        </w:trPr>
        <w:tc>
          <w:tcPr>
            <w:tcW w:w="1707" w:type="dxa"/>
          </w:tcPr>
          <w:p w14:paraId="7290DD44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A857243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2C7D5839" w14:textId="77777777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FAE3B0D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58D2CDC4" w14:textId="77777777" w:rsidTr="0021054C">
        <w:trPr>
          <w:trHeight w:val="644"/>
        </w:trPr>
        <w:tc>
          <w:tcPr>
            <w:tcW w:w="1707" w:type="dxa"/>
          </w:tcPr>
          <w:p w14:paraId="6B8FADAB" w14:textId="0B82306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10/2022</w:t>
            </w:r>
          </w:p>
        </w:tc>
        <w:tc>
          <w:tcPr>
            <w:tcW w:w="5169" w:type="dxa"/>
          </w:tcPr>
          <w:p w14:paraId="02065FB4" w14:textId="1C8809C5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Práce s objednávkami – znalost komponent, nákup, prodej, reklamace</w:t>
            </w:r>
          </w:p>
        </w:tc>
        <w:tc>
          <w:tcPr>
            <w:tcW w:w="1393" w:type="dxa"/>
          </w:tcPr>
          <w:p w14:paraId="49922321" w14:textId="29EB8FB0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065A7F50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76ED03F7" w14:textId="77777777" w:rsidTr="0021054C">
        <w:trPr>
          <w:trHeight w:val="639"/>
        </w:trPr>
        <w:tc>
          <w:tcPr>
            <w:tcW w:w="1707" w:type="dxa"/>
          </w:tcPr>
          <w:p w14:paraId="2A2CD0C4" w14:textId="4CF42F36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11/2022</w:t>
            </w:r>
          </w:p>
        </w:tc>
        <w:tc>
          <w:tcPr>
            <w:tcW w:w="5169" w:type="dxa"/>
          </w:tcPr>
          <w:p w14:paraId="1451ACA6" w14:textId="4EC40BC3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Seznámení se systémem podpory</w:t>
            </w:r>
          </w:p>
        </w:tc>
        <w:tc>
          <w:tcPr>
            <w:tcW w:w="1393" w:type="dxa"/>
          </w:tcPr>
          <w:p w14:paraId="1C590DAF" w14:textId="5204119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1F6EC0F4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4DAF90BA" w14:textId="77777777" w:rsidTr="0021054C">
        <w:trPr>
          <w:trHeight w:val="624"/>
        </w:trPr>
        <w:tc>
          <w:tcPr>
            <w:tcW w:w="1707" w:type="dxa"/>
          </w:tcPr>
          <w:p w14:paraId="7DBE04D3" w14:textId="01243204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12/2022</w:t>
            </w:r>
          </w:p>
        </w:tc>
        <w:tc>
          <w:tcPr>
            <w:tcW w:w="5169" w:type="dxa"/>
          </w:tcPr>
          <w:p w14:paraId="7DCC1AA5" w14:textId="649F7A99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Seznámení s problematikou a integrace do L1-L3</w:t>
            </w:r>
          </w:p>
        </w:tc>
        <w:tc>
          <w:tcPr>
            <w:tcW w:w="1393" w:type="dxa"/>
          </w:tcPr>
          <w:p w14:paraId="1A271FDC" w14:textId="552F33CC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69FDEE65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7A503034" w14:textId="77777777" w:rsidTr="0021054C">
        <w:trPr>
          <w:trHeight w:val="624"/>
        </w:trPr>
        <w:tc>
          <w:tcPr>
            <w:tcW w:w="1707" w:type="dxa"/>
          </w:tcPr>
          <w:p w14:paraId="635008F5" w14:textId="0EE2F3D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1/2023</w:t>
            </w:r>
          </w:p>
        </w:tc>
        <w:tc>
          <w:tcPr>
            <w:tcW w:w="5169" w:type="dxa"/>
          </w:tcPr>
          <w:p w14:paraId="10749398" w14:textId="33B1A466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Postupy nastavení dle ISO 27 001 – práce v systému</w:t>
            </w:r>
          </w:p>
        </w:tc>
        <w:tc>
          <w:tcPr>
            <w:tcW w:w="1393" w:type="dxa"/>
          </w:tcPr>
          <w:p w14:paraId="634EF9F8" w14:textId="40FCAB5B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67D8916F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202BE423" w14:textId="77777777" w:rsidTr="0021054C">
        <w:trPr>
          <w:trHeight w:val="624"/>
        </w:trPr>
        <w:tc>
          <w:tcPr>
            <w:tcW w:w="1707" w:type="dxa"/>
          </w:tcPr>
          <w:p w14:paraId="715635C5" w14:textId="384694C8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2/2023</w:t>
            </w:r>
          </w:p>
        </w:tc>
        <w:tc>
          <w:tcPr>
            <w:tcW w:w="5169" w:type="dxa"/>
          </w:tcPr>
          <w:p w14:paraId="1359C293" w14:textId="06C68484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 a práce v systému</w:t>
            </w:r>
          </w:p>
        </w:tc>
        <w:tc>
          <w:tcPr>
            <w:tcW w:w="1393" w:type="dxa"/>
          </w:tcPr>
          <w:p w14:paraId="758A4C8D" w14:textId="08D676D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55A7C48B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563DEC60" w14:textId="77777777" w:rsidTr="0021054C">
        <w:trPr>
          <w:trHeight w:val="624"/>
        </w:trPr>
        <w:tc>
          <w:tcPr>
            <w:tcW w:w="1707" w:type="dxa"/>
          </w:tcPr>
          <w:p w14:paraId="4EDBCBCF" w14:textId="269A33D5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3/2023</w:t>
            </w:r>
          </w:p>
        </w:tc>
        <w:tc>
          <w:tcPr>
            <w:tcW w:w="5169" w:type="dxa"/>
          </w:tcPr>
          <w:p w14:paraId="6126ADC5" w14:textId="04C3336C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Vzdálené dohledy a reakce na incidenty</w:t>
            </w:r>
          </w:p>
        </w:tc>
        <w:tc>
          <w:tcPr>
            <w:tcW w:w="1393" w:type="dxa"/>
          </w:tcPr>
          <w:p w14:paraId="23E55C26" w14:textId="4F985CD2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310CE1C4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405B3143" w14:textId="77777777" w:rsidTr="0021054C">
        <w:trPr>
          <w:trHeight w:val="624"/>
        </w:trPr>
        <w:tc>
          <w:tcPr>
            <w:tcW w:w="1707" w:type="dxa"/>
          </w:tcPr>
          <w:p w14:paraId="20A2065A" w14:textId="232DD309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4/2023</w:t>
            </w:r>
          </w:p>
        </w:tc>
        <w:tc>
          <w:tcPr>
            <w:tcW w:w="5169" w:type="dxa"/>
          </w:tcPr>
          <w:p w14:paraId="02DA7E9E" w14:textId="3005C594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Zavedení do problematiky Firewallu</w:t>
            </w:r>
          </w:p>
        </w:tc>
        <w:tc>
          <w:tcPr>
            <w:tcW w:w="1393" w:type="dxa"/>
          </w:tcPr>
          <w:p w14:paraId="133837A9" w14:textId="68799947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6EBC1414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11E408D6" w14:textId="77777777" w:rsidTr="0021054C">
        <w:trPr>
          <w:trHeight w:val="624"/>
        </w:trPr>
        <w:tc>
          <w:tcPr>
            <w:tcW w:w="1707" w:type="dxa"/>
          </w:tcPr>
          <w:p w14:paraId="057DA3B2" w14:textId="1BFA22D2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5/2023</w:t>
            </w:r>
          </w:p>
        </w:tc>
        <w:tc>
          <w:tcPr>
            <w:tcW w:w="5169" w:type="dxa"/>
          </w:tcPr>
          <w:p w14:paraId="3FFD9AA9" w14:textId="66168696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Zálohování stanic, serverů, zařízení</w:t>
            </w:r>
          </w:p>
        </w:tc>
        <w:tc>
          <w:tcPr>
            <w:tcW w:w="1393" w:type="dxa"/>
          </w:tcPr>
          <w:p w14:paraId="7F232BAB" w14:textId="09362075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034F3D01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792670AE" w14:textId="77777777" w:rsidTr="0021054C">
        <w:trPr>
          <w:trHeight w:val="624"/>
        </w:trPr>
        <w:tc>
          <w:tcPr>
            <w:tcW w:w="1707" w:type="dxa"/>
          </w:tcPr>
          <w:p w14:paraId="7433B96E" w14:textId="7C87D48F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6/2023</w:t>
            </w:r>
          </w:p>
        </w:tc>
        <w:tc>
          <w:tcPr>
            <w:tcW w:w="5169" w:type="dxa"/>
          </w:tcPr>
          <w:p w14:paraId="7F5DB0EF" w14:textId="01F26AA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Ochrana koncových bodů, serverů, stanic a zajištění antivirem</w:t>
            </w:r>
          </w:p>
        </w:tc>
        <w:tc>
          <w:tcPr>
            <w:tcW w:w="1393" w:type="dxa"/>
          </w:tcPr>
          <w:p w14:paraId="4859CA51" w14:textId="4BF2A0D9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37B36B41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7856FECD" w14:textId="77777777" w:rsidTr="0021054C">
        <w:trPr>
          <w:trHeight w:val="624"/>
        </w:trPr>
        <w:tc>
          <w:tcPr>
            <w:tcW w:w="1707" w:type="dxa"/>
          </w:tcPr>
          <w:p w14:paraId="52BDBBC5" w14:textId="36117B4D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20"/>
                <w:szCs w:val="20"/>
              </w:rPr>
              <w:t>7/2023</w:t>
            </w:r>
          </w:p>
        </w:tc>
        <w:tc>
          <w:tcPr>
            <w:tcW w:w="5169" w:type="dxa"/>
          </w:tcPr>
          <w:p w14:paraId="53D95872" w14:textId="57B41AFA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Virtualizace systému, Outsourcing, Seznámení se se systémy (Windows, Linux)</w:t>
            </w:r>
          </w:p>
        </w:tc>
        <w:tc>
          <w:tcPr>
            <w:tcW w:w="1393" w:type="dxa"/>
          </w:tcPr>
          <w:p w14:paraId="5422EC1F" w14:textId="337BD924" w:rsidR="005D68B0" w:rsidRPr="0021054C" w:rsidRDefault="005D68B0" w:rsidP="005D68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0C7">
              <w:rPr>
                <w:rFonts w:ascii="Arial" w:hAnsi="Arial" w:cs="Arial"/>
                <w:b/>
                <w:sz w:val="18"/>
                <w:szCs w:val="18"/>
              </w:rPr>
              <w:t>40 hod./týdně</w:t>
            </w:r>
          </w:p>
        </w:tc>
        <w:tc>
          <w:tcPr>
            <w:tcW w:w="1537" w:type="dxa"/>
          </w:tcPr>
          <w:p w14:paraId="5AC951E1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68B0" w:rsidRPr="0021054C" w14:paraId="21F16D05" w14:textId="77777777" w:rsidTr="0021054C">
        <w:trPr>
          <w:trHeight w:val="370"/>
        </w:trPr>
        <w:tc>
          <w:tcPr>
            <w:tcW w:w="1707" w:type="dxa"/>
          </w:tcPr>
          <w:p w14:paraId="3C79E50D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B54F0D3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4A7A4F8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E70A186" w14:textId="77777777" w:rsidR="005D68B0" w:rsidRPr="0021054C" w:rsidRDefault="005D68B0" w:rsidP="005D68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F01C67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277E6F1D" w14:textId="629BE9EC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="00215380">
        <w:rPr>
          <w:rFonts w:ascii="Arial" w:hAnsi="Arial" w:cs="Arial"/>
          <w:i/>
          <w:szCs w:val="24"/>
        </w:rPr>
        <w:t>Ing.</w:t>
      </w:r>
      <w:proofErr w:type="gramEnd"/>
      <w:r w:rsidR="00215380">
        <w:rPr>
          <w:rFonts w:ascii="Arial" w:hAnsi="Arial" w:cs="Arial"/>
          <w:i/>
          <w:szCs w:val="24"/>
        </w:rPr>
        <w:t xml:space="preserve"> Petr Zdrojewski</w:t>
      </w:r>
      <w:r w:rsidRPr="0021054C">
        <w:rPr>
          <w:rFonts w:ascii="Arial" w:hAnsi="Arial" w:cs="Arial"/>
          <w:i/>
          <w:szCs w:val="24"/>
        </w:rPr>
        <w:t>...............................</w:t>
      </w:r>
      <w:r w:rsidR="00030E54">
        <w:rPr>
          <w:rFonts w:ascii="Arial" w:hAnsi="Arial" w:cs="Arial"/>
          <w:i/>
          <w:szCs w:val="24"/>
        </w:rPr>
        <w:t>............</w:t>
      </w:r>
      <w:r w:rsidRPr="0021054C">
        <w:rPr>
          <w:rFonts w:ascii="Arial" w:hAnsi="Arial" w:cs="Arial"/>
          <w:i/>
          <w:szCs w:val="24"/>
        </w:rPr>
        <w:t>dne</w:t>
      </w:r>
      <w:r w:rsidR="00215380">
        <w:rPr>
          <w:rFonts w:ascii="Arial" w:hAnsi="Arial" w:cs="Arial"/>
          <w:i/>
          <w:szCs w:val="24"/>
        </w:rPr>
        <w:t xml:space="preserve"> </w:t>
      </w:r>
      <w:r w:rsidR="009B3096">
        <w:rPr>
          <w:rFonts w:ascii="Arial" w:hAnsi="Arial" w:cs="Arial"/>
          <w:i/>
          <w:szCs w:val="24"/>
        </w:rPr>
        <w:t>30</w:t>
      </w:r>
      <w:r w:rsidR="00215380">
        <w:rPr>
          <w:rFonts w:ascii="Arial" w:hAnsi="Arial" w:cs="Arial"/>
          <w:i/>
          <w:szCs w:val="24"/>
        </w:rPr>
        <w:t>.</w:t>
      </w:r>
      <w:r w:rsidR="009B3096">
        <w:rPr>
          <w:rFonts w:ascii="Arial" w:hAnsi="Arial" w:cs="Arial"/>
          <w:i/>
          <w:szCs w:val="24"/>
        </w:rPr>
        <w:t>1</w:t>
      </w:r>
      <w:r w:rsidR="00215380">
        <w:rPr>
          <w:rFonts w:ascii="Arial" w:hAnsi="Arial" w:cs="Arial"/>
          <w:i/>
          <w:szCs w:val="24"/>
        </w:rPr>
        <w:t>.202</w:t>
      </w:r>
      <w:r w:rsidR="009B3096">
        <w:rPr>
          <w:rFonts w:ascii="Arial" w:hAnsi="Arial" w:cs="Arial"/>
          <w:i/>
          <w:szCs w:val="24"/>
        </w:rPr>
        <w:t>3</w:t>
      </w:r>
    </w:p>
    <w:p w14:paraId="38798141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417C" w14:textId="77777777" w:rsidR="001D11B8" w:rsidRDefault="001D11B8" w:rsidP="006D2A7D">
      <w:pPr>
        <w:spacing w:after="0" w:line="240" w:lineRule="auto"/>
      </w:pPr>
      <w:r>
        <w:separator/>
      </w:r>
    </w:p>
  </w:endnote>
  <w:endnote w:type="continuationSeparator" w:id="0">
    <w:p w14:paraId="45D5326C" w14:textId="77777777" w:rsidR="001D11B8" w:rsidRDefault="001D11B8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1C7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6723" w14:textId="77777777" w:rsidR="001D11B8" w:rsidRDefault="001D11B8" w:rsidP="006D2A7D">
      <w:pPr>
        <w:spacing w:after="0" w:line="240" w:lineRule="auto"/>
      </w:pPr>
      <w:r>
        <w:separator/>
      </w:r>
    </w:p>
  </w:footnote>
  <w:footnote w:type="continuationSeparator" w:id="0">
    <w:p w14:paraId="31FC6F06" w14:textId="77777777" w:rsidR="001D11B8" w:rsidRDefault="001D11B8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8667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6AE67916" wp14:editId="26C0433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F897F" wp14:editId="72AA91EB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CDAD6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F897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4ACDAD6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976610">
    <w:abstractNumId w:val="0"/>
  </w:num>
  <w:num w:numId="2" w16cid:durableId="1217938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1D11B8"/>
    <w:rsid w:val="0021054C"/>
    <w:rsid w:val="00215380"/>
    <w:rsid w:val="002D5965"/>
    <w:rsid w:val="002E3B16"/>
    <w:rsid w:val="00395703"/>
    <w:rsid w:val="003D141C"/>
    <w:rsid w:val="003F15CC"/>
    <w:rsid w:val="004605A3"/>
    <w:rsid w:val="004D37C4"/>
    <w:rsid w:val="004E037D"/>
    <w:rsid w:val="005D68B0"/>
    <w:rsid w:val="006D2A7D"/>
    <w:rsid w:val="00785594"/>
    <w:rsid w:val="00870265"/>
    <w:rsid w:val="008B13F2"/>
    <w:rsid w:val="009B3096"/>
    <w:rsid w:val="009C210C"/>
    <w:rsid w:val="00BC2445"/>
    <w:rsid w:val="00C95A57"/>
    <w:rsid w:val="00D82C4A"/>
    <w:rsid w:val="00DA6C27"/>
    <w:rsid w:val="00DC4017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101F1"/>
  <w15:docId w15:val="{43442961-1E57-4C48-8D2D-B2AABDC6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875D-BECE-47E2-BDC7-1C09553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Burkoň Jan Ing. (UPL-KRP)</cp:lastModifiedBy>
  <cp:revision>4</cp:revision>
  <dcterms:created xsi:type="dcterms:W3CDTF">2022-07-27T10:56:00Z</dcterms:created>
  <dcterms:modified xsi:type="dcterms:W3CDTF">2023-02-23T07:37:00Z</dcterms:modified>
</cp:coreProperties>
</file>