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10F59" w14:textId="77777777" w:rsidR="007059CF" w:rsidRDefault="00000000">
      <w:pPr>
        <w:pStyle w:val="Nadpis1"/>
        <w:spacing w:before="79"/>
        <w:ind w:left="2014" w:right="2017"/>
      </w:pPr>
      <w:r>
        <w:t>SMLOUVA O ÚČASTI NA ŘEŠENÍ PROJEKTU,</w:t>
      </w:r>
    </w:p>
    <w:p w14:paraId="64B680ED" w14:textId="77777777" w:rsidR="007059CF" w:rsidRDefault="00000000">
      <w:pPr>
        <w:spacing w:before="168"/>
        <w:ind w:left="2014" w:right="2014"/>
        <w:jc w:val="center"/>
        <w:rPr>
          <w:b/>
          <w:sz w:val="24"/>
        </w:rPr>
      </w:pPr>
      <w:r>
        <w:rPr>
          <w:b/>
          <w:sz w:val="24"/>
        </w:rPr>
        <w:t>(dále jen „Smlouva“)</w:t>
      </w:r>
    </w:p>
    <w:p w14:paraId="487CFBC2" w14:textId="77777777" w:rsidR="007059CF" w:rsidRDefault="007059CF">
      <w:pPr>
        <w:pStyle w:val="Zkladntext"/>
        <w:jc w:val="left"/>
        <w:rPr>
          <w:b/>
          <w:sz w:val="20"/>
        </w:rPr>
      </w:pPr>
    </w:p>
    <w:p w14:paraId="7DD31E62" w14:textId="77777777" w:rsidR="007059CF" w:rsidRDefault="007059CF">
      <w:pPr>
        <w:pStyle w:val="Zkladntext"/>
        <w:spacing w:before="11"/>
        <w:jc w:val="left"/>
        <w:rPr>
          <w:b/>
          <w:sz w:val="19"/>
        </w:rPr>
      </w:pPr>
    </w:p>
    <w:p w14:paraId="27419ECC" w14:textId="77777777" w:rsidR="007059CF" w:rsidRDefault="00000000">
      <w:pPr>
        <w:spacing w:before="90"/>
        <w:ind w:left="102"/>
        <w:rPr>
          <w:b/>
          <w:sz w:val="24"/>
        </w:rPr>
      </w:pPr>
      <w:r>
        <w:rPr>
          <w:b/>
          <w:sz w:val="24"/>
        </w:rPr>
        <w:t>Smluvní strany:</w:t>
      </w:r>
    </w:p>
    <w:p w14:paraId="1B75C211" w14:textId="77777777" w:rsidR="007059CF" w:rsidRDefault="007059CF">
      <w:pPr>
        <w:pStyle w:val="Zkladntext"/>
        <w:spacing w:before="9"/>
        <w:jc w:val="left"/>
        <w:rPr>
          <w:b/>
          <w:sz w:val="37"/>
        </w:rPr>
      </w:pPr>
    </w:p>
    <w:p w14:paraId="0FA2C45F" w14:textId="77777777" w:rsidR="007059CF" w:rsidRDefault="00000000">
      <w:pPr>
        <w:ind w:left="102"/>
        <w:rPr>
          <w:b/>
          <w:sz w:val="24"/>
        </w:rPr>
      </w:pPr>
      <w:r>
        <w:rPr>
          <w:b/>
          <w:sz w:val="24"/>
        </w:rPr>
        <w:t>Západočeská univerzita v Plzni, Nové technologie - výzkumné centrum</w:t>
      </w:r>
    </w:p>
    <w:p w14:paraId="72541AD8" w14:textId="77777777" w:rsidR="007059CF" w:rsidRDefault="00000000">
      <w:pPr>
        <w:pStyle w:val="Zkladntext"/>
        <w:tabs>
          <w:tab w:val="left" w:pos="1947"/>
        </w:tabs>
        <w:spacing w:before="153"/>
        <w:ind w:left="116"/>
        <w:jc w:val="left"/>
      </w:pPr>
      <w:r>
        <w:t>Sídlem:</w:t>
      </w:r>
      <w:r>
        <w:tab/>
        <w:t>Univerzitní 2732/8, 301 00</w:t>
      </w:r>
      <w:r>
        <w:rPr>
          <w:spacing w:val="-4"/>
        </w:rPr>
        <w:t xml:space="preserve"> </w:t>
      </w:r>
      <w:r>
        <w:t>Plzeň</w:t>
      </w:r>
    </w:p>
    <w:p w14:paraId="1F96C25D" w14:textId="77777777" w:rsidR="007059CF" w:rsidRDefault="00000000">
      <w:pPr>
        <w:pStyle w:val="Zkladntext"/>
        <w:tabs>
          <w:tab w:val="left" w:pos="1947"/>
        </w:tabs>
        <w:spacing w:before="33"/>
        <w:ind w:left="116"/>
        <w:jc w:val="left"/>
      </w:pPr>
      <w:r>
        <w:t>IČ:</w:t>
      </w:r>
      <w:r>
        <w:tab/>
        <w:t>49777513</w:t>
      </w:r>
    </w:p>
    <w:p w14:paraId="75AB20DB" w14:textId="77777777" w:rsidR="007059CF" w:rsidRDefault="00000000">
      <w:pPr>
        <w:pStyle w:val="Zkladntext"/>
        <w:tabs>
          <w:tab w:val="left" w:pos="1947"/>
        </w:tabs>
        <w:spacing w:before="36"/>
        <w:ind w:left="116"/>
        <w:jc w:val="left"/>
      </w:pPr>
      <w:r>
        <w:t>DIČ:</w:t>
      </w:r>
      <w:r>
        <w:tab/>
        <w:t>CZ49777513</w:t>
      </w:r>
    </w:p>
    <w:p w14:paraId="41185ECE" w14:textId="77777777" w:rsidR="007059CF" w:rsidRDefault="00000000">
      <w:pPr>
        <w:pStyle w:val="Zkladntext"/>
        <w:spacing w:before="33"/>
        <w:ind w:left="116"/>
        <w:jc w:val="left"/>
      </w:pPr>
      <w:r>
        <w:t>Bankovní spojení: 94-64738311/0710, Česká národní banka</w:t>
      </w:r>
    </w:p>
    <w:p w14:paraId="5EF9D861" w14:textId="1D5E92A3" w:rsidR="007059CF" w:rsidRDefault="00000000">
      <w:pPr>
        <w:pStyle w:val="Zkladntext"/>
        <w:spacing w:before="45" w:line="280" w:lineRule="auto"/>
        <w:ind w:left="116" w:right="104"/>
        <w:jc w:val="left"/>
      </w:pPr>
      <w:r>
        <w:t xml:space="preserve">Zastoupená: doc. Ing. Luďkem Hynčíkem, Ph.D., prorektorem pro výzkum a vývoj Odpovědná osoba: </w:t>
      </w:r>
      <w:r w:rsidR="00591C9A">
        <w:t>xxxxx</w:t>
      </w:r>
    </w:p>
    <w:p w14:paraId="31EEEF62" w14:textId="77777777" w:rsidR="007059CF" w:rsidRDefault="00000000">
      <w:pPr>
        <w:pStyle w:val="Nadpis1"/>
        <w:spacing w:before="13"/>
        <w:ind w:right="0"/>
        <w:jc w:val="left"/>
      </w:pPr>
      <w:r>
        <w:t>(dále v textu též jako „Příjemce“),</w:t>
      </w:r>
    </w:p>
    <w:p w14:paraId="36625CE4" w14:textId="77777777" w:rsidR="007059CF" w:rsidRDefault="007059CF">
      <w:pPr>
        <w:pStyle w:val="Zkladntext"/>
        <w:jc w:val="left"/>
        <w:rPr>
          <w:b/>
          <w:sz w:val="26"/>
        </w:rPr>
      </w:pPr>
    </w:p>
    <w:p w14:paraId="76926BF2" w14:textId="77777777" w:rsidR="007059CF" w:rsidRDefault="00000000">
      <w:pPr>
        <w:spacing w:before="171"/>
        <w:ind w:left="102"/>
        <w:rPr>
          <w:b/>
          <w:sz w:val="24"/>
        </w:rPr>
      </w:pPr>
      <w:r>
        <w:rPr>
          <w:b/>
          <w:sz w:val="24"/>
        </w:rPr>
        <w:t>Ministerstvo vnitra ČR - Kriminalistický ústav Policie České republiky</w:t>
      </w:r>
    </w:p>
    <w:p w14:paraId="6A4409F0" w14:textId="77777777" w:rsidR="007059CF" w:rsidRDefault="00000000">
      <w:pPr>
        <w:pStyle w:val="Zkladntext"/>
        <w:tabs>
          <w:tab w:val="left" w:pos="1959"/>
        </w:tabs>
        <w:spacing w:before="14"/>
        <w:ind w:left="116"/>
        <w:jc w:val="left"/>
      </w:pPr>
      <w:r>
        <w:t>Sídlem:</w:t>
      </w:r>
      <w:r>
        <w:tab/>
        <w:t>Bartolomějská 12, 110 00, Praha</w:t>
      </w:r>
      <w:r>
        <w:rPr>
          <w:spacing w:val="-6"/>
        </w:rPr>
        <w:t xml:space="preserve"> </w:t>
      </w:r>
      <w:r>
        <w:t>1</w:t>
      </w:r>
    </w:p>
    <w:p w14:paraId="4F3E3319" w14:textId="77777777" w:rsidR="007059CF" w:rsidRDefault="00000000">
      <w:pPr>
        <w:pStyle w:val="Zkladntext"/>
        <w:tabs>
          <w:tab w:val="left" w:pos="1959"/>
        </w:tabs>
        <w:spacing w:before="33"/>
        <w:ind w:left="116"/>
        <w:jc w:val="left"/>
      </w:pPr>
      <w:r>
        <w:t>IČ:</w:t>
      </w:r>
      <w:r>
        <w:tab/>
        <w:t>00007064</w:t>
      </w:r>
    </w:p>
    <w:p w14:paraId="203B2A0A" w14:textId="77777777" w:rsidR="007059CF" w:rsidRDefault="00000000">
      <w:pPr>
        <w:pStyle w:val="Zkladntext"/>
        <w:tabs>
          <w:tab w:val="left" w:pos="1961"/>
        </w:tabs>
        <w:spacing w:before="33"/>
        <w:ind w:left="116"/>
        <w:jc w:val="left"/>
      </w:pPr>
      <w:r>
        <w:t>DIČ:</w:t>
      </w:r>
      <w:r>
        <w:tab/>
        <w:t>CZ00007064</w:t>
      </w:r>
    </w:p>
    <w:p w14:paraId="18C880F3" w14:textId="77777777" w:rsidR="007059CF" w:rsidRDefault="00000000">
      <w:pPr>
        <w:pStyle w:val="Zkladntext"/>
        <w:spacing w:before="31"/>
        <w:ind w:left="116"/>
        <w:jc w:val="left"/>
      </w:pPr>
      <w:r>
        <w:t>Bankovní spojení: 5504881/0710</w:t>
      </w:r>
    </w:p>
    <w:p w14:paraId="5F07B069" w14:textId="436B3A8A" w:rsidR="007059CF" w:rsidRDefault="00000000">
      <w:pPr>
        <w:pStyle w:val="Zkladntext"/>
        <w:spacing w:before="52" w:line="268" w:lineRule="auto"/>
        <w:ind w:left="116" w:right="1552"/>
        <w:jc w:val="left"/>
      </w:pPr>
      <w:r>
        <w:t xml:space="preserve">Zastoupený: plk. Mgr. Ľubošem Kothajem, ředitelem Kriminalistického ústavu Odpovědná osoba: </w:t>
      </w:r>
      <w:r w:rsidR="00591C9A">
        <w:t>xxxxxxx</w:t>
      </w:r>
    </w:p>
    <w:p w14:paraId="45078695" w14:textId="77777777" w:rsidR="007059CF" w:rsidRDefault="00000000">
      <w:pPr>
        <w:pStyle w:val="Nadpis1"/>
        <w:spacing w:before="49"/>
        <w:ind w:left="116" w:right="0"/>
        <w:jc w:val="left"/>
      </w:pPr>
      <w:r>
        <w:t>(dále v textu též jako „Další účastník projektu č. 1“) a</w:t>
      </w:r>
    </w:p>
    <w:p w14:paraId="4CC2E52F" w14:textId="77777777" w:rsidR="007059CF" w:rsidRDefault="007059CF">
      <w:pPr>
        <w:pStyle w:val="Zkladntext"/>
        <w:spacing w:before="7"/>
        <w:jc w:val="left"/>
        <w:rPr>
          <w:b/>
          <w:sz w:val="34"/>
        </w:rPr>
      </w:pPr>
    </w:p>
    <w:p w14:paraId="6BDF1ADB" w14:textId="77777777" w:rsidR="007059CF" w:rsidRDefault="00000000">
      <w:pPr>
        <w:spacing w:before="1"/>
        <w:ind w:left="102"/>
        <w:rPr>
          <w:b/>
          <w:sz w:val="24"/>
        </w:rPr>
      </w:pPr>
      <w:r>
        <w:rPr>
          <w:b/>
          <w:sz w:val="24"/>
        </w:rPr>
        <w:t>České vysoké učení technické v Praze</w:t>
      </w:r>
    </w:p>
    <w:p w14:paraId="69163B24" w14:textId="77777777" w:rsidR="007059CF" w:rsidRDefault="00000000">
      <w:pPr>
        <w:pStyle w:val="Zkladntext"/>
        <w:tabs>
          <w:tab w:val="left" w:pos="1961"/>
        </w:tabs>
        <w:spacing w:before="14" w:line="283" w:lineRule="auto"/>
        <w:ind w:left="116" w:right="1688"/>
        <w:jc w:val="left"/>
      </w:pPr>
      <w:r>
        <w:t>Sídlem:</w:t>
      </w:r>
      <w:r>
        <w:tab/>
        <w:t>Jugoslávských partyzánů 1580/3, 160 00 Praha 6</w:t>
      </w:r>
      <w:r>
        <w:rPr>
          <w:spacing w:val="-6"/>
        </w:rPr>
        <w:t xml:space="preserve"> </w:t>
      </w:r>
      <w:r>
        <w:t>-</w:t>
      </w:r>
      <w:r>
        <w:rPr>
          <w:spacing w:val="-1"/>
        </w:rPr>
        <w:t xml:space="preserve"> </w:t>
      </w:r>
      <w:r>
        <w:t>Dejvice Zastupující součást: Fakulta biomedicínského</w:t>
      </w:r>
      <w:r>
        <w:rPr>
          <w:spacing w:val="-12"/>
        </w:rPr>
        <w:t xml:space="preserve"> </w:t>
      </w:r>
      <w:r>
        <w:t>inženýrství</w:t>
      </w:r>
    </w:p>
    <w:p w14:paraId="14E7D063" w14:textId="77777777" w:rsidR="007059CF" w:rsidRDefault="00000000">
      <w:pPr>
        <w:pStyle w:val="Zkladntext"/>
        <w:tabs>
          <w:tab w:val="left" w:pos="1959"/>
        </w:tabs>
        <w:spacing w:line="268" w:lineRule="auto"/>
        <w:ind w:left="116" w:right="3321"/>
        <w:jc w:val="left"/>
      </w:pPr>
      <w:r>
        <w:t>Sídlo zastupující součásti: nám. Sítná 3105, 272 01 Kladno 2 IČ:</w:t>
      </w:r>
      <w:r>
        <w:tab/>
        <w:t>68407700</w:t>
      </w:r>
    </w:p>
    <w:p w14:paraId="1C32268E" w14:textId="77777777" w:rsidR="007059CF" w:rsidRDefault="00000000">
      <w:pPr>
        <w:pStyle w:val="Zkladntext"/>
        <w:tabs>
          <w:tab w:val="left" w:pos="1954"/>
        </w:tabs>
        <w:spacing w:before="7"/>
        <w:ind w:left="116"/>
        <w:jc w:val="left"/>
      </w:pPr>
      <w:r>
        <w:t>DIČ:</w:t>
      </w:r>
      <w:r>
        <w:tab/>
        <w:t>CZ</w:t>
      </w:r>
      <w:r>
        <w:rPr>
          <w:spacing w:val="-2"/>
        </w:rPr>
        <w:t xml:space="preserve"> </w:t>
      </w:r>
      <w:r>
        <w:t>68407700</w:t>
      </w:r>
    </w:p>
    <w:p w14:paraId="4AFDDF17" w14:textId="2F4C4CF4" w:rsidR="007059CF" w:rsidRDefault="00000000">
      <w:pPr>
        <w:pStyle w:val="Zkladntext"/>
        <w:spacing w:before="38" w:line="276" w:lineRule="auto"/>
        <w:ind w:left="116" w:right="2671"/>
        <w:jc w:val="left"/>
      </w:pPr>
      <w:r>
        <w:t xml:space="preserve">Bankovní spojení: 27-7380010287/0100, Komerční banka, a.s. Zastoupené: prof. MUDr. Jozefem Rosinou, Ph.D., MBA, děkanem Odpovědná osoba: </w:t>
      </w:r>
      <w:r w:rsidR="00591C9A">
        <w:t>xxxxxxx</w:t>
      </w:r>
    </w:p>
    <w:p w14:paraId="08645677" w14:textId="77777777" w:rsidR="007059CF" w:rsidRDefault="00000000">
      <w:pPr>
        <w:pStyle w:val="Nadpis1"/>
        <w:spacing w:before="82"/>
        <w:ind w:left="116" w:right="0"/>
        <w:jc w:val="left"/>
      </w:pPr>
      <w:r>
        <w:t>(dále v textu též jako „Další účastník projektu č. 2“).</w:t>
      </w:r>
    </w:p>
    <w:p w14:paraId="0C55D64B" w14:textId="77777777" w:rsidR="007059CF" w:rsidRDefault="007059CF">
      <w:pPr>
        <w:pStyle w:val="Zkladntext"/>
        <w:jc w:val="left"/>
        <w:rPr>
          <w:b/>
          <w:sz w:val="26"/>
        </w:rPr>
      </w:pPr>
    </w:p>
    <w:p w14:paraId="540AC486" w14:textId="77777777" w:rsidR="007059CF" w:rsidRDefault="00000000">
      <w:pPr>
        <w:pStyle w:val="Zkladntext"/>
        <w:spacing w:before="162" w:line="268" w:lineRule="auto"/>
        <w:ind w:left="116"/>
        <w:jc w:val="left"/>
      </w:pPr>
      <w:r>
        <w:t>Příjemce, Další účastník projektu č. 1 a Další účastník projektu č. 2 se dále společně označují také jako „Smluvní strany“ či jednotlivě jako „Smluvní strana“.</w:t>
      </w:r>
    </w:p>
    <w:p w14:paraId="3C223B3F" w14:textId="77777777" w:rsidR="007059CF" w:rsidRDefault="007059CF">
      <w:pPr>
        <w:pStyle w:val="Zkladntext"/>
        <w:spacing w:before="11"/>
        <w:jc w:val="left"/>
        <w:rPr>
          <w:sz w:val="34"/>
        </w:rPr>
      </w:pPr>
    </w:p>
    <w:p w14:paraId="0847AF50" w14:textId="77777777" w:rsidR="007059CF" w:rsidRDefault="00000000">
      <w:pPr>
        <w:pStyle w:val="Zkladntext"/>
        <w:spacing w:line="268" w:lineRule="auto"/>
        <w:ind w:left="116" w:right="108"/>
      </w:pPr>
      <w:r>
        <w:t>Smluvní</w:t>
      </w:r>
      <w:r>
        <w:rPr>
          <w:spacing w:val="-10"/>
        </w:rPr>
        <w:t xml:space="preserve"> </w:t>
      </w:r>
      <w:r>
        <w:t>strany</w:t>
      </w:r>
      <w:r>
        <w:rPr>
          <w:spacing w:val="-15"/>
        </w:rPr>
        <w:t xml:space="preserve"> </w:t>
      </w:r>
      <w:r>
        <w:t>uzavřely</w:t>
      </w:r>
      <w:r>
        <w:rPr>
          <w:spacing w:val="-12"/>
        </w:rPr>
        <w:t xml:space="preserve"> </w:t>
      </w:r>
      <w:r>
        <w:t>podle</w:t>
      </w:r>
      <w:r>
        <w:rPr>
          <w:spacing w:val="-11"/>
        </w:rPr>
        <w:t xml:space="preserve"> </w:t>
      </w:r>
      <w:r>
        <w:t>ust.</w:t>
      </w:r>
      <w:r>
        <w:rPr>
          <w:spacing w:val="-9"/>
        </w:rPr>
        <w:t xml:space="preserve"> </w:t>
      </w:r>
      <w:r>
        <w:t>§</w:t>
      </w:r>
      <w:r>
        <w:rPr>
          <w:spacing w:val="-10"/>
        </w:rPr>
        <w:t xml:space="preserve"> </w:t>
      </w:r>
      <w:r>
        <w:t>1746</w:t>
      </w:r>
      <w:r>
        <w:rPr>
          <w:spacing w:val="-10"/>
        </w:rPr>
        <w:t xml:space="preserve"> </w:t>
      </w:r>
      <w:r>
        <w:t>odst.</w:t>
      </w:r>
      <w:r>
        <w:rPr>
          <w:spacing w:val="-10"/>
        </w:rPr>
        <w:t xml:space="preserve"> </w:t>
      </w:r>
      <w:r>
        <w:t>2</w:t>
      </w:r>
      <w:r>
        <w:rPr>
          <w:spacing w:val="-8"/>
        </w:rPr>
        <w:t xml:space="preserve"> </w:t>
      </w:r>
      <w:r>
        <w:t>zákona</w:t>
      </w:r>
      <w:r>
        <w:rPr>
          <w:spacing w:val="-11"/>
        </w:rPr>
        <w:t xml:space="preserve"> </w:t>
      </w:r>
      <w:r>
        <w:t>č.</w:t>
      </w:r>
      <w:r>
        <w:rPr>
          <w:spacing w:val="-10"/>
        </w:rPr>
        <w:t xml:space="preserve"> </w:t>
      </w:r>
      <w:r>
        <w:t>89/2012</w:t>
      </w:r>
      <w:r>
        <w:rPr>
          <w:spacing w:val="-10"/>
        </w:rPr>
        <w:t xml:space="preserve"> </w:t>
      </w:r>
      <w:r>
        <w:t>Sb.,</w:t>
      </w:r>
      <w:r>
        <w:rPr>
          <w:spacing w:val="-10"/>
        </w:rPr>
        <w:t xml:space="preserve"> </w:t>
      </w:r>
      <w:r>
        <w:t>občanského</w:t>
      </w:r>
      <w:r>
        <w:rPr>
          <w:spacing w:val="-10"/>
        </w:rPr>
        <w:t xml:space="preserve"> </w:t>
      </w:r>
      <w:r>
        <w:t>zákoníku, ve</w:t>
      </w:r>
      <w:r>
        <w:rPr>
          <w:spacing w:val="-14"/>
        </w:rPr>
        <w:t xml:space="preserve"> </w:t>
      </w:r>
      <w:r>
        <w:t>znění</w:t>
      </w:r>
      <w:r>
        <w:rPr>
          <w:spacing w:val="-13"/>
        </w:rPr>
        <w:t xml:space="preserve"> </w:t>
      </w:r>
      <w:r>
        <w:t>pozdějších</w:t>
      </w:r>
      <w:r>
        <w:rPr>
          <w:spacing w:val="-13"/>
        </w:rPr>
        <w:t xml:space="preserve"> </w:t>
      </w:r>
      <w:r>
        <w:t>předpisů,</w:t>
      </w:r>
      <w:r>
        <w:rPr>
          <w:spacing w:val="-13"/>
        </w:rPr>
        <w:t xml:space="preserve"> </w:t>
      </w:r>
      <w:r>
        <w:t>a</w:t>
      </w:r>
      <w:r>
        <w:rPr>
          <w:spacing w:val="-14"/>
        </w:rPr>
        <w:t xml:space="preserve"> </w:t>
      </w:r>
      <w:r>
        <w:t>§</w:t>
      </w:r>
      <w:r>
        <w:rPr>
          <w:spacing w:val="-13"/>
        </w:rPr>
        <w:t xml:space="preserve"> </w:t>
      </w:r>
      <w:r>
        <w:t>2</w:t>
      </w:r>
      <w:r>
        <w:rPr>
          <w:spacing w:val="-13"/>
        </w:rPr>
        <w:t xml:space="preserve"> </w:t>
      </w:r>
      <w:r>
        <w:t>odst.</w:t>
      </w:r>
      <w:r>
        <w:rPr>
          <w:spacing w:val="-13"/>
        </w:rPr>
        <w:t xml:space="preserve"> </w:t>
      </w:r>
      <w:r>
        <w:t>2</w:t>
      </w:r>
      <w:r>
        <w:rPr>
          <w:spacing w:val="-11"/>
        </w:rPr>
        <w:t xml:space="preserve"> </w:t>
      </w:r>
      <w:r>
        <w:t>písm.</w:t>
      </w:r>
      <w:r>
        <w:rPr>
          <w:spacing w:val="-13"/>
        </w:rPr>
        <w:t xml:space="preserve"> </w:t>
      </w:r>
      <w:r>
        <w:t>j)</w:t>
      </w:r>
      <w:r>
        <w:rPr>
          <w:spacing w:val="-11"/>
        </w:rPr>
        <w:t xml:space="preserve"> </w:t>
      </w:r>
      <w:r>
        <w:t>zákona</w:t>
      </w:r>
      <w:r>
        <w:rPr>
          <w:spacing w:val="-14"/>
        </w:rPr>
        <w:t xml:space="preserve"> </w:t>
      </w:r>
      <w:r>
        <w:t>č.</w:t>
      </w:r>
      <w:r>
        <w:rPr>
          <w:spacing w:val="-13"/>
        </w:rPr>
        <w:t xml:space="preserve"> </w:t>
      </w:r>
      <w:r>
        <w:t>130/2002</w:t>
      </w:r>
      <w:r>
        <w:rPr>
          <w:spacing w:val="-13"/>
        </w:rPr>
        <w:t xml:space="preserve"> </w:t>
      </w:r>
      <w:r>
        <w:t>Sb.,</w:t>
      </w:r>
      <w:r>
        <w:rPr>
          <w:spacing w:val="-13"/>
        </w:rPr>
        <w:t xml:space="preserve"> </w:t>
      </w:r>
      <w:r>
        <w:t>o</w:t>
      </w:r>
      <w:r>
        <w:rPr>
          <w:spacing w:val="-11"/>
        </w:rPr>
        <w:t xml:space="preserve"> </w:t>
      </w:r>
      <w:r>
        <w:t>podpoře</w:t>
      </w:r>
      <w:r>
        <w:rPr>
          <w:spacing w:val="-14"/>
        </w:rPr>
        <w:t xml:space="preserve"> </w:t>
      </w:r>
      <w:r>
        <w:t>výzkumu, experimentálního vývoje a inovací z veřejných prostředků a o změně některých souvisejících zákonů, ve znění pozdějších předpisů (dále jen „Zákon“) tuto</w:t>
      </w:r>
      <w:r>
        <w:rPr>
          <w:spacing w:val="-9"/>
        </w:rPr>
        <w:t xml:space="preserve"> </w:t>
      </w:r>
      <w:r>
        <w:t>smlouvu:</w:t>
      </w:r>
    </w:p>
    <w:p w14:paraId="411D5838" w14:textId="77777777" w:rsidR="007059CF" w:rsidRDefault="007059CF">
      <w:pPr>
        <w:spacing w:line="268" w:lineRule="auto"/>
        <w:sectPr w:rsidR="007059CF">
          <w:footerReference w:type="default" r:id="rId7"/>
          <w:type w:val="continuous"/>
          <w:pgSz w:w="11900" w:h="16850"/>
          <w:pgMar w:top="920" w:right="1300" w:bottom="900" w:left="1300" w:header="708" w:footer="708" w:gutter="0"/>
          <w:pgNumType w:start="1"/>
          <w:cols w:space="708"/>
        </w:sectPr>
      </w:pPr>
    </w:p>
    <w:p w14:paraId="1DCE331D" w14:textId="77777777" w:rsidR="007059CF" w:rsidRDefault="00000000">
      <w:pPr>
        <w:pStyle w:val="Nadpis1"/>
        <w:spacing w:before="76"/>
        <w:ind w:left="2018"/>
      </w:pPr>
      <w:r>
        <w:lastRenderedPageBreak/>
        <w:t>I.</w:t>
      </w:r>
    </w:p>
    <w:p w14:paraId="0A8BA00D" w14:textId="77777777" w:rsidR="007059CF" w:rsidRDefault="00000000">
      <w:pPr>
        <w:spacing w:before="47"/>
        <w:ind w:left="1981" w:right="2349"/>
        <w:jc w:val="center"/>
        <w:rPr>
          <w:b/>
          <w:sz w:val="24"/>
        </w:rPr>
      </w:pPr>
      <w:r>
        <w:rPr>
          <w:b/>
          <w:sz w:val="24"/>
        </w:rPr>
        <w:t>Předmět smlouvy</w:t>
      </w:r>
    </w:p>
    <w:p w14:paraId="2987D543" w14:textId="77777777" w:rsidR="007059CF" w:rsidRDefault="007059CF">
      <w:pPr>
        <w:pStyle w:val="Zkladntext"/>
        <w:spacing w:before="6"/>
        <w:jc w:val="left"/>
        <w:rPr>
          <w:b/>
          <w:sz w:val="31"/>
        </w:rPr>
      </w:pPr>
    </w:p>
    <w:p w14:paraId="5B0D2A34" w14:textId="77777777" w:rsidR="007059CF" w:rsidRDefault="00000000">
      <w:pPr>
        <w:pStyle w:val="Odstavecseseznamem"/>
        <w:numPr>
          <w:ilvl w:val="0"/>
          <w:numId w:val="10"/>
        </w:numPr>
        <w:tabs>
          <w:tab w:val="left" w:pos="406"/>
        </w:tabs>
        <w:spacing w:before="0" w:line="268" w:lineRule="auto"/>
        <w:ind w:right="106" w:hanging="365"/>
        <w:jc w:val="both"/>
        <w:rPr>
          <w:sz w:val="24"/>
        </w:rPr>
      </w:pPr>
      <w:r>
        <w:rPr>
          <w:sz w:val="24"/>
        </w:rPr>
        <w:t>Předmětem této Smlouvy je vymezení práv a povinností Smluvních stran při jejich vzájemné spolupráci na výzkumu při řešení projektu výzkumu, vývoje a inovací s názvem „</w:t>
      </w:r>
      <w:r>
        <w:rPr>
          <w:b/>
          <w:sz w:val="24"/>
        </w:rPr>
        <w:t>Metodika rychlé bezkontaktní a nedestruktivní detekce zplodin</w:t>
      </w:r>
      <w:r>
        <w:rPr>
          <w:b/>
          <w:spacing w:val="-35"/>
          <w:sz w:val="24"/>
        </w:rPr>
        <w:t xml:space="preserve"> </w:t>
      </w:r>
      <w:r>
        <w:rPr>
          <w:b/>
          <w:sz w:val="24"/>
        </w:rPr>
        <w:t>výstřelu</w:t>
      </w:r>
      <w:r>
        <w:rPr>
          <w:sz w:val="24"/>
        </w:rPr>
        <w:t>“ a číslem: „</w:t>
      </w:r>
      <w:r>
        <w:rPr>
          <w:b/>
          <w:sz w:val="24"/>
        </w:rPr>
        <w:t>VK01010037</w:t>
      </w:r>
      <w:r>
        <w:rPr>
          <w:sz w:val="24"/>
        </w:rPr>
        <w:t>“ (dále jen „Projekt“) realizujícím program Ministerstva vnitra České republiky (dále jen „Poskytovatel“) s názvem „Otevřená výzva v</w:t>
      </w:r>
      <w:r>
        <w:rPr>
          <w:spacing w:val="-15"/>
          <w:sz w:val="24"/>
        </w:rPr>
        <w:t xml:space="preserve"> </w:t>
      </w:r>
      <w:r>
        <w:rPr>
          <w:sz w:val="24"/>
        </w:rPr>
        <w:t>bezpečnostním výzkumu 2023 – 2029 (OPSEC)“ (dále jen</w:t>
      </w:r>
      <w:r>
        <w:rPr>
          <w:spacing w:val="-8"/>
          <w:sz w:val="24"/>
        </w:rPr>
        <w:t xml:space="preserve"> </w:t>
      </w:r>
      <w:r>
        <w:rPr>
          <w:sz w:val="24"/>
        </w:rPr>
        <w:t>„Program“).</w:t>
      </w:r>
    </w:p>
    <w:p w14:paraId="2318F5F1" w14:textId="77777777" w:rsidR="007059CF" w:rsidRDefault="00000000">
      <w:pPr>
        <w:pStyle w:val="Odstavecseseznamem"/>
        <w:numPr>
          <w:ilvl w:val="0"/>
          <w:numId w:val="10"/>
        </w:numPr>
        <w:tabs>
          <w:tab w:val="left" w:pos="418"/>
        </w:tabs>
        <w:spacing w:before="13" w:line="268" w:lineRule="auto"/>
        <w:ind w:left="486" w:right="104" w:hanging="364"/>
        <w:jc w:val="both"/>
        <w:rPr>
          <w:sz w:val="24"/>
        </w:rPr>
      </w:pPr>
      <w:r>
        <w:rPr>
          <w:sz w:val="24"/>
        </w:rPr>
        <w:t>Předmětem této Smlouvy je dále vymezení podmínek, za kterých bude Příjemcem poskytnuta část účelových finančních prostředků Dalšímu účastníkovi projektu č. 1 a Dalšímu účastníkovi č. 2, úprava práv a povinností Smluvních stran k hmotnému majetku nutnému k řešení Projektu a dále úprava vlastnických práv k výsledkům Projektu a podmínek využití výsledků</w:t>
      </w:r>
      <w:r>
        <w:rPr>
          <w:spacing w:val="-9"/>
          <w:sz w:val="24"/>
        </w:rPr>
        <w:t xml:space="preserve"> </w:t>
      </w:r>
      <w:r>
        <w:rPr>
          <w:sz w:val="24"/>
        </w:rPr>
        <w:t>Projektu.</w:t>
      </w:r>
    </w:p>
    <w:p w14:paraId="0F9FEB5B" w14:textId="77777777" w:rsidR="007059CF" w:rsidRDefault="007059CF">
      <w:pPr>
        <w:pStyle w:val="Zkladntext"/>
        <w:jc w:val="left"/>
        <w:rPr>
          <w:sz w:val="26"/>
        </w:rPr>
      </w:pPr>
    </w:p>
    <w:p w14:paraId="0514BC82" w14:textId="77777777" w:rsidR="007059CF" w:rsidRDefault="00000000">
      <w:pPr>
        <w:pStyle w:val="Nadpis1"/>
        <w:spacing w:before="196"/>
        <w:ind w:left="2011"/>
      </w:pPr>
      <w:r>
        <w:t>II.</w:t>
      </w:r>
    </w:p>
    <w:p w14:paraId="07906E6B" w14:textId="77777777" w:rsidR="007059CF" w:rsidRDefault="00000000">
      <w:pPr>
        <w:spacing w:before="47"/>
        <w:ind w:left="2008" w:right="2349"/>
        <w:jc w:val="center"/>
        <w:rPr>
          <w:b/>
          <w:sz w:val="24"/>
        </w:rPr>
      </w:pPr>
      <w:r>
        <w:rPr>
          <w:b/>
          <w:sz w:val="24"/>
        </w:rPr>
        <w:t>Řešení projektu</w:t>
      </w:r>
    </w:p>
    <w:p w14:paraId="4AE8B246" w14:textId="77777777" w:rsidR="007059CF" w:rsidRDefault="00000000">
      <w:pPr>
        <w:pStyle w:val="Odstavecseseznamem"/>
        <w:numPr>
          <w:ilvl w:val="0"/>
          <w:numId w:val="9"/>
        </w:numPr>
        <w:tabs>
          <w:tab w:val="left" w:pos="482"/>
        </w:tabs>
        <w:spacing w:before="143"/>
        <w:ind w:right="0"/>
        <w:rPr>
          <w:sz w:val="24"/>
        </w:rPr>
      </w:pPr>
      <w:r>
        <w:rPr>
          <w:sz w:val="24"/>
        </w:rPr>
        <w:t>Řešení projektu je rozloženo do období od 1. 1. 2023 do 31. 12.</w:t>
      </w:r>
      <w:r>
        <w:rPr>
          <w:spacing w:val="-1"/>
          <w:sz w:val="24"/>
        </w:rPr>
        <w:t xml:space="preserve"> </w:t>
      </w:r>
      <w:r>
        <w:rPr>
          <w:sz w:val="24"/>
        </w:rPr>
        <w:t>2025.</w:t>
      </w:r>
    </w:p>
    <w:p w14:paraId="5C0BF222" w14:textId="77777777" w:rsidR="007059CF" w:rsidRDefault="00000000">
      <w:pPr>
        <w:pStyle w:val="Odstavecseseznamem"/>
        <w:numPr>
          <w:ilvl w:val="0"/>
          <w:numId w:val="9"/>
        </w:numPr>
        <w:tabs>
          <w:tab w:val="left" w:pos="482"/>
        </w:tabs>
        <w:spacing w:before="162" w:line="268" w:lineRule="auto"/>
        <w:jc w:val="both"/>
        <w:rPr>
          <w:sz w:val="24"/>
        </w:rPr>
      </w:pPr>
      <w:r>
        <w:rPr>
          <w:sz w:val="24"/>
        </w:rPr>
        <w:t>Smluvní strany jsou povinny řešit Projekt v souladu s touto Smlouvou, schváleným návrhem Projektu a Smlouvou o poskytnutí podpory k Projektu uzavřenou mezi Příjemcem a Poskytovatelem (dále jen „Smlouva o poskytnutí podpory“), včetně její přílohy – Závazných parametrů řešení projektu (dále jen „Závazné parametry řešení projektu“), s Všeobecnými podmínkami, které jsou jako součást zadávací</w:t>
      </w:r>
      <w:r>
        <w:rPr>
          <w:spacing w:val="-37"/>
          <w:sz w:val="24"/>
        </w:rPr>
        <w:t xml:space="preserve"> </w:t>
      </w:r>
      <w:r>
        <w:rPr>
          <w:sz w:val="24"/>
        </w:rPr>
        <w:t xml:space="preserve">dokumentace k  dotačnímu  programu  dostupné  na  webových  stránkách  Poskytovatele  (dále  </w:t>
      </w:r>
      <w:r>
        <w:rPr>
          <w:spacing w:val="29"/>
          <w:sz w:val="24"/>
        </w:rPr>
        <w:t xml:space="preserve"> </w:t>
      </w:r>
      <w:r>
        <w:rPr>
          <w:sz w:val="24"/>
        </w:rPr>
        <w:t>jen</w:t>
      </w:r>
    </w:p>
    <w:p w14:paraId="5154DFDD" w14:textId="77777777" w:rsidR="007059CF" w:rsidRDefault="00000000">
      <w:pPr>
        <w:pStyle w:val="Zkladntext"/>
        <w:spacing w:line="268" w:lineRule="auto"/>
        <w:ind w:left="481" w:right="103"/>
      </w:pPr>
      <w:r>
        <w:t>„Všeobecné</w:t>
      </w:r>
      <w:r>
        <w:rPr>
          <w:spacing w:val="-16"/>
        </w:rPr>
        <w:t xml:space="preserve"> </w:t>
      </w:r>
      <w:r>
        <w:t>podmínky“),</w:t>
      </w:r>
      <w:r>
        <w:rPr>
          <w:spacing w:val="-14"/>
        </w:rPr>
        <w:t xml:space="preserve"> </w:t>
      </w:r>
      <w:r>
        <w:t>a</w:t>
      </w:r>
      <w:r>
        <w:rPr>
          <w:spacing w:val="-16"/>
        </w:rPr>
        <w:t xml:space="preserve"> </w:t>
      </w:r>
      <w:r>
        <w:t>Zadávací</w:t>
      </w:r>
      <w:r>
        <w:rPr>
          <w:spacing w:val="-15"/>
        </w:rPr>
        <w:t xml:space="preserve"> </w:t>
      </w:r>
      <w:r>
        <w:t>dokumentací</w:t>
      </w:r>
      <w:r>
        <w:rPr>
          <w:spacing w:val="-13"/>
        </w:rPr>
        <w:t xml:space="preserve"> </w:t>
      </w:r>
      <w:r>
        <w:t>k</w:t>
      </w:r>
      <w:r>
        <w:rPr>
          <w:spacing w:val="-15"/>
        </w:rPr>
        <w:t xml:space="preserve"> </w:t>
      </w:r>
      <w:r>
        <w:t>Programu,</w:t>
      </w:r>
      <w:r>
        <w:rPr>
          <w:spacing w:val="-15"/>
        </w:rPr>
        <w:t xml:space="preserve"> </w:t>
      </w:r>
      <w:r>
        <w:t>dostupnou</w:t>
      </w:r>
      <w:r>
        <w:rPr>
          <w:spacing w:val="-15"/>
        </w:rPr>
        <w:t xml:space="preserve"> </w:t>
      </w:r>
      <w:r>
        <w:t>na</w:t>
      </w:r>
      <w:r>
        <w:rPr>
          <w:spacing w:val="-16"/>
        </w:rPr>
        <w:t xml:space="preserve"> </w:t>
      </w:r>
      <w:r>
        <w:t>webových stránkách Poskytovatele (dále jen „Zadávací dokumentace“), s výjimkou ustanovení, z jejichž podstaty vyplývá, že se nemohou vztahovat na Dalšího účastníka projektu č. 1</w:t>
      </w:r>
      <w:r>
        <w:rPr>
          <w:spacing w:val="-16"/>
        </w:rPr>
        <w:t xml:space="preserve"> </w:t>
      </w:r>
      <w:r>
        <w:t>a Dalšího</w:t>
      </w:r>
      <w:r>
        <w:rPr>
          <w:spacing w:val="-14"/>
        </w:rPr>
        <w:t xml:space="preserve"> </w:t>
      </w:r>
      <w:r>
        <w:t>účastníka</w:t>
      </w:r>
      <w:r>
        <w:rPr>
          <w:spacing w:val="-15"/>
        </w:rPr>
        <w:t xml:space="preserve"> </w:t>
      </w:r>
      <w:r>
        <w:t>projektu</w:t>
      </w:r>
      <w:r>
        <w:rPr>
          <w:spacing w:val="-14"/>
        </w:rPr>
        <w:t xml:space="preserve"> </w:t>
      </w:r>
      <w:r>
        <w:t>č.</w:t>
      </w:r>
      <w:r>
        <w:rPr>
          <w:spacing w:val="-14"/>
        </w:rPr>
        <w:t xml:space="preserve"> </w:t>
      </w:r>
      <w:r>
        <w:t>2.</w:t>
      </w:r>
      <w:r>
        <w:rPr>
          <w:spacing w:val="-14"/>
        </w:rPr>
        <w:t xml:space="preserve"> </w:t>
      </w:r>
      <w:r>
        <w:t>Dojde-li</w:t>
      </w:r>
      <w:r>
        <w:rPr>
          <w:spacing w:val="-14"/>
        </w:rPr>
        <w:t xml:space="preserve"> </w:t>
      </w:r>
      <w:r>
        <w:t>v</w:t>
      </w:r>
      <w:r>
        <w:rPr>
          <w:spacing w:val="-14"/>
        </w:rPr>
        <w:t xml:space="preserve"> </w:t>
      </w:r>
      <w:r>
        <w:t>průběhu</w:t>
      </w:r>
      <w:r>
        <w:rPr>
          <w:spacing w:val="-14"/>
        </w:rPr>
        <w:t xml:space="preserve"> </w:t>
      </w:r>
      <w:r>
        <w:t>řešení</w:t>
      </w:r>
      <w:r>
        <w:rPr>
          <w:spacing w:val="-14"/>
        </w:rPr>
        <w:t xml:space="preserve"> </w:t>
      </w:r>
      <w:r>
        <w:t>Projektu</w:t>
      </w:r>
      <w:r>
        <w:rPr>
          <w:spacing w:val="-14"/>
        </w:rPr>
        <w:t xml:space="preserve"> </w:t>
      </w:r>
      <w:r>
        <w:t>ke</w:t>
      </w:r>
      <w:r>
        <w:rPr>
          <w:spacing w:val="-15"/>
        </w:rPr>
        <w:t xml:space="preserve"> </w:t>
      </w:r>
      <w:r>
        <w:t>změně</w:t>
      </w:r>
      <w:r>
        <w:rPr>
          <w:spacing w:val="-14"/>
        </w:rPr>
        <w:t xml:space="preserve"> </w:t>
      </w:r>
      <w:r>
        <w:t>Závazných parametrů, bude od okamžiku schválení změny Poskytovatelem pro Smluvní strany závazné nové znění Závazných parametrů obsahující příslušné změny. V případě rozporu</w:t>
      </w:r>
      <w:r>
        <w:rPr>
          <w:spacing w:val="-9"/>
        </w:rPr>
        <w:t xml:space="preserve"> </w:t>
      </w:r>
      <w:r>
        <w:t>této</w:t>
      </w:r>
      <w:r>
        <w:rPr>
          <w:spacing w:val="-9"/>
        </w:rPr>
        <w:t xml:space="preserve"> </w:t>
      </w:r>
      <w:r>
        <w:t>Smlouvy</w:t>
      </w:r>
      <w:r>
        <w:rPr>
          <w:spacing w:val="-16"/>
        </w:rPr>
        <w:t xml:space="preserve"> </w:t>
      </w:r>
      <w:r>
        <w:t>a</w:t>
      </w:r>
      <w:r>
        <w:rPr>
          <w:spacing w:val="-10"/>
        </w:rPr>
        <w:t xml:space="preserve"> </w:t>
      </w:r>
      <w:r>
        <w:t>Smlouvy</w:t>
      </w:r>
      <w:r>
        <w:rPr>
          <w:spacing w:val="-16"/>
        </w:rPr>
        <w:t xml:space="preserve"> </w:t>
      </w:r>
      <w:r>
        <w:t>o</w:t>
      </w:r>
      <w:r>
        <w:rPr>
          <w:spacing w:val="-9"/>
        </w:rPr>
        <w:t xml:space="preserve"> </w:t>
      </w:r>
      <w:r>
        <w:t>poskytnutí</w:t>
      </w:r>
      <w:r>
        <w:rPr>
          <w:spacing w:val="-8"/>
        </w:rPr>
        <w:t xml:space="preserve"> </w:t>
      </w:r>
      <w:r>
        <w:t>podpory,</w:t>
      </w:r>
      <w:r>
        <w:rPr>
          <w:spacing w:val="-9"/>
        </w:rPr>
        <w:t xml:space="preserve"> </w:t>
      </w:r>
      <w:r>
        <w:t>včetně</w:t>
      </w:r>
      <w:r>
        <w:rPr>
          <w:spacing w:val="-9"/>
        </w:rPr>
        <w:t xml:space="preserve"> </w:t>
      </w:r>
      <w:r>
        <w:t>její</w:t>
      </w:r>
      <w:r>
        <w:rPr>
          <w:spacing w:val="-8"/>
        </w:rPr>
        <w:t xml:space="preserve"> </w:t>
      </w:r>
      <w:r>
        <w:t>přílohy,</w:t>
      </w:r>
      <w:r>
        <w:rPr>
          <w:spacing w:val="-9"/>
        </w:rPr>
        <w:t xml:space="preserve"> </w:t>
      </w:r>
      <w:r>
        <w:t>má</w:t>
      </w:r>
      <w:r>
        <w:rPr>
          <w:spacing w:val="-9"/>
        </w:rPr>
        <w:t xml:space="preserve"> </w:t>
      </w:r>
      <w:r>
        <w:t>přednost úprava dle Smlouvy o poskytnutí podpory, včetně přílohy, Všeobecných podmínek a Zadávací dokumentace. Kopii Smlouvy o poskytnutí podpory, vč. její přílohy, se Příjemce zavazuje předat Dalšímu účastníkovi projektu č. 1 nebo Dalšímu účastníkovi projektu č. 2 bez zbytečného odkladu po jejím</w:t>
      </w:r>
      <w:r>
        <w:rPr>
          <w:spacing w:val="-9"/>
        </w:rPr>
        <w:t xml:space="preserve"> </w:t>
      </w:r>
      <w:r>
        <w:t>uzavření.</w:t>
      </w:r>
    </w:p>
    <w:p w14:paraId="401CEF23" w14:textId="77777777" w:rsidR="007059CF" w:rsidRDefault="00000000">
      <w:pPr>
        <w:pStyle w:val="Odstavecseseznamem"/>
        <w:numPr>
          <w:ilvl w:val="0"/>
          <w:numId w:val="9"/>
        </w:numPr>
        <w:tabs>
          <w:tab w:val="left" w:pos="482"/>
        </w:tabs>
        <w:spacing w:before="135" w:line="268" w:lineRule="auto"/>
        <w:jc w:val="both"/>
        <w:rPr>
          <w:sz w:val="24"/>
        </w:rPr>
      </w:pPr>
      <w:r>
        <w:rPr>
          <w:sz w:val="24"/>
        </w:rPr>
        <w:t>Smluvní strany se touto Smlouvou zavazují, že v rámci spolupráce na řešení Projektu budou provádět ve stanovených termínech a ve stanoveném rozsahu úkony konkrétně jim určené ve schváleném návrhu Projektu a v Závazných parametrech řešení projektu, směřující</w:t>
      </w:r>
      <w:r>
        <w:rPr>
          <w:spacing w:val="-10"/>
          <w:sz w:val="24"/>
        </w:rPr>
        <w:t xml:space="preserve"> </w:t>
      </w:r>
      <w:r>
        <w:rPr>
          <w:sz w:val="24"/>
        </w:rPr>
        <w:t>k</w:t>
      </w:r>
      <w:r>
        <w:rPr>
          <w:spacing w:val="-10"/>
          <w:sz w:val="24"/>
        </w:rPr>
        <w:t xml:space="preserve"> </w:t>
      </w:r>
      <w:r>
        <w:rPr>
          <w:sz w:val="24"/>
        </w:rPr>
        <w:t>realizaci</w:t>
      </w:r>
      <w:r>
        <w:rPr>
          <w:spacing w:val="-10"/>
          <w:sz w:val="24"/>
        </w:rPr>
        <w:t xml:space="preserve"> </w:t>
      </w:r>
      <w:r>
        <w:rPr>
          <w:sz w:val="24"/>
        </w:rPr>
        <w:t>Projektu,</w:t>
      </w:r>
      <w:r>
        <w:rPr>
          <w:spacing w:val="-10"/>
          <w:sz w:val="24"/>
        </w:rPr>
        <w:t xml:space="preserve"> </w:t>
      </w:r>
      <w:r>
        <w:rPr>
          <w:sz w:val="24"/>
        </w:rPr>
        <w:t>popřípadě</w:t>
      </w:r>
      <w:r>
        <w:rPr>
          <w:spacing w:val="-11"/>
          <w:sz w:val="24"/>
        </w:rPr>
        <w:t xml:space="preserve"> </w:t>
      </w:r>
      <w:r>
        <w:rPr>
          <w:sz w:val="24"/>
        </w:rPr>
        <w:t>i</w:t>
      </w:r>
      <w:r>
        <w:rPr>
          <w:spacing w:val="-10"/>
          <w:sz w:val="24"/>
        </w:rPr>
        <w:t xml:space="preserve"> </w:t>
      </w:r>
      <w:r>
        <w:rPr>
          <w:sz w:val="24"/>
        </w:rPr>
        <w:t>další</w:t>
      </w:r>
      <w:r>
        <w:rPr>
          <w:spacing w:val="-9"/>
          <w:sz w:val="24"/>
        </w:rPr>
        <w:t xml:space="preserve"> </w:t>
      </w:r>
      <w:r>
        <w:rPr>
          <w:sz w:val="24"/>
        </w:rPr>
        <w:t>úkony</w:t>
      </w:r>
      <w:r>
        <w:rPr>
          <w:spacing w:val="-15"/>
          <w:sz w:val="24"/>
        </w:rPr>
        <w:t xml:space="preserve"> </w:t>
      </w:r>
      <w:r>
        <w:rPr>
          <w:sz w:val="24"/>
        </w:rPr>
        <w:t>nutné</w:t>
      </w:r>
      <w:r>
        <w:rPr>
          <w:spacing w:val="-11"/>
          <w:sz w:val="24"/>
        </w:rPr>
        <w:t xml:space="preserve"> </w:t>
      </w:r>
      <w:r>
        <w:rPr>
          <w:sz w:val="24"/>
        </w:rPr>
        <w:t>nebo</w:t>
      </w:r>
      <w:r>
        <w:rPr>
          <w:spacing w:val="-8"/>
          <w:sz w:val="24"/>
        </w:rPr>
        <w:t xml:space="preserve"> </w:t>
      </w:r>
      <w:r>
        <w:rPr>
          <w:sz w:val="24"/>
        </w:rPr>
        <w:t>potřebné</w:t>
      </w:r>
      <w:r>
        <w:rPr>
          <w:spacing w:val="-9"/>
          <w:sz w:val="24"/>
        </w:rPr>
        <w:t xml:space="preserve"> </w:t>
      </w:r>
      <w:r>
        <w:rPr>
          <w:sz w:val="24"/>
        </w:rPr>
        <w:t>pro</w:t>
      </w:r>
      <w:r>
        <w:rPr>
          <w:spacing w:val="-11"/>
          <w:sz w:val="24"/>
        </w:rPr>
        <w:t xml:space="preserve"> </w:t>
      </w:r>
      <w:r>
        <w:rPr>
          <w:sz w:val="24"/>
        </w:rPr>
        <w:t>realizaci Projektu.</w:t>
      </w:r>
    </w:p>
    <w:p w14:paraId="310EE0FD" w14:textId="77777777" w:rsidR="007059CF" w:rsidRDefault="00000000">
      <w:pPr>
        <w:pStyle w:val="Odstavecseseznamem"/>
        <w:numPr>
          <w:ilvl w:val="0"/>
          <w:numId w:val="9"/>
        </w:numPr>
        <w:tabs>
          <w:tab w:val="left" w:pos="482"/>
        </w:tabs>
        <w:spacing w:before="130" w:line="271" w:lineRule="auto"/>
        <w:ind w:right="105"/>
        <w:jc w:val="both"/>
        <w:rPr>
          <w:sz w:val="24"/>
        </w:rPr>
      </w:pPr>
      <w:r>
        <w:rPr>
          <w:sz w:val="24"/>
        </w:rPr>
        <w:t>Další účastník projektu č. 1 a Další účastník projektu č. 2 jsou povinni řešit Projekt</w:t>
      </w:r>
      <w:r>
        <w:rPr>
          <w:spacing w:val="-28"/>
          <w:sz w:val="24"/>
        </w:rPr>
        <w:t xml:space="preserve"> </w:t>
      </w:r>
      <w:r>
        <w:rPr>
          <w:sz w:val="24"/>
        </w:rPr>
        <w:t>tak, aby bylo dosaženo účelu podpory a splněny veškeré závazky z této Smlouvy, ze Smlouvy o poskytnutí podpory a ze schváleného návrhu Projektu</w:t>
      </w:r>
      <w:r>
        <w:rPr>
          <w:spacing w:val="-15"/>
          <w:sz w:val="24"/>
        </w:rPr>
        <w:t xml:space="preserve"> </w:t>
      </w:r>
      <w:r>
        <w:rPr>
          <w:sz w:val="24"/>
        </w:rPr>
        <w:t>vyplývající.</w:t>
      </w:r>
    </w:p>
    <w:p w14:paraId="22DA2A7F" w14:textId="77777777" w:rsidR="007059CF" w:rsidRDefault="007059CF">
      <w:pPr>
        <w:spacing w:line="271" w:lineRule="auto"/>
        <w:jc w:val="both"/>
        <w:rPr>
          <w:sz w:val="24"/>
        </w:rPr>
        <w:sectPr w:rsidR="007059CF">
          <w:footerReference w:type="default" r:id="rId8"/>
          <w:pgSz w:w="11900" w:h="16850"/>
          <w:pgMar w:top="920" w:right="1300" w:bottom="900" w:left="1640" w:header="0" w:footer="708" w:gutter="0"/>
          <w:pgNumType w:start="2"/>
          <w:cols w:space="708"/>
        </w:sectPr>
      </w:pPr>
    </w:p>
    <w:p w14:paraId="269D02C9" w14:textId="77777777" w:rsidR="007059CF" w:rsidRDefault="00000000">
      <w:pPr>
        <w:pStyle w:val="Odstavecseseznamem"/>
        <w:numPr>
          <w:ilvl w:val="0"/>
          <w:numId w:val="9"/>
        </w:numPr>
        <w:tabs>
          <w:tab w:val="left" w:pos="482"/>
        </w:tabs>
        <w:spacing w:before="72"/>
        <w:ind w:right="0"/>
        <w:rPr>
          <w:sz w:val="24"/>
        </w:rPr>
      </w:pPr>
      <w:r>
        <w:rPr>
          <w:sz w:val="24"/>
        </w:rPr>
        <w:lastRenderedPageBreak/>
        <w:t>Za řízení Projektu je odpovědný</w:t>
      </w:r>
      <w:r>
        <w:rPr>
          <w:spacing w:val="-10"/>
          <w:sz w:val="24"/>
        </w:rPr>
        <w:t xml:space="preserve"> </w:t>
      </w:r>
      <w:r>
        <w:rPr>
          <w:sz w:val="24"/>
        </w:rPr>
        <w:t>Příjemce.</w:t>
      </w:r>
    </w:p>
    <w:p w14:paraId="708098C8" w14:textId="77777777" w:rsidR="007059CF" w:rsidRDefault="007059CF">
      <w:pPr>
        <w:pStyle w:val="Zkladntext"/>
        <w:jc w:val="left"/>
        <w:rPr>
          <w:sz w:val="26"/>
        </w:rPr>
      </w:pPr>
    </w:p>
    <w:p w14:paraId="1072209A" w14:textId="77777777" w:rsidR="007059CF" w:rsidRDefault="00000000">
      <w:pPr>
        <w:pStyle w:val="Nadpis1"/>
        <w:spacing w:before="232"/>
        <w:ind w:left="2018"/>
      </w:pPr>
      <w:r>
        <w:t>III.</w:t>
      </w:r>
    </w:p>
    <w:p w14:paraId="055975D0" w14:textId="77777777" w:rsidR="007059CF" w:rsidRDefault="00000000">
      <w:pPr>
        <w:spacing w:before="50" w:line="259" w:lineRule="auto"/>
        <w:ind w:left="3564" w:right="237" w:hanging="2809"/>
        <w:rPr>
          <w:b/>
          <w:sz w:val="24"/>
        </w:rPr>
      </w:pPr>
      <w:r>
        <w:rPr>
          <w:b/>
          <w:sz w:val="24"/>
        </w:rPr>
        <w:t>Stanovená část účelové podpory pro Dalšího účastníka projektu č. 1 a Dalšího účastníka projektu č. 2</w:t>
      </w:r>
    </w:p>
    <w:p w14:paraId="54095313" w14:textId="77777777" w:rsidR="007059CF" w:rsidRDefault="00000000">
      <w:pPr>
        <w:pStyle w:val="Odstavecseseznamem"/>
        <w:numPr>
          <w:ilvl w:val="0"/>
          <w:numId w:val="8"/>
        </w:numPr>
        <w:tabs>
          <w:tab w:val="left" w:pos="482"/>
        </w:tabs>
        <w:spacing w:before="132" w:line="268" w:lineRule="auto"/>
        <w:ind w:right="104"/>
        <w:jc w:val="both"/>
        <w:rPr>
          <w:sz w:val="24"/>
        </w:rPr>
      </w:pPr>
      <w:r>
        <w:rPr>
          <w:sz w:val="24"/>
        </w:rPr>
        <w:t>Příjemce se zavazuje za předpokladu, že Další účastník projektu č. 1 a Další účastník projektu č. 2 řádně plní závazky vyplývající z této Smlouvy, zejména pak předloží ve stanovených termínech příslušné zprávy a jiné dokumenty o postupu řešení Projektu, poskytnout Dalšímu účastníkovi projektu č. 1 a Dalšímu účastníkovi projektu č. 2 stanovenou část účelové podpory pro jednotlivé kalendářní roky řešení Projektu (dále jen „Dotace“), a to ve výši stanovené v Závazných parametrech řešení</w:t>
      </w:r>
      <w:r>
        <w:rPr>
          <w:spacing w:val="-11"/>
          <w:sz w:val="24"/>
        </w:rPr>
        <w:t xml:space="preserve"> </w:t>
      </w:r>
      <w:r>
        <w:rPr>
          <w:sz w:val="24"/>
        </w:rPr>
        <w:t>projektu.</w:t>
      </w:r>
    </w:p>
    <w:p w14:paraId="04C4E7AF" w14:textId="77777777" w:rsidR="007059CF" w:rsidRDefault="00000000">
      <w:pPr>
        <w:pStyle w:val="Odstavecseseznamem"/>
        <w:numPr>
          <w:ilvl w:val="0"/>
          <w:numId w:val="8"/>
        </w:numPr>
        <w:tabs>
          <w:tab w:val="left" w:pos="482"/>
        </w:tabs>
        <w:spacing w:before="162" w:line="271" w:lineRule="auto"/>
        <w:ind w:right="108"/>
        <w:jc w:val="both"/>
        <w:rPr>
          <w:sz w:val="24"/>
        </w:rPr>
      </w:pPr>
      <w:r>
        <w:rPr>
          <w:sz w:val="24"/>
        </w:rPr>
        <w:t>Další účastník projektu č. 1 a Další účastník projektu č. 2 prohlašují, že poskytnutou Dotaci použijí k financování uznatelných nákladů Projektu, resp. k financování nehospodářských činností výzkumné</w:t>
      </w:r>
      <w:r>
        <w:rPr>
          <w:spacing w:val="-12"/>
          <w:sz w:val="24"/>
        </w:rPr>
        <w:t xml:space="preserve"> </w:t>
      </w:r>
      <w:r>
        <w:rPr>
          <w:sz w:val="24"/>
        </w:rPr>
        <w:t>organizace.</w:t>
      </w:r>
    </w:p>
    <w:p w14:paraId="10F8C7A5" w14:textId="77777777" w:rsidR="007059CF" w:rsidRDefault="00000000">
      <w:pPr>
        <w:pStyle w:val="Odstavecseseznamem"/>
        <w:numPr>
          <w:ilvl w:val="0"/>
          <w:numId w:val="8"/>
        </w:numPr>
        <w:tabs>
          <w:tab w:val="left" w:pos="482"/>
        </w:tabs>
        <w:spacing w:line="268" w:lineRule="auto"/>
        <w:jc w:val="both"/>
        <w:rPr>
          <w:sz w:val="24"/>
        </w:rPr>
      </w:pPr>
      <w:r>
        <w:rPr>
          <w:sz w:val="24"/>
        </w:rPr>
        <w:t>Příjemce se zavazuje za předpokladu splnění podmínky stanovené v odstavci 1. tohoto článku poskytnout Dalšímu účastníkovi projektu č. 1 a Dalšímu účastníkovi projektu č. 2 první část Dotace na řešení Projektu pro rok 2023 nejpozději do 14 kalendářních dnů ode dne, kdy Příjemce obdržel Dotaci od Poskytovatele. V následujících letech řešení Projektu je Příjemce povinen poskytnout Dalšímu účastníkovi projektu č. 1 a Dalšímu účastníkovi projektu č. 2 Dotaci na řešení Projektu vždy nejpozději do 14 kalendářních dnů ode dne, kdy Příjemce obdržel Dotaci od Poskytovatele. Příjemce je povinen poskytnout Dalšímu účastníkovi projektu č. 1 a Dalšímu účastníkovi projektu č. 2 do 5 pracovních dní od doručení jejich písemné žádosti kopii výpisu z účtu, z kterého bude patrné, kdy obdržel finanční prostředky od</w:t>
      </w:r>
      <w:r>
        <w:rPr>
          <w:spacing w:val="-11"/>
          <w:sz w:val="24"/>
        </w:rPr>
        <w:t xml:space="preserve"> </w:t>
      </w:r>
      <w:r>
        <w:rPr>
          <w:sz w:val="24"/>
        </w:rPr>
        <w:t>Poskytovatele.</w:t>
      </w:r>
    </w:p>
    <w:p w14:paraId="330FB8B8" w14:textId="77777777" w:rsidR="007059CF" w:rsidRDefault="00000000">
      <w:pPr>
        <w:pStyle w:val="Odstavecseseznamem"/>
        <w:numPr>
          <w:ilvl w:val="0"/>
          <w:numId w:val="8"/>
        </w:numPr>
        <w:tabs>
          <w:tab w:val="left" w:pos="482"/>
        </w:tabs>
        <w:spacing w:before="133" w:line="268" w:lineRule="auto"/>
        <w:ind w:right="104"/>
        <w:jc w:val="both"/>
        <w:rPr>
          <w:sz w:val="24"/>
        </w:rPr>
      </w:pPr>
      <w:r>
        <w:rPr>
          <w:sz w:val="24"/>
        </w:rPr>
        <w:t>Dotace je Příjemce povinen Dalšímu účastníku projektu č. 1 a Dalšímu účastníkovi projektu</w:t>
      </w:r>
      <w:r>
        <w:rPr>
          <w:spacing w:val="-6"/>
          <w:sz w:val="24"/>
        </w:rPr>
        <w:t xml:space="preserve"> </w:t>
      </w:r>
      <w:r>
        <w:rPr>
          <w:sz w:val="24"/>
        </w:rPr>
        <w:t>č.</w:t>
      </w:r>
      <w:r>
        <w:rPr>
          <w:spacing w:val="-6"/>
          <w:sz w:val="24"/>
        </w:rPr>
        <w:t xml:space="preserve"> </w:t>
      </w:r>
      <w:r>
        <w:rPr>
          <w:sz w:val="24"/>
        </w:rPr>
        <w:t>2</w:t>
      </w:r>
      <w:r>
        <w:rPr>
          <w:spacing w:val="-6"/>
          <w:sz w:val="24"/>
        </w:rPr>
        <w:t xml:space="preserve"> </w:t>
      </w:r>
      <w:r>
        <w:rPr>
          <w:sz w:val="24"/>
        </w:rPr>
        <w:t>uhradit</w:t>
      </w:r>
      <w:r>
        <w:rPr>
          <w:spacing w:val="-6"/>
          <w:sz w:val="24"/>
        </w:rPr>
        <w:t xml:space="preserve"> </w:t>
      </w:r>
      <w:r>
        <w:rPr>
          <w:sz w:val="24"/>
        </w:rPr>
        <w:t>vždy</w:t>
      </w:r>
      <w:r>
        <w:rPr>
          <w:spacing w:val="-9"/>
          <w:sz w:val="24"/>
        </w:rPr>
        <w:t xml:space="preserve"> </w:t>
      </w:r>
      <w:r>
        <w:rPr>
          <w:sz w:val="24"/>
        </w:rPr>
        <w:t>bezhotovostním</w:t>
      </w:r>
      <w:r>
        <w:rPr>
          <w:spacing w:val="-8"/>
          <w:sz w:val="24"/>
        </w:rPr>
        <w:t xml:space="preserve"> </w:t>
      </w:r>
      <w:r>
        <w:rPr>
          <w:sz w:val="24"/>
        </w:rPr>
        <w:t>převodem</w:t>
      </w:r>
      <w:r>
        <w:rPr>
          <w:spacing w:val="-6"/>
          <w:sz w:val="24"/>
        </w:rPr>
        <w:t xml:space="preserve"> </w:t>
      </w:r>
      <w:r>
        <w:rPr>
          <w:sz w:val="24"/>
        </w:rPr>
        <w:t>na</w:t>
      </w:r>
      <w:r>
        <w:rPr>
          <w:spacing w:val="-7"/>
          <w:sz w:val="24"/>
        </w:rPr>
        <w:t xml:space="preserve"> </w:t>
      </w:r>
      <w:r>
        <w:rPr>
          <w:sz w:val="24"/>
        </w:rPr>
        <w:t>jejich</w:t>
      </w:r>
      <w:r>
        <w:rPr>
          <w:spacing w:val="-6"/>
          <w:sz w:val="24"/>
        </w:rPr>
        <w:t xml:space="preserve"> </w:t>
      </w:r>
      <w:r>
        <w:rPr>
          <w:sz w:val="24"/>
        </w:rPr>
        <w:t>bankovní</w:t>
      </w:r>
      <w:r>
        <w:rPr>
          <w:spacing w:val="-6"/>
          <w:sz w:val="24"/>
        </w:rPr>
        <w:t xml:space="preserve"> </w:t>
      </w:r>
      <w:r>
        <w:rPr>
          <w:sz w:val="24"/>
        </w:rPr>
        <w:t>účty</w:t>
      </w:r>
      <w:r>
        <w:rPr>
          <w:spacing w:val="-9"/>
          <w:sz w:val="24"/>
        </w:rPr>
        <w:t xml:space="preserve"> </w:t>
      </w:r>
      <w:r>
        <w:rPr>
          <w:sz w:val="24"/>
        </w:rPr>
        <w:t>uvedené</w:t>
      </w:r>
      <w:r>
        <w:rPr>
          <w:spacing w:val="-7"/>
          <w:sz w:val="24"/>
        </w:rPr>
        <w:t xml:space="preserve"> </w:t>
      </w:r>
      <w:r>
        <w:rPr>
          <w:sz w:val="24"/>
        </w:rPr>
        <w:t>v záhlaví této</w:t>
      </w:r>
      <w:r>
        <w:rPr>
          <w:spacing w:val="-6"/>
          <w:sz w:val="24"/>
        </w:rPr>
        <w:t xml:space="preserve"> </w:t>
      </w:r>
      <w:r>
        <w:rPr>
          <w:sz w:val="24"/>
        </w:rPr>
        <w:t>Smlouvy.</w:t>
      </w:r>
    </w:p>
    <w:p w14:paraId="7D2E3206" w14:textId="77777777" w:rsidR="007059CF" w:rsidRDefault="00000000">
      <w:pPr>
        <w:pStyle w:val="Odstavecseseznamem"/>
        <w:numPr>
          <w:ilvl w:val="0"/>
          <w:numId w:val="8"/>
        </w:numPr>
        <w:tabs>
          <w:tab w:val="left" w:pos="482"/>
        </w:tabs>
        <w:spacing w:before="133" w:line="268" w:lineRule="auto"/>
        <w:ind w:right="108"/>
        <w:jc w:val="both"/>
        <w:rPr>
          <w:sz w:val="24"/>
        </w:rPr>
      </w:pPr>
      <w:r>
        <w:rPr>
          <w:sz w:val="24"/>
        </w:rPr>
        <w:t>Další účastník projektu č. 1 a Další účastník projektu č. 2 použijí Dotaci výhradně k úhradě prokazatelných, nezbytně nutných nákladů přímo souvisejících s plněním cílů a parametrů řešené části Projektu, a to v souladu s podmínkami stanovenými obecně závaznými právními</w:t>
      </w:r>
      <w:r>
        <w:rPr>
          <w:spacing w:val="-9"/>
          <w:sz w:val="24"/>
        </w:rPr>
        <w:t xml:space="preserve"> </w:t>
      </w:r>
      <w:r>
        <w:rPr>
          <w:sz w:val="24"/>
        </w:rPr>
        <w:t>předpisy.</w:t>
      </w:r>
    </w:p>
    <w:p w14:paraId="7041FF72" w14:textId="77777777" w:rsidR="007059CF" w:rsidRDefault="00000000">
      <w:pPr>
        <w:pStyle w:val="Odstavecseseznamem"/>
        <w:numPr>
          <w:ilvl w:val="0"/>
          <w:numId w:val="8"/>
        </w:numPr>
        <w:tabs>
          <w:tab w:val="left" w:pos="482"/>
        </w:tabs>
        <w:spacing w:before="133" w:line="271" w:lineRule="auto"/>
        <w:ind w:right="105"/>
        <w:jc w:val="both"/>
        <w:rPr>
          <w:sz w:val="24"/>
        </w:rPr>
      </w:pPr>
      <w:r>
        <w:rPr>
          <w:sz w:val="24"/>
        </w:rPr>
        <w:t>V případě požadavku Poskytovatele na vrácení účelové podpory z důvodů na straně Dalšího účastníka projektu č. 1 nebo Dalšího účastníka projektu č. 2 jsou oba povinni vrátit Příjemci Dotaci způsobem a v termínu stanoveném</w:t>
      </w:r>
      <w:r>
        <w:rPr>
          <w:spacing w:val="-7"/>
          <w:sz w:val="24"/>
        </w:rPr>
        <w:t xml:space="preserve"> </w:t>
      </w:r>
      <w:r>
        <w:rPr>
          <w:sz w:val="24"/>
        </w:rPr>
        <w:t>Příjemcem.</w:t>
      </w:r>
    </w:p>
    <w:p w14:paraId="2EF1AE94" w14:textId="77777777" w:rsidR="007059CF" w:rsidRDefault="00000000">
      <w:pPr>
        <w:pStyle w:val="Odstavecseseznamem"/>
        <w:numPr>
          <w:ilvl w:val="0"/>
          <w:numId w:val="8"/>
        </w:numPr>
        <w:tabs>
          <w:tab w:val="left" w:pos="482"/>
        </w:tabs>
        <w:spacing w:line="268" w:lineRule="auto"/>
        <w:ind w:right="108" w:hanging="365"/>
        <w:jc w:val="both"/>
        <w:rPr>
          <w:sz w:val="24"/>
        </w:rPr>
      </w:pPr>
      <w:r>
        <w:rPr>
          <w:sz w:val="24"/>
        </w:rPr>
        <w:t>Veškeré činnosti, na které je Dotace poskytována, musí směřovat k dosažení cílů Projektu, neboli k naplnění účelu podpory, tj. Další účastník projektu č. 1 a Další účastník projektu č. 2 vytvoří předpoklady k tomu, aby těchto cílů bylo dosaženo. Cíle Projektu jsou uvedeny v Závazných parametrech řešení</w:t>
      </w:r>
      <w:r>
        <w:rPr>
          <w:spacing w:val="-11"/>
          <w:sz w:val="24"/>
        </w:rPr>
        <w:t xml:space="preserve"> </w:t>
      </w:r>
      <w:r>
        <w:rPr>
          <w:sz w:val="24"/>
        </w:rPr>
        <w:t>projektu.</w:t>
      </w:r>
    </w:p>
    <w:p w14:paraId="08C3287B" w14:textId="77777777" w:rsidR="007059CF" w:rsidRDefault="007059CF">
      <w:pPr>
        <w:pStyle w:val="Zkladntext"/>
        <w:spacing w:before="4"/>
        <w:jc w:val="left"/>
        <w:rPr>
          <w:sz w:val="35"/>
        </w:rPr>
      </w:pPr>
    </w:p>
    <w:p w14:paraId="41F49973" w14:textId="77777777" w:rsidR="007059CF" w:rsidRDefault="00000000">
      <w:pPr>
        <w:pStyle w:val="Nadpis1"/>
        <w:spacing w:before="1"/>
        <w:ind w:left="2071"/>
      </w:pPr>
      <w:r>
        <w:t>IV.</w:t>
      </w:r>
    </w:p>
    <w:p w14:paraId="5FAFB568" w14:textId="77777777" w:rsidR="007059CF" w:rsidRDefault="00000000">
      <w:pPr>
        <w:spacing w:before="50"/>
        <w:ind w:left="1981" w:right="2349"/>
        <w:jc w:val="center"/>
        <w:rPr>
          <w:b/>
          <w:sz w:val="24"/>
        </w:rPr>
      </w:pPr>
      <w:r>
        <w:rPr>
          <w:b/>
          <w:sz w:val="24"/>
        </w:rPr>
        <w:t>Uznané náklady Projektu</w:t>
      </w:r>
    </w:p>
    <w:p w14:paraId="72CF2E72" w14:textId="77777777" w:rsidR="007059CF" w:rsidRDefault="007059CF">
      <w:pPr>
        <w:jc w:val="center"/>
        <w:rPr>
          <w:sz w:val="24"/>
        </w:rPr>
        <w:sectPr w:rsidR="007059CF">
          <w:footerReference w:type="default" r:id="rId9"/>
          <w:pgSz w:w="11900" w:h="16850"/>
          <w:pgMar w:top="920" w:right="1300" w:bottom="900" w:left="1640" w:header="0" w:footer="708" w:gutter="0"/>
          <w:pgNumType w:start="3"/>
          <w:cols w:space="708"/>
        </w:sectPr>
      </w:pPr>
    </w:p>
    <w:p w14:paraId="1135B930" w14:textId="77777777" w:rsidR="007059CF" w:rsidRDefault="00000000">
      <w:pPr>
        <w:pStyle w:val="Odstavecseseznamem"/>
        <w:numPr>
          <w:ilvl w:val="0"/>
          <w:numId w:val="7"/>
        </w:numPr>
        <w:tabs>
          <w:tab w:val="left" w:pos="545"/>
        </w:tabs>
        <w:spacing w:before="72" w:line="271" w:lineRule="auto"/>
        <w:ind w:right="114" w:hanging="365"/>
        <w:jc w:val="both"/>
        <w:rPr>
          <w:sz w:val="24"/>
        </w:rPr>
      </w:pPr>
      <w:r>
        <w:rPr>
          <w:sz w:val="24"/>
        </w:rPr>
        <w:lastRenderedPageBreak/>
        <w:t>Uznanými náklady Projektu se rozumí způsobilé náklady vynaložené na činnosti uvedené v ust. § 2 odst. 2 písm. m) Zákona, které Poskytovatel schválil a které jsou zdůvodněné.</w:t>
      </w:r>
    </w:p>
    <w:p w14:paraId="550E1DF5" w14:textId="77777777" w:rsidR="007059CF" w:rsidRDefault="00000000">
      <w:pPr>
        <w:pStyle w:val="Odstavecseseznamem"/>
        <w:numPr>
          <w:ilvl w:val="0"/>
          <w:numId w:val="7"/>
        </w:numPr>
        <w:tabs>
          <w:tab w:val="left" w:pos="478"/>
        </w:tabs>
        <w:spacing w:line="271" w:lineRule="auto"/>
        <w:ind w:left="477" w:right="106" w:hanging="355"/>
        <w:jc w:val="both"/>
        <w:rPr>
          <w:sz w:val="24"/>
        </w:rPr>
      </w:pPr>
      <w:r>
        <w:rPr>
          <w:sz w:val="24"/>
        </w:rPr>
        <w:t>Výše způsobilých nákladů na řešení Projektu pro Dalšího účastníka projektu č. 1 a Dalšího účastníka projektu č. 2 je stanovena v Závazných parametrech řešení</w:t>
      </w:r>
      <w:r>
        <w:rPr>
          <w:spacing w:val="-10"/>
          <w:sz w:val="24"/>
        </w:rPr>
        <w:t xml:space="preserve"> </w:t>
      </w:r>
      <w:r>
        <w:rPr>
          <w:sz w:val="24"/>
        </w:rPr>
        <w:t>projektu.</w:t>
      </w:r>
    </w:p>
    <w:p w14:paraId="19A030B3" w14:textId="77777777" w:rsidR="007059CF" w:rsidRDefault="00000000">
      <w:pPr>
        <w:pStyle w:val="Odstavecseseznamem"/>
        <w:numPr>
          <w:ilvl w:val="0"/>
          <w:numId w:val="7"/>
        </w:numPr>
        <w:tabs>
          <w:tab w:val="left" w:pos="478"/>
        </w:tabs>
        <w:spacing w:line="268" w:lineRule="auto"/>
        <w:ind w:left="477" w:hanging="355"/>
        <w:jc w:val="both"/>
        <w:rPr>
          <w:sz w:val="24"/>
        </w:rPr>
      </w:pPr>
      <w:r>
        <w:rPr>
          <w:sz w:val="24"/>
        </w:rPr>
        <w:t>O způsobilých nákladech Projektu jsou Další účastník projektu č. 1 a Další účastník projektu č. 2 povinni vést oddělenou evidenci v souladu se zákonem č. 563/1991 Sb., o účetnictví, ve znění pozdějších</w:t>
      </w:r>
      <w:r>
        <w:rPr>
          <w:spacing w:val="-7"/>
          <w:sz w:val="24"/>
        </w:rPr>
        <w:t xml:space="preserve"> </w:t>
      </w:r>
      <w:r>
        <w:rPr>
          <w:sz w:val="24"/>
        </w:rPr>
        <w:t>předpisů.</w:t>
      </w:r>
    </w:p>
    <w:p w14:paraId="3178FDB3" w14:textId="77777777" w:rsidR="007059CF" w:rsidRDefault="007059CF">
      <w:pPr>
        <w:pStyle w:val="Zkladntext"/>
        <w:jc w:val="left"/>
        <w:rPr>
          <w:sz w:val="26"/>
        </w:rPr>
      </w:pPr>
    </w:p>
    <w:p w14:paraId="09A97820" w14:textId="77777777" w:rsidR="007059CF" w:rsidRDefault="00000000">
      <w:pPr>
        <w:pStyle w:val="Nadpis1"/>
        <w:spacing w:before="199"/>
        <w:ind w:left="2012"/>
      </w:pPr>
      <w:r>
        <w:t>V.</w:t>
      </w:r>
    </w:p>
    <w:p w14:paraId="45720AAA" w14:textId="77777777" w:rsidR="007059CF" w:rsidRDefault="00000000">
      <w:pPr>
        <w:spacing w:before="50"/>
        <w:ind w:left="1986" w:right="2349"/>
        <w:jc w:val="center"/>
        <w:rPr>
          <w:b/>
          <w:sz w:val="24"/>
        </w:rPr>
      </w:pPr>
      <w:r>
        <w:rPr>
          <w:b/>
          <w:sz w:val="24"/>
        </w:rPr>
        <w:t>Hodnocení projektu</w:t>
      </w:r>
    </w:p>
    <w:p w14:paraId="430FE796" w14:textId="77777777" w:rsidR="007059CF" w:rsidRDefault="00000000">
      <w:pPr>
        <w:pStyle w:val="Odstavecseseznamem"/>
        <w:numPr>
          <w:ilvl w:val="1"/>
          <w:numId w:val="7"/>
        </w:numPr>
        <w:tabs>
          <w:tab w:val="left" w:pos="523"/>
        </w:tabs>
        <w:spacing w:before="158"/>
        <w:ind w:right="0" w:hanging="279"/>
        <w:jc w:val="left"/>
        <w:rPr>
          <w:sz w:val="24"/>
        </w:rPr>
      </w:pPr>
      <w:r>
        <w:rPr>
          <w:sz w:val="24"/>
        </w:rPr>
        <w:t xml:space="preserve">Další účastník projektu č. 1 a Další účastník projektu č. 2 jsou  povinni nejpozději  </w:t>
      </w:r>
      <w:r>
        <w:rPr>
          <w:spacing w:val="31"/>
          <w:sz w:val="24"/>
        </w:rPr>
        <w:t xml:space="preserve"> </w:t>
      </w:r>
      <w:r>
        <w:rPr>
          <w:sz w:val="24"/>
        </w:rPr>
        <w:t>do</w:t>
      </w:r>
    </w:p>
    <w:p w14:paraId="54343870" w14:textId="77777777" w:rsidR="007059CF" w:rsidRDefault="00000000">
      <w:pPr>
        <w:pStyle w:val="Zkladntext"/>
        <w:spacing w:before="33" w:line="271" w:lineRule="auto"/>
        <w:ind w:left="484" w:right="113"/>
      </w:pPr>
      <w:r>
        <w:t>10. ledna předložit Příjemci za předchozí kalendářní rok písemnou roční zprávu o realizaci části Projektu, včetně podrobného vyúčtování hospodaření s poskytnutou Dotací.</w:t>
      </w:r>
    </w:p>
    <w:p w14:paraId="7265FD72" w14:textId="77777777" w:rsidR="007059CF" w:rsidRDefault="00000000">
      <w:pPr>
        <w:pStyle w:val="Odstavecseseznamem"/>
        <w:numPr>
          <w:ilvl w:val="1"/>
          <w:numId w:val="7"/>
        </w:numPr>
        <w:tabs>
          <w:tab w:val="left" w:pos="482"/>
        </w:tabs>
        <w:spacing w:line="271" w:lineRule="auto"/>
        <w:ind w:right="105" w:hanging="360"/>
        <w:jc w:val="both"/>
        <w:rPr>
          <w:sz w:val="24"/>
        </w:rPr>
      </w:pPr>
      <w:r>
        <w:rPr>
          <w:sz w:val="24"/>
        </w:rPr>
        <w:t>Další</w:t>
      </w:r>
      <w:r>
        <w:rPr>
          <w:spacing w:val="-15"/>
          <w:sz w:val="24"/>
        </w:rPr>
        <w:t xml:space="preserve"> </w:t>
      </w:r>
      <w:r>
        <w:rPr>
          <w:sz w:val="24"/>
        </w:rPr>
        <w:t>účastník</w:t>
      </w:r>
      <w:r>
        <w:rPr>
          <w:spacing w:val="-16"/>
          <w:sz w:val="24"/>
        </w:rPr>
        <w:t xml:space="preserve"> </w:t>
      </w:r>
      <w:r>
        <w:rPr>
          <w:sz w:val="24"/>
        </w:rPr>
        <w:t>projektu</w:t>
      </w:r>
      <w:r>
        <w:rPr>
          <w:spacing w:val="-14"/>
          <w:sz w:val="24"/>
        </w:rPr>
        <w:t xml:space="preserve"> </w:t>
      </w:r>
      <w:r>
        <w:rPr>
          <w:sz w:val="24"/>
        </w:rPr>
        <w:t>č.</w:t>
      </w:r>
      <w:r>
        <w:rPr>
          <w:spacing w:val="-16"/>
          <w:sz w:val="24"/>
        </w:rPr>
        <w:t xml:space="preserve"> </w:t>
      </w:r>
      <w:r>
        <w:rPr>
          <w:sz w:val="24"/>
        </w:rPr>
        <w:t>1</w:t>
      </w:r>
      <w:r>
        <w:rPr>
          <w:spacing w:val="-16"/>
          <w:sz w:val="24"/>
        </w:rPr>
        <w:t xml:space="preserve"> </w:t>
      </w:r>
      <w:r>
        <w:rPr>
          <w:sz w:val="24"/>
        </w:rPr>
        <w:t>a</w:t>
      </w:r>
      <w:r>
        <w:rPr>
          <w:spacing w:val="-17"/>
          <w:sz w:val="24"/>
        </w:rPr>
        <w:t xml:space="preserve"> </w:t>
      </w:r>
      <w:r>
        <w:rPr>
          <w:sz w:val="24"/>
        </w:rPr>
        <w:t>Další</w:t>
      </w:r>
      <w:r>
        <w:rPr>
          <w:spacing w:val="-15"/>
          <w:sz w:val="24"/>
        </w:rPr>
        <w:t xml:space="preserve"> </w:t>
      </w:r>
      <w:r>
        <w:rPr>
          <w:sz w:val="24"/>
        </w:rPr>
        <w:t>účastník</w:t>
      </w:r>
      <w:r>
        <w:rPr>
          <w:spacing w:val="-16"/>
          <w:sz w:val="24"/>
        </w:rPr>
        <w:t xml:space="preserve"> </w:t>
      </w:r>
      <w:r>
        <w:rPr>
          <w:sz w:val="24"/>
        </w:rPr>
        <w:t>projektu</w:t>
      </w:r>
      <w:r>
        <w:rPr>
          <w:spacing w:val="-15"/>
          <w:sz w:val="24"/>
        </w:rPr>
        <w:t xml:space="preserve"> </w:t>
      </w:r>
      <w:r>
        <w:rPr>
          <w:sz w:val="24"/>
        </w:rPr>
        <w:t>č.</w:t>
      </w:r>
      <w:r>
        <w:rPr>
          <w:spacing w:val="-16"/>
          <w:sz w:val="24"/>
        </w:rPr>
        <w:t xml:space="preserve"> </w:t>
      </w:r>
      <w:r>
        <w:rPr>
          <w:sz w:val="24"/>
        </w:rPr>
        <w:t>2</w:t>
      </w:r>
      <w:r>
        <w:rPr>
          <w:spacing w:val="29"/>
          <w:sz w:val="24"/>
        </w:rPr>
        <w:t xml:space="preserve"> </w:t>
      </w:r>
      <w:r>
        <w:rPr>
          <w:sz w:val="24"/>
        </w:rPr>
        <w:t>jsou</w:t>
      </w:r>
      <w:r>
        <w:rPr>
          <w:spacing w:val="-14"/>
          <w:sz w:val="24"/>
        </w:rPr>
        <w:t xml:space="preserve"> </w:t>
      </w:r>
      <w:r>
        <w:rPr>
          <w:sz w:val="24"/>
        </w:rPr>
        <w:t>povinni</w:t>
      </w:r>
      <w:r>
        <w:rPr>
          <w:spacing w:val="-18"/>
          <w:sz w:val="24"/>
        </w:rPr>
        <w:t xml:space="preserve"> </w:t>
      </w:r>
      <w:r>
        <w:rPr>
          <w:sz w:val="24"/>
        </w:rPr>
        <w:t>předložit</w:t>
      </w:r>
      <w:r>
        <w:rPr>
          <w:spacing w:val="-18"/>
          <w:sz w:val="24"/>
        </w:rPr>
        <w:t xml:space="preserve"> </w:t>
      </w:r>
      <w:r>
        <w:rPr>
          <w:sz w:val="24"/>
        </w:rPr>
        <w:t>Příjemci závěrečnou zprávu nejpozději do 15 dnů po ukončení řešení</w:t>
      </w:r>
      <w:r>
        <w:rPr>
          <w:spacing w:val="-8"/>
          <w:sz w:val="24"/>
        </w:rPr>
        <w:t xml:space="preserve"> </w:t>
      </w:r>
      <w:r>
        <w:rPr>
          <w:sz w:val="24"/>
        </w:rPr>
        <w:t>Projektu.</w:t>
      </w:r>
    </w:p>
    <w:p w14:paraId="4DB8F9AC" w14:textId="77777777" w:rsidR="007059CF" w:rsidRDefault="00000000">
      <w:pPr>
        <w:pStyle w:val="Odstavecseseznamem"/>
        <w:numPr>
          <w:ilvl w:val="1"/>
          <w:numId w:val="7"/>
        </w:numPr>
        <w:tabs>
          <w:tab w:val="left" w:pos="482"/>
        </w:tabs>
        <w:spacing w:line="271" w:lineRule="auto"/>
        <w:ind w:right="110" w:hanging="360"/>
        <w:jc w:val="both"/>
        <w:rPr>
          <w:sz w:val="24"/>
        </w:rPr>
      </w:pPr>
      <w:r>
        <w:rPr>
          <w:sz w:val="24"/>
        </w:rPr>
        <w:t>Mimořádnou zprávu jsou Další účastník projektu č. 1 a Další účastník projektu č. 2 povinni předložit Příjemci na vyžádání</w:t>
      </w:r>
      <w:r>
        <w:rPr>
          <w:spacing w:val="-11"/>
          <w:sz w:val="24"/>
        </w:rPr>
        <w:t xml:space="preserve"> </w:t>
      </w:r>
      <w:r>
        <w:rPr>
          <w:sz w:val="24"/>
        </w:rPr>
        <w:t>Poskytovatele.</w:t>
      </w:r>
    </w:p>
    <w:p w14:paraId="4C4F0DAE" w14:textId="77777777" w:rsidR="007059CF" w:rsidRDefault="00000000">
      <w:pPr>
        <w:pStyle w:val="Odstavecseseznamem"/>
        <w:numPr>
          <w:ilvl w:val="1"/>
          <w:numId w:val="7"/>
        </w:numPr>
        <w:tabs>
          <w:tab w:val="left" w:pos="482"/>
        </w:tabs>
        <w:spacing w:line="271" w:lineRule="auto"/>
        <w:ind w:right="105" w:hanging="360"/>
        <w:jc w:val="both"/>
        <w:rPr>
          <w:sz w:val="24"/>
        </w:rPr>
      </w:pPr>
      <w:r>
        <w:rPr>
          <w:sz w:val="24"/>
        </w:rPr>
        <w:t>Uplatní-li Poskytovatel písemné připomínky k obsahu roční, mimořádné či závěrečné zprávy, jsou Další účastník projektu č. 1 a Další účastník projektu č. 2 povinni tyto připomínky vypořádat ve lhůtě stanovené</w:t>
      </w:r>
      <w:r>
        <w:rPr>
          <w:spacing w:val="-9"/>
          <w:sz w:val="24"/>
        </w:rPr>
        <w:t xml:space="preserve"> </w:t>
      </w:r>
      <w:r>
        <w:rPr>
          <w:sz w:val="24"/>
        </w:rPr>
        <w:t>Poskytovatelem.</w:t>
      </w:r>
    </w:p>
    <w:p w14:paraId="0FCCB005" w14:textId="77777777" w:rsidR="007059CF" w:rsidRDefault="00000000">
      <w:pPr>
        <w:pStyle w:val="Odstavecseseznamem"/>
        <w:numPr>
          <w:ilvl w:val="1"/>
          <w:numId w:val="7"/>
        </w:numPr>
        <w:tabs>
          <w:tab w:val="left" w:pos="482"/>
        </w:tabs>
        <w:spacing w:before="129" w:line="271" w:lineRule="auto"/>
        <w:ind w:right="106" w:hanging="360"/>
        <w:jc w:val="both"/>
        <w:rPr>
          <w:sz w:val="24"/>
        </w:rPr>
      </w:pPr>
      <w:r>
        <w:rPr>
          <w:sz w:val="24"/>
        </w:rPr>
        <w:t>Další</w:t>
      </w:r>
      <w:r>
        <w:rPr>
          <w:spacing w:val="-13"/>
          <w:sz w:val="24"/>
        </w:rPr>
        <w:t xml:space="preserve"> </w:t>
      </w:r>
      <w:r>
        <w:rPr>
          <w:sz w:val="24"/>
        </w:rPr>
        <w:t>účastník</w:t>
      </w:r>
      <w:r>
        <w:rPr>
          <w:spacing w:val="-13"/>
          <w:sz w:val="24"/>
        </w:rPr>
        <w:t xml:space="preserve"> </w:t>
      </w:r>
      <w:r>
        <w:rPr>
          <w:sz w:val="24"/>
        </w:rPr>
        <w:t>projektu</w:t>
      </w:r>
      <w:r>
        <w:rPr>
          <w:spacing w:val="-13"/>
          <w:sz w:val="24"/>
        </w:rPr>
        <w:t xml:space="preserve"> </w:t>
      </w:r>
      <w:r>
        <w:rPr>
          <w:sz w:val="24"/>
        </w:rPr>
        <w:t>č.</w:t>
      </w:r>
      <w:r>
        <w:rPr>
          <w:spacing w:val="-11"/>
          <w:sz w:val="24"/>
        </w:rPr>
        <w:t xml:space="preserve"> </w:t>
      </w:r>
      <w:r>
        <w:rPr>
          <w:sz w:val="24"/>
        </w:rPr>
        <w:t>1</w:t>
      </w:r>
      <w:r>
        <w:rPr>
          <w:spacing w:val="-13"/>
          <w:sz w:val="24"/>
        </w:rPr>
        <w:t xml:space="preserve"> </w:t>
      </w:r>
      <w:r>
        <w:rPr>
          <w:sz w:val="24"/>
        </w:rPr>
        <w:t>a</w:t>
      </w:r>
      <w:r>
        <w:rPr>
          <w:spacing w:val="-12"/>
          <w:sz w:val="24"/>
        </w:rPr>
        <w:t xml:space="preserve"> </w:t>
      </w:r>
      <w:r>
        <w:rPr>
          <w:sz w:val="24"/>
        </w:rPr>
        <w:t>Další</w:t>
      </w:r>
      <w:r>
        <w:rPr>
          <w:spacing w:val="-13"/>
          <w:sz w:val="24"/>
        </w:rPr>
        <w:t xml:space="preserve"> </w:t>
      </w:r>
      <w:r>
        <w:rPr>
          <w:sz w:val="24"/>
        </w:rPr>
        <w:t>účastník</w:t>
      </w:r>
      <w:r>
        <w:rPr>
          <w:spacing w:val="-13"/>
          <w:sz w:val="24"/>
        </w:rPr>
        <w:t xml:space="preserve"> </w:t>
      </w:r>
      <w:r>
        <w:rPr>
          <w:sz w:val="24"/>
        </w:rPr>
        <w:t>projektu</w:t>
      </w:r>
      <w:r>
        <w:rPr>
          <w:spacing w:val="-13"/>
          <w:sz w:val="24"/>
        </w:rPr>
        <w:t xml:space="preserve"> </w:t>
      </w:r>
      <w:r>
        <w:rPr>
          <w:sz w:val="24"/>
        </w:rPr>
        <w:t>č.</w:t>
      </w:r>
      <w:r>
        <w:rPr>
          <w:spacing w:val="-13"/>
          <w:sz w:val="24"/>
        </w:rPr>
        <w:t xml:space="preserve"> </w:t>
      </w:r>
      <w:r>
        <w:rPr>
          <w:sz w:val="24"/>
        </w:rPr>
        <w:t>2</w:t>
      </w:r>
      <w:r>
        <w:rPr>
          <w:spacing w:val="-13"/>
          <w:sz w:val="24"/>
        </w:rPr>
        <w:t xml:space="preserve"> </w:t>
      </w:r>
      <w:r>
        <w:rPr>
          <w:sz w:val="24"/>
        </w:rPr>
        <w:t>poskytnou</w:t>
      </w:r>
      <w:r>
        <w:rPr>
          <w:spacing w:val="-13"/>
          <w:sz w:val="24"/>
        </w:rPr>
        <w:t xml:space="preserve"> </w:t>
      </w:r>
      <w:r>
        <w:rPr>
          <w:sz w:val="24"/>
        </w:rPr>
        <w:t>Příjemci</w:t>
      </w:r>
      <w:r>
        <w:rPr>
          <w:spacing w:val="-13"/>
          <w:sz w:val="24"/>
        </w:rPr>
        <w:t xml:space="preserve"> </w:t>
      </w:r>
      <w:r>
        <w:rPr>
          <w:sz w:val="24"/>
        </w:rPr>
        <w:t>součinnost nezbytnou pro provedení auditu nákladů/výdajů Projektu ve smyslu bodu 5.2 odst. 4 Zadávací dokumentace a čl. 4 odst. 5 Všeobecných</w:t>
      </w:r>
      <w:r>
        <w:rPr>
          <w:spacing w:val="-7"/>
          <w:sz w:val="24"/>
        </w:rPr>
        <w:t xml:space="preserve"> </w:t>
      </w:r>
      <w:r>
        <w:rPr>
          <w:sz w:val="24"/>
        </w:rPr>
        <w:t>podmínek.</w:t>
      </w:r>
    </w:p>
    <w:p w14:paraId="3A896132" w14:textId="77777777" w:rsidR="007059CF" w:rsidRDefault="00000000">
      <w:pPr>
        <w:pStyle w:val="Odstavecseseznamem"/>
        <w:numPr>
          <w:ilvl w:val="1"/>
          <w:numId w:val="7"/>
        </w:numPr>
        <w:tabs>
          <w:tab w:val="left" w:pos="482"/>
        </w:tabs>
        <w:spacing w:line="268" w:lineRule="auto"/>
        <w:ind w:right="104" w:hanging="360"/>
        <w:jc w:val="both"/>
        <w:rPr>
          <w:sz w:val="24"/>
        </w:rPr>
      </w:pPr>
      <w:r>
        <w:rPr>
          <w:sz w:val="24"/>
        </w:rPr>
        <w:t>Další</w:t>
      </w:r>
      <w:r>
        <w:rPr>
          <w:spacing w:val="-8"/>
          <w:sz w:val="24"/>
        </w:rPr>
        <w:t xml:space="preserve"> </w:t>
      </w:r>
      <w:r>
        <w:rPr>
          <w:sz w:val="24"/>
        </w:rPr>
        <w:t>účastník</w:t>
      </w:r>
      <w:r>
        <w:rPr>
          <w:spacing w:val="-9"/>
          <w:sz w:val="24"/>
        </w:rPr>
        <w:t xml:space="preserve"> </w:t>
      </w:r>
      <w:r>
        <w:rPr>
          <w:sz w:val="24"/>
        </w:rPr>
        <w:t>projektu</w:t>
      </w:r>
      <w:r>
        <w:rPr>
          <w:spacing w:val="-7"/>
          <w:sz w:val="24"/>
        </w:rPr>
        <w:t xml:space="preserve"> </w:t>
      </w:r>
      <w:r>
        <w:rPr>
          <w:sz w:val="24"/>
        </w:rPr>
        <w:t>č.</w:t>
      </w:r>
      <w:r>
        <w:rPr>
          <w:spacing w:val="-9"/>
          <w:sz w:val="24"/>
        </w:rPr>
        <w:t xml:space="preserve"> </w:t>
      </w:r>
      <w:r>
        <w:rPr>
          <w:sz w:val="24"/>
        </w:rPr>
        <w:t>1</w:t>
      </w:r>
      <w:r>
        <w:rPr>
          <w:spacing w:val="-9"/>
          <w:sz w:val="24"/>
        </w:rPr>
        <w:t xml:space="preserve"> </w:t>
      </w:r>
      <w:r>
        <w:rPr>
          <w:sz w:val="24"/>
        </w:rPr>
        <w:t>a</w:t>
      </w:r>
      <w:r>
        <w:rPr>
          <w:spacing w:val="-10"/>
          <w:sz w:val="24"/>
        </w:rPr>
        <w:t xml:space="preserve"> </w:t>
      </w:r>
      <w:r>
        <w:rPr>
          <w:sz w:val="24"/>
        </w:rPr>
        <w:t>Další</w:t>
      </w:r>
      <w:r>
        <w:rPr>
          <w:spacing w:val="-8"/>
          <w:sz w:val="24"/>
        </w:rPr>
        <w:t xml:space="preserve"> </w:t>
      </w:r>
      <w:r>
        <w:rPr>
          <w:sz w:val="24"/>
        </w:rPr>
        <w:t>účastník</w:t>
      </w:r>
      <w:r>
        <w:rPr>
          <w:spacing w:val="-9"/>
          <w:sz w:val="24"/>
        </w:rPr>
        <w:t xml:space="preserve"> </w:t>
      </w:r>
      <w:r>
        <w:rPr>
          <w:sz w:val="24"/>
        </w:rPr>
        <w:t>projektu</w:t>
      </w:r>
      <w:r>
        <w:rPr>
          <w:spacing w:val="-8"/>
          <w:sz w:val="24"/>
        </w:rPr>
        <w:t xml:space="preserve"> </w:t>
      </w:r>
      <w:r>
        <w:rPr>
          <w:sz w:val="24"/>
        </w:rPr>
        <w:t>č.</w:t>
      </w:r>
      <w:r>
        <w:rPr>
          <w:spacing w:val="-9"/>
          <w:sz w:val="24"/>
        </w:rPr>
        <w:t xml:space="preserve"> </w:t>
      </w:r>
      <w:r>
        <w:rPr>
          <w:sz w:val="24"/>
        </w:rPr>
        <w:t>2</w:t>
      </w:r>
      <w:r>
        <w:rPr>
          <w:spacing w:val="-9"/>
          <w:sz w:val="24"/>
        </w:rPr>
        <w:t xml:space="preserve"> </w:t>
      </w:r>
      <w:r>
        <w:rPr>
          <w:sz w:val="24"/>
        </w:rPr>
        <w:t>jsou</w:t>
      </w:r>
      <w:r>
        <w:rPr>
          <w:spacing w:val="-8"/>
          <w:sz w:val="24"/>
        </w:rPr>
        <w:t xml:space="preserve"> </w:t>
      </w:r>
      <w:r>
        <w:rPr>
          <w:sz w:val="24"/>
        </w:rPr>
        <w:t>povinni</w:t>
      </w:r>
      <w:r>
        <w:rPr>
          <w:spacing w:val="41"/>
          <w:sz w:val="24"/>
        </w:rPr>
        <w:t xml:space="preserve"> </w:t>
      </w:r>
      <w:r>
        <w:rPr>
          <w:sz w:val="24"/>
        </w:rPr>
        <w:t>Dotaci</w:t>
      </w:r>
      <w:r>
        <w:rPr>
          <w:spacing w:val="-8"/>
          <w:sz w:val="24"/>
        </w:rPr>
        <w:t xml:space="preserve"> </w:t>
      </w:r>
      <w:r>
        <w:rPr>
          <w:sz w:val="24"/>
        </w:rPr>
        <w:t>ve</w:t>
      </w:r>
      <w:r>
        <w:rPr>
          <w:spacing w:val="-10"/>
          <w:sz w:val="24"/>
        </w:rPr>
        <w:t xml:space="preserve"> </w:t>
      </w:r>
      <w:r>
        <w:rPr>
          <w:sz w:val="24"/>
        </w:rPr>
        <w:t>vztahu k Příjemci finančně vypořádat a současně vrátit nevyčerpané části Dotace v souladu s platnými právními předpisy, které stanoví termíny a zásady finančního vypořádání vztahů se státním rozpočtem, a v souladu s Všeobecnými podmínkami. Veškeré</w:t>
      </w:r>
      <w:r>
        <w:rPr>
          <w:spacing w:val="-16"/>
          <w:sz w:val="24"/>
        </w:rPr>
        <w:t xml:space="preserve"> </w:t>
      </w:r>
      <w:r>
        <w:rPr>
          <w:sz w:val="24"/>
        </w:rPr>
        <w:t>zprávy a vypořádání jsou Další účastník projektu č. 1 a Další účastník projektu č. 2 povinni předat Příjemci nejpozději 7 dnů před uplynutím lhůty stanovené pro daný úkon Příjemci Poskytovatelem, není-li v této Smlouvě uveden jiný</w:t>
      </w:r>
      <w:r>
        <w:rPr>
          <w:spacing w:val="-10"/>
          <w:sz w:val="24"/>
        </w:rPr>
        <w:t xml:space="preserve"> </w:t>
      </w:r>
      <w:r>
        <w:rPr>
          <w:sz w:val="24"/>
        </w:rPr>
        <w:t>termín.</w:t>
      </w:r>
    </w:p>
    <w:p w14:paraId="4362898A" w14:textId="77777777" w:rsidR="007059CF" w:rsidRDefault="00000000">
      <w:pPr>
        <w:pStyle w:val="Odstavecseseznamem"/>
        <w:numPr>
          <w:ilvl w:val="1"/>
          <w:numId w:val="7"/>
        </w:numPr>
        <w:tabs>
          <w:tab w:val="left" w:pos="482"/>
        </w:tabs>
        <w:spacing w:before="131" w:line="268" w:lineRule="auto"/>
        <w:ind w:hanging="360"/>
        <w:jc w:val="both"/>
        <w:rPr>
          <w:sz w:val="24"/>
        </w:rPr>
      </w:pPr>
      <w:r>
        <w:rPr>
          <w:sz w:val="24"/>
        </w:rPr>
        <w:t>Další účastník projektu č. 1 a Další účastník projektu č. 2 se zavazují spolupracovat s Příjemcem na vypracování zprávy o využití výsledků Projektu ve lhůtě do 15. ledna za předchozí rok, a to po dobu 5 let ode dne ukončení této</w:t>
      </w:r>
      <w:r>
        <w:rPr>
          <w:spacing w:val="2"/>
          <w:sz w:val="24"/>
        </w:rPr>
        <w:t xml:space="preserve"> </w:t>
      </w:r>
      <w:r>
        <w:rPr>
          <w:sz w:val="24"/>
        </w:rPr>
        <w:t>Smlouvy</w:t>
      </w:r>
    </w:p>
    <w:p w14:paraId="36434CD3" w14:textId="77777777" w:rsidR="007059CF" w:rsidRDefault="007059CF">
      <w:pPr>
        <w:pStyle w:val="Zkladntext"/>
        <w:jc w:val="left"/>
        <w:rPr>
          <w:sz w:val="26"/>
        </w:rPr>
      </w:pPr>
    </w:p>
    <w:p w14:paraId="4EE6FE63" w14:textId="77777777" w:rsidR="007059CF" w:rsidRDefault="00000000">
      <w:pPr>
        <w:pStyle w:val="Nadpis1"/>
        <w:spacing w:before="197"/>
        <w:ind w:left="2019"/>
      </w:pPr>
      <w:r>
        <w:t>VI.</w:t>
      </w:r>
    </w:p>
    <w:p w14:paraId="0EB9FD9A" w14:textId="77777777" w:rsidR="007059CF" w:rsidRDefault="00000000">
      <w:pPr>
        <w:spacing w:before="50"/>
        <w:ind w:left="1984" w:right="2349"/>
        <w:jc w:val="center"/>
        <w:rPr>
          <w:b/>
          <w:sz w:val="24"/>
        </w:rPr>
      </w:pPr>
      <w:r>
        <w:rPr>
          <w:b/>
          <w:sz w:val="24"/>
        </w:rPr>
        <w:t>Práva k hmotnému majetku</w:t>
      </w:r>
    </w:p>
    <w:p w14:paraId="1042A410" w14:textId="77777777" w:rsidR="007059CF" w:rsidRDefault="00000000">
      <w:pPr>
        <w:pStyle w:val="Odstavecseseznamem"/>
        <w:numPr>
          <w:ilvl w:val="2"/>
          <w:numId w:val="7"/>
        </w:numPr>
        <w:tabs>
          <w:tab w:val="left" w:pos="446"/>
        </w:tabs>
        <w:spacing w:before="160" w:line="268" w:lineRule="auto"/>
        <w:ind w:right="111" w:hanging="281"/>
        <w:jc w:val="both"/>
        <w:rPr>
          <w:sz w:val="24"/>
        </w:rPr>
      </w:pPr>
      <w:r>
        <w:rPr>
          <w:sz w:val="24"/>
        </w:rPr>
        <w:t>Vlastníkem hmotného majetku (infrastruktury), nutného k řešení Projektu a pořízeného z  poskytnuté  podpory je  ta  Smluvní  strana,  která  majetek  pořídila.  Pokud  došlo</w:t>
      </w:r>
      <w:r>
        <w:rPr>
          <w:spacing w:val="-22"/>
          <w:sz w:val="24"/>
        </w:rPr>
        <w:t xml:space="preserve"> </w:t>
      </w:r>
      <w:r>
        <w:rPr>
          <w:sz w:val="24"/>
        </w:rPr>
        <w:t>k</w:t>
      </w:r>
    </w:p>
    <w:p w14:paraId="679CA63E" w14:textId="77777777" w:rsidR="007059CF" w:rsidRDefault="007059CF">
      <w:pPr>
        <w:spacing w:line="268" w:lineRule="auto"/>
        <w:jc w:val="both"/>
        <w:rPr>
          <w:sz w:val="24"/>
        </w:rPr>
        <w:sectPr w:rsidR="007059CF">
          <w:footerReference w:type="default" r:id="rId10"/>
          <w:pgSz w:w="11900" w:h="16850"/>
          <w:pgMar w:top="920" w:right="1300" w:bottom="900" w:left="1640" w:header="0" w:footer="708" w:gutter="0"/>
          <w:pgNumType w:start="4"/>
          <w:cols w:space="708"/>
        </w:sectPr>
      </w:pPr>
    </w:p>
    <w:p w14:paraId="7FA28DB5" w14:textId="77777777" w:rsidR="007059CF" w:rsidRDefault="00000000">
      <w:pPr>
        <w:pStyle w:val="Zkladntext"/>
        <w:spacing w:before="72" w:line="271" w:lineRule="auto"/>
        <w:ind w:left="484" w:right="110"/>
      </w:pPr>
      <w:r>
        <w:lastRenderedPageBreak/>
        <w:t>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1A235C41" w14:textId="77777777" w:rsidR="007059CF" w:rsidRDefault="00000000">
      <w:pPr>
        <w:pStyle w:val="Odstavecseseznamem"/>
        <w:numPr>
          <w:ilvl w:val="2"/>
          <w:numId w:val="7"/>
        </w:numPr>
        <w:tabs>
          <w:tab w:val="left" w:pos="478"/>
        </w:tabs>
        <w:spacing w:line="268" w:lineRule="auto"/>
        <w:ind w:left="477" w:right="104" w:hanging="355"/>
        <w:jc w:val="both"/>
        <w:rPr>
          <w:sz w:val="24"/>
        </w:rPr>
      </w:pPr>
      <w:r>
        <w:rPr>
          <w:sz w:val="24"/>
        </w:rPr>
        <w:t>Po</w:t>
      </w:r>
      <w:r>
        <w:rPr>
          <w:spacing w:val="-5"/>
          <w:sz w:val="24"/>
        </w:rPr>
        <w:t xml:space="preserve"> </w:t>
      </w:r>
      <w:r>
        <w:rPr>
          <w:sz w:val="24"/>
        </w:rPr>
        <w:t>dobu</w:t>
      </w:r>
      <w:r>
        <w:rPr>
          <w:spacing w:val="-5"/>
          <w:sz w:val="24"/>
        </w:rPr>
        <w:t xml:space="preserve"> </w:t>
      </w:r>
      <w:r>
        <w:rPr>
          <w:sz w:val="24"/>
        </w:rPr>
        <w:t>realizace</w:t>
      </w:r>
      <w:r>
        <w:rPr>
          <w:spacing w:val="-6"/>
          <w:sz w:val="24"/>
        </w:rPr>
        <w:t xml:space="preserve"> </w:t>
      </w:r>
      <w:r>
        <w:rPr>
          <w:sz w:val="24"/>
        </w:rPr>
        <w:t>Projektu</w:t>
      </w:r>
      <w:r>
        <w:rPr>
          <w:spacing w:val="-4"/>
          <w:sz w:val="24"/>
        </w:rPr>
        <w:t xml:space="preserve"> </w:t>
      </w:r>
      <w:r>
        <w:rPr>
          <w:sz w:val="24"/>
        </w:rPr>
        <w:t>nejsou</w:t>
      </w:r>
      <w:r>
        <w:rPr>
          <w:spacing w:val="-4"/>
          <w:sz w:val="24"/>
        </w:rPr>
        <w:t xml:space="preserve"> </w:t>
      </w:r>
      <w:r>
        <w:rPr>
          <w:sz w:val="24"/>
        </w:rPr>
        <w:t>Další</w:t>
      </w:r>
      <w:r>
        <w:rPr>
          <w:spacing w:val="-4"/>
          <w:sz w:val="24"/>
        </w:rPr>
        <w:t xml:space="preserve"> </w:t>
      </w:r>
      <w:r>
        <w:rPr>
          <w:sz w:val="24"/>
        </w:rPr>
        <w:t>účastník</w:t>
      </w:r>
      <w:r>
        <w:rPr>
          <w:spacing w:val="-5"/>
          <w:sz w:val="24"/>
        </w:rPr>
        <w:t xml:space="preserve"> </w:t>
      </w:r>
      <w:r>
        <w:rPr>
          <w:sz w:val="24"/>
        </w:rPr>
        <w:t>projektu</w:t>
      </w:r>
      <w:r>
        <w:rPr>
          <w:spacing w:val="-4"/>
          <w:sz w:val="24"/>
        </w:rPr>
        <w:t xml:space="preserve"> </w:t>
      </w:r>
      <w:r>
        <w:rPr>
          <w:sz w:val="24"/>
        </w:rPr>
        <w:t>č.</w:t>
      </w:r>
      <w:r>
        <w:rPr>
          <w:spacing w:val="-5"/>
          <w:sz w:val="24"/>
        </w:rPr>
        <w:t xml:space="preserve"> </w:t>
      </w:r>
      <w:r>
        <w:rPr>
          <w:sz w:val="24"/>
        </w:rPr>
        <w:t>1</w:t>
      </w:r>
      <w:r>
        <w:rPr>
          <w:spacing w:val="-5"/>
          <w:sz w:val="24"/>
        </w:rPr>
        <w:t xml:space="preserve"> </w:t>
      </w:r>
      <w:r>
        <w:rPr>
          <w:sz w:val="24"/>
        </w:rPr>
        <w:t>a</w:t>
      </w:r>
      <w:r>
        <w:rPr>
          <w:spacing w:val="-6"/>
          <w:sz w:val="24"/>
        </w:rPr>
        <w:t xml:space="preserve"> </w:t>
      </w:r>
      <w:r>
        <w:rPr>
          <w:sz w:val="24"/>
        </w:rPr>
        <w:t>Další</w:t>
      </w:r>
      <w:r>
        <w:rPr>
          <w:spacing w:val="-4"/>
          <w:sz w:val="24"/>
        </w:rPr>
        <w:t xml:space="preserve"> </w:t>
      </w:r>
      <w:r>
        <w:rPr>
          <w:sz w:val="24"/>
        </w:rPr>
        <w:t>účastník</w:t>
      </w:r>
      <w:r>
        <w:rPr>
          <w:spacing w:val="-4"/>
          <w:sz w:val="24"/>
        </w:rPr>
        <w:t xml:space="preserve"> </w:t>
      </w:r>
      <w:r>
        <w:rPr>
          <w:sz w:val="24"/>
        </w:rPr>
        <w:t>projektu č. 2 oprávněni bez souhlasu Poskytovatele s hmotným majetkem podle odstavce 1. tohoto článku disponovat ve prospěch třetí osoby, zejména pak nejsou oprávněni tento hmotný majetek zcizit, převést, zatížit, pronajmout, půjčit či</w:t>
      </w:r>
      <w:r>
        <w:rPr>
          <w:spacing w:val="-9"/>
          <w:sz w:val="24"/>
        </w:rPr>
        <w:t xml:space="preserve"> </w:t>
      </w:r>
      <w:r>
        <w:rPr>
          <w:sz w:val="24"/>
        </w:rPr>
        <w:t>zapůjčit.</w:t>
      </w:r>
    </w:p>
    <w:p w14:paraId="5996FB0F" w14:textId="77777777" w:rsidR="007059CF" w:rsidRDefault="00000000">
      <w:pPr>
        <w:pStyle w:val="Odstavecseseznamem"/>
        <w:numPr>
          <w:ilvl w:val="2"/>
          <w:numId w:val="7"/>
        </w:numPr>
        <w:tabs>
          <w:tab w:val="left" w:pos="478"/>
        </w:tabs>
        <w:spacing w:before="130" w:line="268" w:lineRule="auto"/>
        <w:ind w:left="477" w:right="109" w:hanging="355"/>
        <w:jc w:val="both"/>
        <w:rPr>
          <w:sz w:val="24"/>
        </w:rPr>
      </w:pPr>
      <w:r>
        <w:rPr>
          <w:sz w:val="24"/>
        </w:rPr>
        <w:t>Hmotný majetek podle odstavce 1 jsou Smluvní strany oprávněny využívat pro řešení Projektu</w:t>
      </w:r>
      <w:r>
        <w:rPr>
          <w:spacing w:val="-3"/>
          <w:sz w:val="24"/>
        </w:rPr>
        <w:t xml:space="preserve"> </w:t>
      </w:r>
      <w:r>
        <w:rPr>
          <w:sz w:val="24"/>
        </w:rPr>
        <w:t>bezplatně.</w:t>
      </w:r>
    </w:p>
    <w:p w14:paraId="102A594D" w14:textId="77777777" w:rsidR="007059CF" w:rsidRDefault="007059CF">
      <w:pPr>
        <w:pStyle w:val="Zkladntext"/>
        <w:jc w:val="left"/>
        <w:rPr>
          <w:sz w:val="26"/>
        </w:rPr>
      </w:pPr>
    </w:p>
    <w:p w14:paraId="43B09333" w14:textId="77777777" w:rsidR="007059CF" w:rsidRDefault="00000000">
      <w:pPr>
        <w:pStyle w:val="Nadpis1"/>
        <w:spacing w:before="191"/>
        <w:ind w:left="2011"/>
      </w:pPr>
      <w:r>
        <w:t>VII.</w:t>
      </w:r>
    </w:p>
    <w:p w14:paraId="680BD627" w14:textId="77777777" w:rsidR="007059CF" w:rsidRDefault="00000000">
      <w:pPr>
        <w:spacing w:before="50"/>
        <w:ind w:left="1981" w:right="2349"/>
        <w:jc w:val="center"/>
        <w:rPr>
          <w:b/>
          <w:sz w:val="24"/>
        </w:rPr>
      </w:pPr>
      <w:r>
        <w:rPr>
          <w:b/>
          <w:sz w:val="24"/>
        </w:rPr>
        <w:t>Řízení vnesených práv</w:t>
      </w:r>
    </w:p>
    <w:p w14:paraId="29239313" w14:textId="77777777" w:rsidR="007059CF" w:rsidRDefault="00000000">
      <w:pPr>
        <w:pStyle w:val="Odstavecseseznamem"/>
        <w:numPr>
          <w:ilvl w:val="0"/>
          <w:numId w:val="6"/>
        </w:numPr>
        <w:tabs>
          <w:tab w:val="left" w:pos="394"/>
        </w:tabs>
        <w:spacing w:before="158" w:line="268" w:lineRule="auto"/>
        <w:ind w:hanging="365"/>
        <w:jc w:val="both"/>
        <w:rPr>
          <w:sz w:val="24"/>
        </w:rPr>
      </w:pPr>
      <w:r>
        <w:rPr>
          <w:sz w:val="24"/>
        </w:rPr>
        <w:t>Za</w:t>
      </w:r>
      <w:r>
        <w:rPr>
          <w:spacing w:val="-15"/>
          <w:sz w:val="24"/>
        </w:rPr>
        <w:t xml:space="preserve"> </w:t>
      </w:r>
      <w:r>
        <w:rPr>
          <w:sz w:val="24"/>
        </w:rPr>
        <w:t>vnesená</w:t>
      </w:r>
      <w:r>
        <w:rPr>
          <w:spacing w:val="-17"/>
          <w:sz w:val="24"/>
        </w:rPr>
        <w:t xml:space="preserve"> </w:t>
      </w:r>
      <w:r>
        <w:rPr>
          <w:sz w:val="24"/>
        </w:rPr>
        <w:t>práva</w:t>
      </w:r>
      <w:r>
        <w:rPr>
          <w:spacing w:val="-15"/>
          <w:sz w:val="24"/>
        </w:rPr>
        <w:t xml:space="preserve"> </w:t>
      </w:r>
      <w:r>
        <w:rPr>
          <w:sz w:val="24"/>
        </w:rPr>
        <w:t>jsou</w:t>
      </w:r>
      <w:r>
        <w:rPr>
          <w:spacing w:val="-15"/>
          <w:sz w:val="24"/>
        </w:rPr>
        <w:t xml:space="preserve"> </w:t>
      </w:r>
      <w:r>
        <w:rPr>
          <w:sz w:val="24"/>
        </w:rPr>
        <w:t>považována</w:t>
      </w:r>
      <w:r>
        <w:rPr>
          <w:spacing w:val="-17"/>
          <w:sz w:val="24"/>
        </w:rPr>
        <w:t xml:space="preserve"> </w:t>
      </w:r>
      <w:r>
        <w:rPr>
          <w:sz w:val="24"/>
        </w:rPr>
        <w:t>taková</w:t>
      </w:r>
      <w:r>
        <w:rPr>
          <w:spacing w:val="-17"/>
          <w:sz w:val="24"/>
        </w:rPr>
        <w:t xml:space="preserve"> </w:t>
      </w:r>
      <w:r>
        <w:rPr>
          <w:sz w:val="24"/>
        </w:rPr>
        <w:t>práva</w:t>
      </w:r>
      <w:r>
        <w:rPr>
          <w:spacing w:val="-17"/>
          <w:sz w:val="24"/>
        </w:rPr>
        <w:t xml:space="preserve"> </w:t>
      </w:r>
      <w:r>
        <w:rPr>
          <w:sz w:val="24"/>
        </w:rPr>
        <w:t>duševního</w:t>
      </w:r>
      <w:r>
        <w:rPr>
          <w:spacing w:val="-15"/>
          <w:sz w:val="24"/>
        </w:rPr>
        <w:t xml:space="preserve"> </w:t>
      </w:r>
      <w:r>
        <w:rPr>
          <w:sz w:val="24"/>
        </w:rPr>
        <w:t>vlastnictví</w:t>
      </w:r>
      <w:r>
        <w:rPr>
          <w:spacing w:val="-13"/>
          <w:sz w:val="24"/>
        </w:rPr>
        <w:t xml:space="preserve"> </w:t>
      </w:r>
      <w:r>
        <w:rPr>
          <w:sz w:val="24"/>
        </w:rPr>
        <w:t>(tj.</w:t>
      </w:r>
      <w:r>
        <w:rPr>
          <w:spacing w:val="-16"/>
          <w:sz w:val="24"/>
        </w:rPr>
        <w:t xml:space="preserve"> </w:t>
      </w:r>
      <w:r>
        <w:rPr>
          <w:sz w:val="24"/>
        </w:rPr>
        <w:t>autorská</w:t>
      </w:r>
      <w:r>
        <w:rPr>
          <w:spacing w:val="-15"/>
          <w:sz w:val="24"/>
        </w:rPr>
        <w:t xml:space="preserve"> </w:t>
      </w:r>
      <w:r>
        <w:rPr>
          <w:sz w:val="24"/>
        </w:rPr>
        <w:t>práva, práva průmyslového vlastnictví, know-how, obchodní tajemství apod.), která vlastní Smluvní</w:t>
      </w:r>
      <w:r>
        <w:rPr>
          <w:spacing w:val="-10"/>
          <w:sz w:val="24"/>
        </w:rPr>
        <w:t xml:space="preserve"> </w:t>
      </w:r>
      <w:r>
        <w:rPr>
          <w:sz w:val="24"/>
        </w:rPr>
        <w:t>strany</w:t>
      </w:r>
      <w:r>
        <w:rPr>
          <w:spacing w:val="-15"/>
          <w:sz w:val="24"/>
        </w:rPr>
        <w:t xml:space="preserve"> </w:t>
      </w:r>
      <w:r>
        <w:rPr>
          <w:sz w:val="24"/>
        </w:rPr>
        <w:t>v</w:t>
      </w:r>
      <w:r>
        <w:rPr>
          <w:spacing w:val="-10"/>
          <w:sz w:val="24"/>
        </w:rPr>
        <w:t xml:space="preserve"> </w:t>
      </w:r>
      <w:r>
        <w:rPr>
          <w:sz w:val="24"/>
        </w:rPr>
        <w:t>době</w:t>
      </w:r>
      <w:r>
        <w:rPr>
          <w:spacing w:val="-11"/>
          <w:sz w:val="24"/>
        </w:rPr>
        <w:t xml:space="preserve"> </w:t>
      </w:r>
      <w:r>
        <w:rPr>
          <w:sz w:val="24"/>
        </w:rPr>
        <w:t>uzavření</w:t>
      </w:r>
      <w:r>
        <w:rPr>
          <w:spacing w:val="-10"/>
          <w:sz w:val="24"/>
        </w:rPr>
        <w:t xml:space="preserve"> </w:t>
      </w:r>
      <w:r>
        <w:rPr>
          <w:sz w:val="24"/>
        </w:rPr>
        <w:t>této</w:t>
      </w:r>
      <w:r>
        <w:rPr>
          <w:spacing w:val="-10"/>
          <w:sz w:val="24"/>
        </w:rPr>
        <w:t xml:space="preserve"> </w:t>
      </w:r>
      <w:r>
        <w:rPr>
          <w:sz w:val="24"/>
        </w:rPr>
        <w:t>Smlouvy</w:t>
      </w:r>
      <w:r>
        <w:rPr>
          <w:spacing w:val="-15"/>
          <w:sz w:val="24"/>
        </w:rPr>
        <w:t xml:space="preserve"> </w:t>
      </w:r>
      <w:r>
        <w:rPr>
          <w:sz w:val="24"/>
        </w:rPr>
        <w:t>nebo</w:t>
      </w:r>
      <w:r>
        <w:rPr>
          <w:spacing w:val="-8"/>
          <w:sz w:val="24"/>
        </w:rPr>
        <w:t xml:space="preserve"> </w:t>
      </w:r>
      <w:r>
        <w:rPr>
          <w:sz w:val="24"/>
        </w:rPr>
        <w:t>je</w:t>
      </w:r>
      <w:r>
        <w:rPr>
          <w:spacing w:val="-11"/>
          <w:sz w:val="24"/>
        </w:rPr>
        <w:t xml:space="preserve"> </w:t>
      </w:r>
      <w:r>
        <w:rPr>
          <w:sz w:val="24"/>
        </w:rPr>
        <w:t>získají</w:t>
      </w:r>
      <w:r>
        <w:rPr>
          <w:spacing w:val="-9"/>
          <w:sz w:val="24"/>
        </w:rPr>
        <w:t xml:space="preserve"> </w:t>
      </w:r>
      <w:r>
        <w:rPr>
          <w:sz w:val="24"/>
        </w:rPr>
        <w:t>později</w:t>
      </w:r>
      <w:r>
        <w:rPr>
          <w:spacing w:val="-9"/>
          <w:sz w:val="24"/>
        </w:rPr>
        <w:t xml:space="preserve"> </w:t>
      </w:r>
      <w:r>
        <w:rPr>
          <w:sz w:val="24"/>
        </w:rPr>
        <w:t>nezávisle</w:t>
      </w:r>
      <w:r>
        <w:rPr>
          <w:spacing w:val="-11"/>
          <w:sz w:val="24"/>
        </w:rPr>
        <w:t xml:space="preserve"> </w:t>
      </w:r>
      <w:r>
        <w:rPr>
          <w:sz w:val="24"/>
        </w:rPr>
        <w:t>na</w:t>
      </w:r>
      <w:r>
        <w:rPr>
          <w:spacing w:val="-11"/>
          <w:sz w:val="24"/>
        </w:rPr>
        <w:t xml:space="preserve"> </w:t>
      </w:r>
      <w:r>
        <w:rPr>
          <w:sz w:val="24"/>
        </w:rPr>
        <w:t>řešení Projektu, a která jsou pro řešení Projektu</w:t>
      </w:r>
      <w:r>
        <w:rPr>
          <w:spacing w:val="-9"/>
          <w:sz w:val="24"/>
        </w:rPr>
        <w:t xml:space="preserve"> </w:t>
      </w:r>
      <w:r>
        <w:rPr>
          <w:sz w:val="24"/>
        </w:rPr>
        <w:t>nezbytná.</w:t>
      </w:r>
    </w:p>
    <w:p w14:paraId="54CE11DF" w14:textId="77777777" w:rsidR="007059CF" w:rsidRDefault="00000000">
      <w:pPr>
        <w:pStyle w:val="Odstavecseseznamem"/>
        <w:numPr>
          <w:ilvl w:val="0"/>
          <w:numId w:val="6"/>
        </w:numPr>
        <w:tabs>
          <w:tab w:val="left" w:pos="478"/>
        </w:tabs>
        <w:spacing w:before="131" w:line="268" w:lineRule="auto"/>
        <w:ind w:left="477" w:right="108" w:hanging="355"/>
        <w:jc w:val="both"/>
        <w:rPr>
          <w:sz w:val="24"/>
        </w:rPr>
      </w:pPr>
      <w:r>
        <w:rPr>
          <w:sz w:val="24"/>
        </w:rPr>
        <w:t>Vnesená práva ostatních Smluvních stran mohou Smluvní strany užívat bezplatně pro potřeby řešení Projektu. K jiným účelům mohou Smluvní strany užívat vnesená práva ostatních Smluvních stran pouze na základě předchozí písemné licenční smlouvy za běžných tržních</w:t>
      </w:r>
      <w:r>
        <w:rPr>
          <w:spacing w:val="-3"/>
          <w:sz w:val="24"/>
        </w:rPr>
        <w:t xml:space="preserve"> </w:t>
      </w:r>
      <w:r>
        <w:rPr>
          <w:sz w:val="24"/>
        </w:rPr>
        <w:t>podmínek.</w:t>
      </w:r>
    </w:p>
    <w:p w14:paraId="00908D47" w14:textId="77777777" w:rsidR="007059CF" w:rsidRDefault="00000000">
      <w:pPr>
        <w:pStyle w:val="Odstavecseseznamem"/>
        <w:numPr>
          <w:ilvl w:val="0"/>
          <w:numId w:val="6"/>
        </w:numPr>
        <w:tabs>
          <w:tab w:val="left" w:pos="480"/>
        </w:tabs>
        <w:spacing w:before="131" w:line="268" w:lineRule="auto"/>
        <w:ind w:left="479" w:hanging="357"/>
        <w:jc w:val="both"/>
        <w:rPr>
          <w:sz w:val="24"/>
        </w:rPr>
      </w:pPr>
      <w:r>
        <w:rPr>
          <w:sz w:val="24"/>
        </w:rPr>
        <w:t>Smluvní strany nesmí vnesená práva ostatních Smluvních stran poskytnout třetím osobám a nesmějí je komerčně</w:t>
      </w:r>
      <w:r>
        <w:rPr>
          <w:spacing w:val="-6"/>
          <w:sz w:val="24"/>
        </w:rPr>
        <w:t xml:space="preserve"> </w:t>
      </w:r>
      <w:r>
        <w:rPr>
          <w:sz w:val="24"/>
        </w:rPr>
        <w:t>využívat.</w:t>
      </w:r>
    </w:p>
    <w:p w14:paraId="44889A89" w14:textId="77777777" w:rsidR="007059CF" w:rsidRDefault="007059CF">
      <w:pPr>
        <w:pStyle w:val="Zkladntext"/>
        <w:jc w:val="left"/>
        <w:rPr>
          <w:sz w:val="26"/>
        </w:rPr>
      </w:pPr>
    </w:p>
    <w:p w14:paraId="479D4706" w14:textId="77777777" w:rsidR="007059CF" w:rsidRDefault="00000000">
      <w:pPr>
        <w:pStyle w:val="Nadpis1"/>
        <w:spacing w:before="192"/>
        <w:ind w:left="2696" w:right="2324"/>
      </w:pPr>
      <w:r>
        <w:t>VIII.</w:t>
      </w:r>
    </w:p>
    <w:p w14:paraId="77BA7A88" w14:textId="77777777" w:rsidR="007059CF" w:rsidRDefault="00000000">
      <w:pPr>
        <w:spacing w:before="50"/>
        <w:ind w:left="2696" w:right="2349"/>
        <w:jc w:val="center"/>
        <w:rPr>
          <w:b/>
          <w:sz w:val="24"/>
        </w:rPr>
      </w:pPr>
      <w:r>
        <w:rPr>
          <w:b/>
          <w:sz w:val="24"/>
        </w:rPr>
        <w:t>Práva k výsledkům a využití výsledků</w:t>
      </w:r>
    </w:p>
    <w:p w14:paraId="47FBACF1" w14:textId="77777777" w:rsidR="007059CF" w:rsidRDefault="00000000">
      <w:pPr>
        <w:pStyle w:val="Odstavecseseznamem"/>
        <w:numPr>
          <w:ilvl w:val="0"/>
          <w:numId w:val="5"/>
        </w:numPr>
        <w:tabs>
          <w:tab w:val="left" w:pos="454"/>
        </w:tabs>
        <w:spacing w:before="227"/>
        <w:ind w:right="108" w:hanging="283"/>
        <w:jc w:val="both"/>
        <w:rPr>
          <w:sz w:val="24"/>
        </w:rPr>
      </w:pPr>
      <w:r>
        <w:rPr>
          <w:sz w:val="24"/>
        </w:rPr>
        <w:t>Výsledkem Projektu se pro účely této Smlouvy rozumí výsledek podle ust. § 2 odst. 2 písm. k) Zákona, vzniklý samostatnou činností Příjemce, Dalšího účastníka projektu č. 1</w:t>
      </w:r>
      <w:r>
        <w:rPr>
          <w:spacing w:val="-11"/>
          <w:sz w:val="24"/>
        </w:rPr>
        <w:t xml:space="preserve"> </w:t>
      </w:r>
      <w:r>
        <w:rPr>
          <w:sz w:val="24"/>
        </w:rPr>
        <w:t>nebo</w:t>
      </w:r>
      <w:r>
        <w:rPr>
          <w:spacing w:val="-11"/>
          <w:sz w:val="24"/>
        </w:rPr>
        <w:t xml:space="preserve"> </w:t>
      </w:r>
      <w:r>
        <w:rPr>
          <w:sz w:val="24"/>
        </w:rPr>
        <w:t>Dalšího</w:t>
      </w:r>
      <w:r>
        <w:rPr>
          <w:spacing w:val="-11"/>
          <w:sz w:val="24"/>
        </w:rPr>
        <w:t xml:space="preserve"> </w:t>
      </w:r>
      <w:r>
        <w:rPr>
          <w:sz w:val="24"/>
        </w:rPr>
        <w:t>účastníka</w:t>
      </w:r>
      <w:r>
        <w:rPr>
          <w:spacing w:val="-7"/>
          <w:sz w:val="24"/>
        </w:rPr>
        <w:t xml:space="preserve"> </w:t>
      </w:r>
      <w:r>
        <w:rPr>
          <w:sz w:val="24"/>
        </w:rPr>
        <w:t>projektu</w:t>
      </w:r>
      <w:r>
        <w:rPr>
          <w:spacing w:val="-11"/>
          <w:sz w:val="24"/>
        </w:rPr>
        <w:t xml:space="preserve"> </w:t>
      </w:r>
      <w:r>
        <w:rPr>
          <w:sz w:val="24"/>
        </w:rPr>
        <w:t>č.</w:t>
      </w:r>
      <w:r>
        <w:rPr>
          <w:spacing w:val="-11"/>
          <w:sz w:val="24"/>
        </w:rPr>
        <w:t xml:space="preserve"> </w:t>
      </w:r>
      <w:r>
        <w:rPr>
          <w:sz w:val="24"/>
        </w:rPr>
        <w:t>2</w:t>
      </w:r>
      <w:r>
        <w:rPr>
          <w:spacing w:val="-7"/>
          <w:sz w:val="24"/>
        </w:rPr>
        <w:t xml:space="preserve"> </w:t>
      </w:r>
      <w:r>
        <w:rPr>
          <w:sz w:val="24"/>
        </w:rPr>
        <w:t>nebo</w:t>
      </w:r>
      <w:r>
        <w:rPr>
          <w:spacing w:val="-11"/>
          <w:sz w:val="24"/>
        </w:rPr>
        <w:t xml:space="preserve"> </w:t>
      </w:r>
      <w:r>
        <w:rPr>
          <w:sz w:val="24"/>
        </w:rPr>
        <w:t>společnou</w:t>
      </w:r>
      <w:r>
        <w:rPr>
          <w:spacing w:val="-11"/>
          <w:sz w:val="24"/>
        </w:rPr>
        <w:t xml:space="preserve"> </w:t>
      </w:r>
      <w:r>
        <w:rPr>
          <w:sz w:val="24"/>
        </w:rPr>
        <w:t>činností</w:t>
      </w:r>
      <w:r>
        <w:rPr>
          <w:spacing w:val="-10"/>
          <w:sz w:val="24"/>
        </w:rPr>
        <w:t xml:space="preserve"> </w:t>
      </w:r>
      <w:r>
        <w:rPr>
          <w:sz w:val="24"/>
        </w:rPr>
        <w:t>Smluvních</w:t>
      </w:r>
      <w:r>
        <w:rPr>
          <w:spacing w:val="-12"/>
          <w:sz w:val="24"/>
        </w:rPr>
        <w:t xml:space="preserve"> </w:t>
      </w:r>
      <w:r>
        <w:rPr>
          <w:sz w:val="24"/>
        </w:rPr>
        <w:t>stran</w:t>
      </w:r>
      <w:r>
        <w:rPr>
          <w:spacing w:val="-11"/>
          <w:sz w:val="24"/>
        </w:rPr>
        <w:t xml:space="preserve"> </w:t>
      </w:r>
      <w:r>
        <w:rPr>
          <w:sz w:val="24"/>
        </w:rPr>
        <w:t>v</w:t>
      </w:r>
      <w:r>
        <w:rPr>
          <w:spacing w:val="-11"/>
          <w:sz w:val="24"/>
        </w:rPr>
        <w:t xml:space="preserve"> </w:t>
      </w:r>
      <w:r>
        <w:rPr>
          <w:sz w:val="24"/>
        </w:rPr>
        <w:t>rámci řešení Projektu (dále jen „Výsledek</w:t>
      </w:r>
      <w:r>
        <w:rPr>
          <w:spacing w:val="-8"/>
          <w:sz w:val="24"/>
        </w:rPr>
        <w:t xml:space="preserve"> </w:t>
      </w:r>
      <w:r>
        <w:rPr>
          <w:sz w:val="24"/>
        </w:rPr>
        <w:t>projektu“).</w:t>
      </w:r>
    </w:p>
    <w:p w14:paraId="1D266502" w14:textId="77777777" w:rsidR="007059CF" w:rsidRDefault="00000000">
      <w:pPr>
        <w:pStyle w:val="Odstavecseseznamem"/>
        <w:numPr>
          <w:ilvl w:val="0"/>
          <w:numId w:val="5"/>
        </w:numPr>
        <w:tabs>
          <w:tab w:val="left" w:pos="480"/>
        </w:tabs>
        <w:spacing w:before="129" w:line="268" w:lineRule="auto"/>
        <w:ind w:left="479" w:right="104" w:hanging="357"/>
        <w:jc w:val="both"/>
        <w:rPr>
          <w:sz w:val="24"/>
        </w:rPr>
      </w:pPr>
      <w:r>
        <w:rPr>
          <w:sz w:val="24"/>
        </w:rPr>
        <w:t>Vlastníkem práv k Výsledku projektu je Příjemce, Další účastník projektu č. 1 nebo Další účastník projektu č. 2 podle toho, kdo takového Výsledku projektu dosáhl sám. Pokud došlo k dosažení Výsledku projektu společně více Smluvními stranami, je předmětný</w:t>
      </w:r>
      <w:r>
        <w:rPr>
          <w:spacing w:val="-13"/>
          <w:sz w:val="24"/>
        </w:rPr>
        <w:t xml:space="preserve"> </w:t>
      </w:r>
      <w:r>
        <w:rPr>
          <w:sz w:val="24"/>
        </w:rPr>
        <w:t>Výsledek</w:t>
      </w:r>
      <w:r>
        <w:rPr>
          <w:spacing w:val="-10"/>
          <w:sz w:val="24"/>
        </w:rPr>
        <w:t xml:space="preserve"> </w:t>
      </w:r>
      <w:r>
        <w:rPr>
          <w:sz w:val="24"/>
        </w:rPr>
        <w:t>projektu</w:t>
      </w:r>
      <w:r>
        <w:rPr>
          <w:spacing w:val="-9"/>
          <w:sz w:val="24"/>
        </w:rPr>
        <w:t xml:space="preserve"> </w:t>
      </w:r>
      <w:r>
        <w:rPr>
          <w:sz w:val="24"/>
        </w:rPr>
        <w:t>v</w:t>
      </w:r>
      <w:r>
        <w:rPr>
          <w:spacing w:val="-10"/>
          <w:sz w:val="24"/>
        </w:rPr>
        <w:t xml:space="preserve"> </w:t>
      </w:r>
      <w:r>
        <w:rPr>
          <w:sz w:val="24"/>
        </w:rPr>
        <w:t>podílovém</w:t>
      </w:r>
      <w:r>
        <w:rPr>
          <w:spacing w:val="-9"/>
          <w:sz w:val="24"/>
        </w:rPr>
        <w:t xml:space="preserve"> </w:t>
      </w:r>
      <w:r>
        <w:rPr>
          <w:sz w:val="24"/>
        </w:rPr>
        <w:t>spoluvlastnictví</w:t>
      </w:r>
      <w:r>
        <w:rPr>
          <w:spacing w:val="-9"/>
          <w:sz w:val="24"/>
        </w:rPr>
        <w:t xml:space="preserve"> </w:t>
      </w:r>
      <w:r>
        <w:rPr>
          <w:sz w:val="24"/>
        </w:rPr>
        <w:t>těchto</w:t>
      </w:r>
      <w:r>
        <w:rPr>
          <w:spacing w:val="-9"/>
          <w:sz w:val="24"/>
        </w:rPr>
        <w:t xml:space="preserve"> </w:t>
      </w:r>
      <w:r>
        <w:rPr>
          <w:sz w:val="24"/>
        </w:rPr>
        <w:t>Smluvních</w:t>
      </w:r>
      <w:r>
        <w:rPr>
          <w:spacing w:val="-10"/>
          <w:sz w:val="24"/>
        </w:rPr>
        <w:t xml:space="preserve"> </w:t>
      </w:r>
      <w:r>
        <w:rPr>
          <w:sz w:val="24"/>
        </w:rPr>
        <w:t>stran,</w:t>
      </w:r>
      <w:r>
        <w:rPr>
          <w:spacing w:val="-6"/>
          <w:sz w:val="24"/>
        </w:rPr>
        <w:t xml:space="preserve"> </w:t>
      </w:r>
      <w:r>
        <w:rPr>
          <w:sz w:val="24"/>
        </w:rPr>
        <w:t>a</w:t>
      </w:r>
      <w:r>
        <w:rPr>
          <w:spacing w:val="-10"/>
          <w:sz w:val="24"/>
        </w:rPr>
        <w:t xml:space="preserve"> </w:t>
      </w:r>
      <w:r>
        <w:rPr>
          <w:sz w:val="24"/>
        </w:rPr>
        <w:t>to v tom poměru majetkových podílů, v jakém se na vytvoření duševního vlastnictví podíleli</w:t>
      </w:r>
      <w:r>
        <w:rPr>
          <w:spacing w:val="-6"/>
          <w:sz w:val="24"/>
        </w:rPr>
        <w:t xml:space="preserve"> </w:t>
      </w:r>
      <w:r>
        <w:rPr>
          <w:sz w:val="24"/>
        </w:rPr>
        <w:t>pracovníci</w:t>
      </w:r>
      <w:r>
        <w:rPr>
          <w:spacing w:val="-6"/>
          <w:sz w:val="24"/>
        </w:rPr>
        <w:t xml:space="preserve"> </w:t>
      </w:r>
      <w:r>
        <w:rPr>
          <w:sz w:val="24"/>
        </w:rPr>
        <w:t>každé</w:t>
      </w:r>
      <w:r>
        <w:rPr>
          <w:spacing w:val="-7"/>
          <w:sz w:val="24"/>
        </w:rPr>
        <w:t xml:space="preserve"> </w:t>
      </w:r>
      <w:r>
        <w:rPr>
          <w:sz w:val="24"/>
        </w:rPr>
        <w:t>ze</w:t>
      </w:r>
      <w:r>
        <w:rPr>
          <w:spacing w:val="-7"/>
          <w:sz w:val="24"/>
        </w:rPr>
        <w:t xml:space="preserve"> </w:t>
      </w:r>
      <w:r>
        <w:rPr>
          <w:sz w:val="24"/>
        </w:rPr>
        <w:t>Smluvních</w:t>
      </w:r>
      <w:r>
        <w:rPr>
          <w:spacing w:val="-6"/>
          <w:sz w:val="24"/>
        </w:rPr>
        <w:t xml:space="preserve"> </w:t>
      </w:r>
      <w:r>
        <w:rPr>
          <w:sz w:val="24"/>
        </w:rPr>
        <w:t>stran</w:t>
      </w:r>
      <w:r>
        <w:rPr>
          <w:spacing w:val="-6"/>
          <w:sz w:val="24"/>
        </w:rPr>
        <w:t xml:space="preserve"> </w:t>
      </w:r>
      <w:r>
        <w:rPr>
          <w:sz w:val="24"/>
        </w:rPr>
        <w:t>(tyto</w:t>
      </w:r>
      <w:r>
        <w:rPr>
          <w:spacing w:val="-3"/>
          <w:sz w:val="24"/>
        </w:rPr>
        <w:t xml:space="preserve"> </w:t>
      </w:r>
      <w:r>
        <w:rPr>
          <w:sz w:val="24"/>
        </w:rPr>
        <w:t>podíly</w:t>
      </w:r>
      <w:r>
        <w:rPr>
          <w:spacing w:val="-13"/>
          <w:sz w:val="24"/>
        </w:rPr>
        <w:t xml:space="preserve"> </w:t>
      </w:r>
      <w:r>
        <w:rPr>
          <w:sz w:val="24"/>
        </w:rPr>
        <w:t>nemusí</w:t>
      </w:r>
      <w:r>
        <w:rPr>
          <w:spacing w:val="-5"/>
          <w:sz w:val="24"/>
        </w:rPr>
        <w:t xml:space="preserve"> </w:t>
      </w:r>
      <w:r>
        <w:rPr>
          <w:sz w:val="24"/>
        </w:rPr>
        <w:t>odpovídat</w:t>
      </w:r>
      <w:r>
        <w:rPr>
          <w:spacing w:val="-9"/>
          <w:sz w:val="24"/>
        </w:rPr>
        <w:t xml:space="preserve"> </w:t>
      </w:r>
      <w:r>
        <w:rPr>
          <w:sz w:val="24"/>
        </w:rPr>
        <w:t>podílům</w:t>
      </w:r>
      <w:r>
        <w:rPr>
          <w:spacing w:val="-6"/>
          <w:sz w:val="24"/>
        </w:rPr>
        <w:t xml:space="preserve"> </w:t>
      </w:r>
      <w:r>
        <w:rPr>
          <w:sz w:val="24"/>
        </w:rPr>
        <w:t>na způsobilých</w:t>
      </w:r>
      <w:r>
        <w:rPr>
          <w:spacing w:val="-8"/>
          <w:sz w:val="24"/>
        </w:rPr>
        <w:t xml:space="preserve"> </w:t>
      </w:r>
      <w:r>
        <w:rPr>
          <w:sz w:val="24"/>
        </w:rPr>
        <w:t>výdajích</w:t>
      </w:r>
      <w:r>
        <w:rPr>
          <w:spacing w:val="-8"/>
          <w:sz w:val="24"/>
        </w:rPr>
        <w:t xml:space="preserve"> </w:t>
      </w:r>
      <w:r>
        <w:rPr>
          <w:sz w:val="24"/>
        </w:rPr>
        <w:t>projektu),</w:t>
      </w:r>
      <w:r>
        <w:rPr>
          <w:spacing w:val="-10"/>
          <w:sz w:val="24"/>
        </w:rPr>
        <w:t xml:space="preserve"> </w:t>
      </w:r>
      <w:r>
        <w:rPr>
          <w:sz w:val="24"/>
        </w:rPr>
        <w:t>což</w:t>
      </w:r>
      <w:r>
        <w:rPr>
          <w:spacing w:val="-8"/>
          <w:sz w:val="24"/>
        </w:rPr>
        <w:t xml:space="preserve"> </w:t>
      </w:r>
      <w:r>
        <w:rPr>
          <w:sz w:val="24"/>
        </w:rPr>
        <w:t>bude</w:t>
      </w:r>
      <w:r>
        <w:rPr>
          <w:spacing w:val="-8"/>
          <w:sz w:val="24"/>
        </w:rPr>
        <w:t xml:space="preserve"> </w:t>
      </w:r>
      <w:r>
        <w:rPr>
          <w:sz w:val="24"/>
        </w:rPr>
        <w:t>řešeno</w:t>
      </w:r>
      <w:r>
        <w:rPr>
          <w:spacing w:val="-10"/>
          <w:sz w:val="24"/>
        </w:rPr>
        <w:t xml:space="preserve"> </w:t>
      </w:r>
      <w:r>
        <w:rPr>
          <w:sz w:val="24"/>
        </w:rPr>
        <w:t>samostatnými</w:t>
      </w:r>
      <w:r>
        <w:rPr>
          <w:spacing w:val="-4"/>
          <w:sz w:val="24"/>
        </w:rPr>
        <w:t xml:space="preserve"> </w:t>
      </w:r>
      <w:r>
        <w:rPr>
          <w:sz w:val="24"/>
        </w:rPr>
        <w:t>vzájemnými</w:t>
      </w:r>
      <w:r>
        <w:rPr>
          <w:spacing w:val="-9"/>
          <w:sz w:val="24"/>
        </w:rPr>
        <w:t xml:space="preserve"> </w:t>
      </w:r>
      <w:r>
        <w:rPr>
          <w:sz w:val="24"/>
        </w:rPr>
        <w:t>smlouvami s ohledem na podstatu jednotlivých výsledků. Smluvní strany se dohodnou o výkonu vlastnických práv neprodleně po dosažení</w:t>
      </w:r>
      <w:r>
        <w:rPr>
          <w:spacing w:val="-6"/>
          <w:sz w:val="24"/>
        </w:rPr>
        <w:t xml:space="preserve"> </w:t>
      </w:r>
      <w:r>
        <w:rPr>
          <w:sz w:val="24"/>
        </w:rPr>
        <w:t>výsledku.</w:t>
      </w:r>
    </w:p>
    <w:p w14:paraId="64FDADD4" w14:textId="77777777" w:rsidR="007059CF" w:rsidRDefault="007059CF">
      <w:pPr>
        <w:pStyle w:val="Zkladntext"/>
        <w:spacing w:before="3"/>
        <w:jc w:val="left"/>
        <w:rPr>
          <w:sz w:val="28"/>
        </w:rPr>
      </w:pPr>
    </w:p>
    <w:p w14:paraId="73028F61" w14:textId="77777777" w:rsidR="007059CF" w:rsidRDefault="00000000">
      <w:pPr>
        <w:pStyle w:val="Odstavecseseznamem"/>
        <w:numPr>
          <w:ilvl w:val="0"/>
          <w:numId w:val="5"/>
        </w:numPr>
        <w:tabs>
          <w:tab w:val="left" w:pos="482"/>
        </w:tabs>
        <w:spacing w:before="1" w:line="268" w:lineRule="auto"/>
        <w:ind w:left="482" w:right="110" w:hanging="360"/>
        <w:jc w:val="both"/>
        <w:rPr>
          <w:sz w:val="24"/>
        </w:rPr>
      </w:pPr>
      <w:r>
        <w:rPr>
          <w:sz w:val="24"/>
        </w:rPr>
        <w:t>Pokud v rámci Projektu bude dosaženo Výsledku projektu, který nelze chránit podle zákonů  upravujících  ochranu  výsledků  autorské,  vynálezecké  nebo  obdobné</w:t>
      </w:r>
      <w:r>
        <w:rPr>
          <w:spacing w:val="3"/>
          <w:sz w:val="24"/>
        </w:rPr>
        <w:t xml:space="preserve"> </w:t>
      </w:r>
      <w:r>
        <w:rPr>
          <w:sz w:val="24"/>
        </w:rPr>
        <w:t>tvůrčí</w:t>
      </w:r>
    </w:p>
    <w:p w14:paraId="4443759F" w14:textId="77777777" w:rsidR="007059CF" w:rsidRDefault="007059CF">
      <w:pPr>
        <w:spacing w:line="268" w:lineRule="auto"/>
        <w:jc w:val="both"/>
        <w:rPr>
          <w:sz w:val="24"/>
        </w:rPr>
        <w:sectPr w:rsidR="007059CF">
          <w:footerReference w:type="default" r:id="rId11"/>
          <w:pgSz w:w="11900" w:h="16850"/>
          <w:pgMar w:top="920" w:right="1300" w:bottom="900" w:left="1640" w:header="0" w:footer="708" w:gutter="0"/>
          <w:pgNumType w:start="5"/>
          <w:cols w:space="708"/>
        </w:sectPr>
      </w:pPr>
    </w:p>
    <w:p w14:paraId="6B04387D" w14:textId="77777777" w:rsidR="007059CF" w:rsidRDefault="00000000">
      <w:pPr>
        <w:pStyle w:val="Zkladntext"/>
        <w:spacing w:before="72" w:line="271" w:lineRule="auto"/>
        <w:ind w:left="481" w:right="111"/>
      </w:pPr>
      <w:r>
        <w:lastRenderedPageBreak/>
        <w:t>činnosti, může být šířen volně a práva k takovémuto Výsledku projektu vycházejícímu z činnosti Smluvní strany, která je výzkumnou organizací nebo provozovatelem výzkumné infrastruktury, plně náleží této Smluvní straně.</w:t>
      </w:r>
    </w:p>
    <w:p w14:paraId="1BF80A8C" w14:textId="77777777" w:rsidR="007059CF" w:rsidRDefault="00000000">
      <w:pPr>
        <w:pStyle w:val="Odstavecseseznamem"/>
        <w:numPr>
          <w:ilvl w:val="0"/>
          <w:numId w:val="5"/>
        </w:numPr>
        <w:tabs>
          <w:tab w:val="left" w:pos="482"/>
        </w:tabs>
        <w:spacing w:line="268" w:lineRule="auto"/>
        <w:ind w:left="482" w:right="105" w:hanging="360"/>
        <w:jc w:val="both"/>
        <w:rPr>
          <w:sz w:val="24"/>
        </w:rPr>
      </w:pPr>
      <w:r>
        <w:rPr>
          <w:sz w:val="24"/>
        </w:rPr>
        <w:t>Pokud Smluvní strana, která</w:t>
      </w:r>
      <w:r>
        <w:rPr>
          <w:spacing w:val="-43"/>
          <w:sz w:val="24"/>
        </w:rPr>
        <w:t xml:space="preserve"> </w:t>
      </w:r>
      <w:r>
        <w:rPr>
          <w:sz w:val="24"/>
        </w:rPr>
        <w:t xml:space="preserve">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w:t>
      </w:r>
      <w:r>
        <w:rPr>
          <w:spacing w:val="-2"/>
          <w:sz w:val="24"/>
        </w:rPr>
        <w:t xml:space="preserve">být </w:t>
      </w:r>
      <w:r>
        <w:rPr>
          <w:sz w:val="24"/>
        </w:rPr>
        <w:t>práva této Smluvní strany k tomuto Výsledku projektu postoupena druhé Smluvní straně, a to i Smluvní straně, která se na Výsledku projektu přímo nepodílela, pokud o to dotčená Smluvní strana písemně požádá v průběhu Projektu nebo nejdéle do dvou let po skončení</w:t>
      </w:r>
      <w:r>
        <w:rPr>
          <w:spacing w:val="-8"/>
          <w:sz w:val="24"/>
        </w:rPr>
        <w:t xml:space="preserve"> </w:t>
      </w:r>
      <w:r>
        <w:rPr>
          <w:sz w:val="24"/>
        </w:rPr>
        <w:t>Projektu</w:t>
      </w:r>
      <w:r>
        <w:rPr>
          <w:rFonts w:ascii="Arial" w:hAnsi="Arial"/>
          <w:sz w:val="24"/>
        </w:rPr>
        <w:t>.</w:t>
      </w:r>
      <w:r>
        <w:rPr>
          <w:rFonts w:ascii="Arial" w:hAnsi="Arial"/>
          <w:spacing w:val="-8"/>
          <w:sz w:val="24"/>
        </w:rPr>
        <w:t xml:space="preserve"> </w:t>
      </w:r>
      <w:r>
        <w:rPr>
          <w:sz w:val="24"/>
        </w:rPr>
        <w:t>Bude-li</w:t>
      </w:r>
      <w:r>
        <w:rPr>
          <w:spacing w:val="-8"/>
          <w:sz w:val="24"/>
        </w:rPr>
        <w:t xml:space="preserve"> </w:t>
      </w:r>
      <w:r>
        <w:rPr>
          <w:sz w:val="24"/>
        </w:rPr>
        <w:t>uživatelem</w:t>
      </w:r>
      <w:r>
        <w:rPr>
          <w:spacing w:val="-9"/>
          <w:sz w:val="24"/>
        </w:rPr>
        <w:t xml:space="preserve"> </w:t>
      </w:r>
      <w:r>
        <w:rPr>
          <w:sz w:val="24"/>
        </w:rPr>
        <w:t>Výsledku</w:t>
      </w:r>
      <w:r>
        <w:rPr>
          <w:spacing w:val="-7"/>
          <w:sz w:val="24"/>
        </w:rPr>
        <w:t xml:space="preserve"> </w:t>
      </w:r>
      <w:r>
        <w:rPr>
          <w:sz w:val="24"/>
        </w:rPr>
        <w:t>projektu</w:t>
      </w:r>
      <w:r>
        <w:rPr>
          <w:spacing w:val="-7"/>
          <w:sz w:val="24"/>
        </w:rPr>
        <w:t xml:space="preserve"> </w:t>
      </w:r>
      <w:r>
        <w:rPr>
          <w:sz w:val="24"/>
        </w:rPr>
        <w:t>organizační</w:t>
      </w:r>
      <w:r>
        <w:rPr>
          <w:spacing w:val="-6"/>
          <w:sz w:val="24"/>
        </w:rPr>
        <w:t xml:space="preserve"> </w:t>
      </w:r>
      <w:r>
        <w:rPr>
          <w:sz w:val="24"/>
        </w:rPr>
        <w:t>složka</w:t>
      </w:r>
      <w:r>
        <w:rPr>
          <w:spacing w:val="-10"/>
          <w:sz w:val="24"/>
        </w:rPr>
        <w:t xml:space="preserve"> </w:t>
      </w:r>
      <w:r>
        <w:rPr>
          <w:sz w:val="24"/>
        </w:rPr>
        <w:t>státu</w:t>
      </w:r>
      <w:r>
        <w:rPr>
          <w:spacing w:val="-8"/>
          <w:sz w:val="24"/>
        </w:rPr>
        <w:t xml:space="preserve"> </w:t>
      </w:r>
      <w:r>
        <w:rPr>
          <w:sz w:val="24"/>
        </w:rPr>
        <w:t>nebo územně samosprávný celek a bude-li Výsledek projektu užívat ke své nevýdělečné činnosti,</w:t>
      </w:r>
      <w:r>
        <w:rPr>
          <w:spacing w:val="-12"/>
          <w:sz w:val="24"/>
        </w:rPr>
        <w:t xml:space="preserve"> </w:t>
      </w:r>
      <w:r>
        <w:rPr>
          <w:sz w:val="24"/>
        </w:rPr>
        <w:t>lze</w:t>
      </w:r>
      <w:r>
        <w:rPr>
          <w:spacing w:val="-13"/>
          <w:sz w:val="24"/>
        </w:rPr>
        <w:t xml:space="preserve"> </w:t>
      </w:r>
      <w:r>
        <w:rPr>
          <w:sz w:val="24"/>
        </w:rPr>
        <w:t>v</w:t>
      </w:r>
      <w:r>
        <w:rPr>
          <w:spacing w:val="-2"/>
          <w:sz w:val="24"/>
        </w:rPr>
        <w:t xml:space="preserve"> </w:t>
      </w:r>
      <w:r>
        <w:rPr>
          <w:sz w:val="24"/>
        </w:rPr>
        <w:t>odůvodněných</w:t>
      </w:r>
      <w:r>
        <w:rPr>
          <w:spacing w:val="-10"/>
          <w:sz w:val="24"/>
        </w:rPr>
        <w:t xml:space="preserve"> </w:t>
      </w:r>
      <w:r>
        <w:rPr>
          <w:sz w:val="24"/>
        </w:rPr>
        <w:t>případech</w:t>
      </w:r>
      <w:r>
        <w:rPr>
          <w:spacing w:val="-12"/>
          <w:sz w:val="24"/>
        </w:rPr>
        <w:t xml:space="preserve"> </w:t>
      </w:r>
      <w:r>
        <w:rPr>
          <w:sz w:val="24"/>
        </w:rPr>
        <w:t>oprávnění</w:t>
      </w:r>
      <w:r>
        <w:rPr>
          <w:spacing w:val="-7"/>
          <w:sz w:val="24"/>
        </w:rPr>
        <w:t xml:space="preserve"> </w:t>
      </w:r>
      <w:r>
        <w:rPr>
          <w:sz w:val="24"/>
        </w:rPr>
        <w:t>užívat</w:t>
      </w:r>
      <w:r>
        <w:rPr>
          <w:spacing w:val="-12"/>
          <w:sz w:val="24"/>
        </w:rPr>
        <w:t xml:space="preserve"> </w:t>
      </w:r>
      <w:r>
        <w:rPr>
          <w:sz w:val="24"/>
        </w:rPr>
        <w:t>Výsledek</w:t>
      </w:r>
      <w:r>
        <w:rPr>
          <w:spacing w:val="-10"/>
          <w:sz w:val="24"/>
        </w:rPr>
        <w:t xml:space="preserve"> </w:t>
      </w:r>
      <w:r>
        <w:rPr>
          <w:sz w:val="24"/>
        </w:rPr>
        <w:t>projektu</w:t>
      </w:r>
      <w:r>
        <w:rPr>
          <w:spacing w:val="-9"/>
          <w:sz w:val="24"/>
        </w:rPr>
        <w:t xml:space="preserve"> </w:t>
      </w:r>
      <w:r>
        <w:rPr>
          <w:sz w:val="24"/>
        </w:rPr>
        <w:t>poskytnout bezúplatně.</w:t>
      </w:r>
    </w:p>
    <w:p w14:paraId="15B96F82" w14:textId="77777777" w:rsidR="007059CF" w:rsidRDefault="00000000">
      <w:pPr>
        <w:pStyle w:val="Odstavecseseznamem"/>
        <w:numPr>
          <w:ilvl w:val="0"/>
          <w:numId w:val="5"/>
        </w:numPr>
        <w:tabs>
          <w:tab w:val="left" w:pos="482"/>
        </w:tabs>
        <w:spacing w:before="133" w:line="268" w:lineRule="auto"/>
        <w:ind w:left="482" w:right="105" w:hanging="360"/>
        <w:jc w:val="both"/>
        <w:rPr>
          <w:sz w:val="24"/>
        </w:rPr>
      </w:pPr>
      <w:r>
        <w:rPr>
          <w:sz w:val="24"/>
        </w:rPr>
        <w:t>Výsledek projektu, který patří pouze jedné ze Smluvních stran, může tato Smluvní strana užívat bez omezení. Výsledek projektu, který mají Smluvní strany ve spoluvlastnictví, může každý ze spoluvlastníků užívat nekomerčně bez omezení a komerčně pouze poté, co budou předem písemně dohodnuty podmínky takového užití. Komerčním</w:t>
      </w:r>
      <w:r>
        <w:rPr>
          <w:spacing w:val="-13"/>
          <w:sz w:val="24"/>
        </w:rPr>
        <w:t xml:space="preserve"> </w:t>
      </w:r>
      <w:r>
        <w:rPr>
          <w:sz w:val="24"/>
        </w:rPr>
        <w:t>užitím</w:t>
      </w:r>
      <w:r>
        <w:rPr>
          <w:spacing w:val="-13"/>
          <w:sz w:val="24"/>
        </w:rPr>
        <w:t xml:space="preserve"> </w:t>
      </w:r>
      <w:r>
        <w:rPr>
          <w:sz w:val="24"/>
        </w:rPr>
        <w:t>Výsledku</w:t>
      </w:r>
      <w:r>
        <w:rPr>
          <w:spacing w:val="-13"/>
          <w:sz w:val="24"/>
        </w:rPr>
        <w:t xml:space="preserve"> </w:t>
      </w:r>
      <w:r>
        <w:rPr>
          <w:sz w:val="24"/>
        </w:rPr>
        <w:t>projektu</w:t>
      </w:r>
      <w:r>
        <w:rPr>
          <w:spacing w:val="-13"/>
          <w:sz w:val="24"/>
        </w:rPr>
        <w:t xml:space="preserve"> </w:t>
      </w:r>
      <w:r>
        <w:rPr>
          <w:sz w:val="24"/>
        </w:rPr>
        <w:t>se</w:t>
      </w:r>
      <w:r>
        <w:rPr>
          <w:spacing w:val="-12"/>
          <w:sz w:val="24"/>
        </w:rPr>
        <w:t xml:space="preserve"> </w:t>
      </w:r>
      <w:r>
        <w:rPr>
          <w:sz w:val="24"/>
        </w:rPr>
        <w:t>rozumí</w:t>
      </w:r>
      <w:r>
        <w:rPr>
          <w:spacing w:val="-13"/>
          <w:sz w:val="24"/>
        </w:rPr>
        <w:t xml:space="preserve"> </w:t>
      </w:r>
      <w:r>
        <w:rPr>
          <w:sz w:val="24"/>
        </w:rPr>
        <w:t>jeho</w:t>
      </w:r>
      <w:r>
        <w:rPr>
          <w:spacing w:val="-14"/>
          <w:sz w:val="24"/>
        </w:rPr>
        <w:t xml:space="preserve"> </w:t>
      </w:r>
      <w:r>
        <w:rPr>
          <w:sz w:val="24"/>
        </w:rPr>
        <w:t>užití</w:t>
      </w:r>
      <w:r>
        <w:rPr>
          <w:spacing w:val="-13"/>
          <w:sz w:val="24"/>
        </w:rPr>
        <w:t xml:space="preserve"> </w:t>
      </w:r>
      <w:r>
        <w:rPr>
          <w:sz w:val="24"/>
        </w:rPr>
        <w:t>v</w:t>
      </w:r>
      <w:r>
        <w:rPr>
          <w:spacing w:val="-13"/>
          <w:sz w:val="24"/>
        </w:rPr>
        <w:t xml:space="preserve"> </w:t>
      </w:r>
      <w:r>
        <w:rPr>
          <w:sz w:val="24"/>
        </w:rPr>
        <w:t>rámci</w:t>
      </w:r>
      <w:r>
        <w:rPr>
          <w:spacing w:val="-13"/>
          <w:sz w:val="24"/>
        </w:rPr>
        <w:t xml:space="preserve"> </w:t>
      </w:r>
      <w:r>
        <w:rPr>
          <w:sz w:val="24"/>
        </w:rPr>
        <w:t>stávajícího</w:t>
      </w:r>
      <w:r>
        <w:rPr>
          <w:spacing w:val="-13"/>
          <w:sz w:val="24"/>
        </w:rPr>
        <w:t xml:space="preserve"> </w:t>
      </w:r>
      <w:r>
        <w:rPr>
          <w:sz w:val="24"/>
        </w:rPr>
        <w:t>či</w:t>
      </w:r>
      <w:r>
        <w:rPr>
          <w:spacing w:val="-13"/>
          <w:sz w:val="24"/>
        </w:rPr>
        <w:t xml:space="preserve"> </w:t>
      </w:r>
      <w:r>
        <w:rPr>
          <w:sz w:val="24"/>
        </w:rPr>
        <w:t>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w:t>
      </w:r>
      <w:r>
        <w:rPr>
          <w:spacing w:val="-7"/>
          <w:sz w:val="24"/>
        </w:rPr>
        <w:t xml:space="preserve"> </w:t>
      </w:r>
      <w:r>
        <w:rPr>
          <w:sz w:val="24"/>
        </w:rPr>
        <w:t>projektu.</w:t>
      </w:r>
    </w:p>
    <w:p w14:paraId="05F78F1E" w14:textId="77777777" w:rsidR="007059CF" w:rsidRDefault="00000000">
      <w:pPr>
        <w:pStyle w:val="Odstavecseseznamem"/>
        <w:numPr>
          <w:ilvl w:val="0"/>
          <w:numId w:val="5"/>
        </w:numPr>
        <w:tabs>
          <w:tab w:val="left" w:pos="482"/>
        </w:tabs>
        <w:spacing w:before="131" w:line="271" w:lineRule="auto"/>
        <w:ind w:left="482" w:right="110" w:hanging="360"/>
        <w:jc w:val="both"/>
        <w:rPr>
          <w:sz w:val="24"/>
        </w:rPr>
      </w:pPr>
      <w:r>
        <w:rPr>
          <w:sz w:val="24"/>
        </w:rPr>
        <w:t>Smluvní strany jsou povinny zajistit Výsledkům projektu adekvátní ochranu podle předpisů práva duševního</w:t>
      </w:r>
      <w:r>
        <w:rPr>
          <w:spacing w:val="-3"/>
          <w:sz w:val="24"/>
        </w:rPr>
        <w:t xml:space="preserve"> </w:t>
      </w:r>
      <w:r>
        <w:rPr>
          <w:sz w:val="24"/>
        </w:rPr>
        <w:t>vlastnictví.</w:t>
      </w:r>
    </w:p>
    <w:p w14:paraId="053A30EB" w14:textId="77777777" w:rsidR="007059CF" w:rsidRDefault="00000000">
      <w:pPr>
        <w:pStyle w:val="Odstavecseseznamem"/>
        <w:numPr>
          <w:ilvl w:val="0"/>
          <w:numId w:val="5"/>
        </w:numPr>
        <w:tabs>
          <w:tab w:val="left" w:pos="482"/>
        </w:tabs>
        <w:spacing w:line="268" w:lineRule="auto"/>
        <w:ind w:left="482" w:right="109" w:hanging="360"/>
        <w:jc w:val="both"/>
        <w:rPr>
          <w:sz w:val="24"/>
        </w:rPr>
      </w:pPr>
      <w:r>
        <w:rPr>
          <w:sz w:val="24"/>
        </w:rPr>
        <w:t>Právo</w:t>
      </w:r>
      <w:r>
        <w:rPr>
          <w:spacing w:val="-11"/>
          <w:sz w:val="24"/>
        </w:rPr>
        <w:t xml:space="preserve"> </w:t>
      </w:r>
      <w:r>
        <w:rPr>
          <w:sz w:val="24"/>
        </w:rPr>
        <w:t>na</w:t>
      </w:r>
      <w:r>
        <w:rPr>
          <w:spacing w:val="-12"/>
          <w:sz w:val="24"/>
        </w:rPr>
        <w:t xml:space="preserve"> </w:t>
      </w:r>
      <w:r>
        <w:rPr>
          <w:sz w:val="24"/>
        </w:rPr>
        <w:t>započítání</w:t>
      </w:r>
      <w:r>
        <w:rPr>
          <w:spacing w:val="-10"/>
          <w:sz w:val="24"/>
        </w:rPr>
        <w:t xml:space="preserve"> </w:t>
      </w:r>
      <w:r>
        <w:rPr>
          <w:sz w:val="24"/>
        </w:rPr>
        <w:t>Výsledku</w:t>
      </w:r>
      <w:r>
        <w:rPr>
          <w:spacing w:val="-11"/>
          <w:sz w:val="24"/>
        </w:rPr>
        <w:t xml:space="preserve"> </w:t>
      </w:r>
      <w:r>
        <w:rPr>
          <w:sz w:val="24"/>
        </w:rPr>
        <w:t>projektu</w:t>
      </w:r>
      <w:r>
        <w:rPr>
          <w:spacing w:val="-10"/>
          <w:sz w:val="24"/>
        </w:rPr>
        <w:t xml:space="preserve"> </w:t>
      </w:r>
      <w:r>
        <w:rPr>
          <w:sz w:val="24"/>
        </w:rPr>
        <w:t>do</w:t>
      </w:r>
      <w:r>
        <w:rPr>
          <w:spacing w:val="-11"/>
          <w:sz w:val="24"/>
        </w:rPr>
        <w:t xml:space="preserve"> </w:t>
      </w:r>
      <w:r>
        <w:rPr>
          <w:sz w:val="24"/>
        </w:rPr>
        <w:t>Rejstříku</w:t>
      </w:r>
      <w:r>
        <w:rPr>
          <w:spacing w:val="-11"/>
          <w:sz w:val="24"/>
        </w:rPr>
        <w:t xml:space="preserve"> </w:t>
      </w:r>
      <w:r>
        <w:rPr>
          <w:sz w:val="24"/>
        </w:rPr>
        <w:t>informací</w:t>
      </w:r>
      <w:r>
        <w:rPr>
          <w:spacing w:val="-10"/>
          <w:sz w:val="24"/>
        </w:rPr>
        <w:t xml:space="preserve"> </w:t>
      </w:r>
      <w:r>
        <w:rPr>
          <w:sz w:val="24"/>
        </w:rPr>
        <w:t>o</w:t>
      </w:r>
      <w:r>
        <w:rPr>
          <w:spacing w:val="-11"/>
          <w:sz w:val="24"/>
        </w:rPr>
        <w:t xml:space="preserve"> </w:t>
      </w:r>
      <w:r>
        <w:rPr>
          <w:sz w:val="24"/>
        </w:rPr>
        <w:t>výsledcích</w:t>
      </w:r>
      <w:r>
        <w:rPr>
          <w:spacing w:val="-9"/>
          <w:sz w:val="24"/>
        </w:rPr>
        <w:t xml:space="preserve"> </w:t>
      </w:r>
      <w:r>
        <w:rPr>
          <w:sz w:val="24"/>
        </w:rPr>
        <w:t>má</w:t>
      </w:r>
      <w:r>
        <w:rPr>
          <w:spacing w:val="-11"/>
          <w:sz w:val="24"/>
        </w:rPr>
        <w:t xml:space="preserve"> </w:t>
      </w:r>
      <w:r>
        <w:rPr>
          <w:sz w:val="24"/>
        </w:rPr>
        <w:t>Smluvní strana, která daného Výsledku projektu dosáhla sama, jinak podle Metodiky hodnocení výsledků výzkumu a vývoje vydávané Radou vlády pro Výzkum a vývoj a platné pro kalendářní rok, v němž má být Výsledek projektu</w:t>
      </w:r>
      <w:r>
        <w:rPr>
          <w:spacing w:val="-10"/>
          <w:sz w:val="24"/>
        </w:rPr>
        <w:t xml:space="preserve"> </w:t>
      </w:r>
      <w:r>
        <w:rPr>
          <w:sz w:val="24"/>
        </w:rPr>
        <w:t>vykázán.</w:t>
      </w:r>
    </w:p>
    <w:p w14:paraId="247351A2" w14:textId="77777777" w:rsidR="007059CF" w:rsidRDefault="00000000">
      <w:pPr>
        <w:pStyle w:val="Odstavecseseznamem"/>
        <w:numPr>
          <w:ilvl w:val="0"/>
          <w:numId w:val="5"/>
        </w:numPr>
        <w:tabs>
          <w:tab w:val="left" w:pos="482"/>
        </w:tabs>
        <w:spacing w:before="131" w:line="268" w:lineRule="auto"/>
        <w:ind w:left="482" w:right="103" w:hanging="360"/>
        <w:jc w:val="both"/>
        <w:rPr>
          <w:sz w:val="24"/>
        </w:rPr>
      </w:pPr>
      <w:r>
        <w:rPr>
          <w:sz w:val="24"/>
        </w:rPr>
        <w:t>Smluvní strany se zavazují společně postupovat v případě duševního vlastnictví a výsledků společně nabytých v rámci činností projektu. V případě záměru využít společné Výsledky projektu k publikování vědecko-výzkumné práce se Smluvní strany zavazují publikovat společně, individuálně jen s výslovným souhlasem ostatních Smluvních stran. Publikováním nesmí být ohrožena případná ochrana Výsledku projektu.</w:t>
      </w:r>
    </w:p>
    <w:p w14:paraId="770F7868" w14:textId="77777777" w:rsidR="007059CF" w:rsidRDefault="00000000">
      <w:pPr>
        <w:pStyle w:val="Odstavecseseznamem"/>
        <w:numPr>
          <w:ilvl w:val="0"/>
          <w:numId w:val="5"/>
        </w:numPr>
        <w:tabs>
          <w:tab w:val="left" w:pos="480"/>
        </w:tabs>
        <w:spacing w:before="119" w:line="268" w:lineRule="auto"/>
        <w:ind w:left="479" w:hanging="362"/>
        <w:jc w:val="both"/>
        <w:rPr>
          <w:sz w:val="24"/>
        </w:rPr>
      </w:pPr>
      <w:r>
        <w:rPr>
          <w:sz w:val="24"/>
        </w:rPr>
        <w:t>Po skončení projektu bude funkční vzorek zařízení pro měření povýstřelových zplodin metodou aktivní termografie s plošným buzením a termokamerovým detekčním systémem, identifikační číslo výsledku VK01010037-V3, využíván Příjemcem a Dalším účastníkem projektu č. 1 k dalšímu výzkumu/vzdělávání a k řešení potřeb Policie</w:t>
      </w:r>
      <w:r>
        <w:rPr>
          <w:spacing w:val="-13"/>
          <w:sz w:val="24"/>
        </w:rPr>
        <w:t xml:space="preserve"> </w:t>
      </w:r>
      <w:r>
        <w:rPr>
          <w:sz w:val="24"/>
        </w:rPr>
        <w:t>ČR</w:t>
      </w:r>
      <w:r>
        <w:rPr>
          <w:spacing w:val="-14"/>
          <w:sz w:val="24"/>
        </w:rPr>
        <w:t xml:space="preserve"> </w:t>
      </w:r>
      <w:r>
        <w:rPr>
          <w:sz w:val="24"/>
        </w:rPr>
        <w:t>do</w:t>
      </w:r>
      <w:r>
        <w:rPr>
          <w:spacing w:val="-12"/>
          <w:sz w:val="24"/>
        </w:rPr>
        <w:t xml:space="preserve"> </w:t>
      </w:r>
      <w:r>
        <w:rPr>
          <w:sz w:val="24"/>
        </w:rPr>
        <w:t>doby,</w:t>
      </w:r>
      <w:r>
        <w:rPr>
          <w:spacing w:val="-12"/>
          <w:sz w:val="24"/>
        </w:rPr>
        <w:t xml:space="preserve"> </w:t>
      </w:r>
      <w:r>
        <w:rPr>
          <w:sz w:val="24"/>
        </w:rPr>
        <w:t>než</w:t>
      </w:r>
      <w:r>
        <w:rPr>
          <w:spacing w:val="-11"/>
          <w:sz w:val="24"/>
        </w:rPr>
        <w:t xml:space="preserve"> </w:t>
      </w:r>
      <w:r>
        <w:rPr>
          <w:sz w:val="24"/>
        </w:rPr>
        <w:t>bude</w:t>
      </w:r>
      <w:r>
        <w:rPr>
          <w:spacing w:val="-13"/>
          <w:sz w:val="24"/>
        </w:rPr>
        <w:t xml:space="preserve"> </w:t>
      </w:r>
      <w:r>
        <w:rPr>
          <w:sz w:val="24"/>
        </w:rPr>
        <w:t>sama</w:t>
      </w:r>
      <w:r>
        <w:rPr>
          <w:spacing w:val="-13"/>
          <w:sz w:val="24"/>
        </w:rPr>
        <w:t xml:space="preserve"> </w:t>
      </w:r>
      <w:r>
        <w:rPr>
          <w:sz w:val="24"/>
        </w:rPr>
        <w:t>vybavena</w:t>
      </w:r>
      <w:r>
        <w:rPr>
          <w:spacing w:val="-13"/>
          <w:sz w:val="24"/>
        </w:rPr>
        <w:t xml:space="preserve"> </w:t>
      </w:r>
      <w:r>
        <w:rPr>
          <w:sz w:val="24"/>
        </w:rPr>
        <w:t>odpovídajícím</w:t>
      </w:r>
      <w:r>
        <w:rPr>
          <w:spacing w:val="-12"/>
          <w:sz w:val="24"/>
        </w:rPr>
        <w:t xml:space="preserve"> </w:t>
      </w:r>
      <w:r>
        <w:rPr>
          <w:sz w:val="24"/>
        </w:rPr>
        <w:t>systémem,</w:t>
      </w:r>
      <w:r>
        <w:rPr>
          <w:spacing w:val="-12"/>
          <w:sz w:val="24"/>
        </w:rPr>
        <w:t xml:space="preserve"> </w:t>
      </w:r>
      <w:r>
        <w:rPr>
          <w:sz w:val="24"/>
        </w:rPr>
        <w:t>tedy</w:t>
      </w:r>
      <w:r>
        <w:rPr>
          <w:spacing w:val="-17"/>
          <w:sz w:val="24"/>
        </w:rPr>
        <w:t xml:space="preserve"> </w:t>
      </w:r>
      <w:r>
        <w:rPr>
          <w:sz w:val="24"/>
        </w:rPr>
        <w:t>minimálně po dobu 5 let po skončení Projektu. Za tímto účelem se Příjemce zavazuje umožnit Dalšímu účastníkovi projektu č. 1 přístup k předmětnému funkčnímu vzorku zařízení pro měření povýstřelových</w:t>
      </w:r>
      <w:r>
        <w:rPr>
          <w:spacing w:val="-3"/>
          <w:sz w:val="24"/>
        </w:rPr>
        <w:t xml:space="preserve"> </w:t>
      </w:r>
      <w:r>
        <w:rPr>
          <w:sz w:val="24"/>
        </w:rPr>
        <w:t>zplodin.</w:t>
      </w:r>
    </w:p>
    <w:p w14:paraId="278B35B4" w14:textId="77777777" w:rsidR="007059CF" w:rsidRDefault="007059CF">
      <w:pPr>
        <w:spacing w:line="268" w:lineRule="auto"/>
        <w:jc w:val="both"/>
        <w:rPr>
          <w:sz w:val="24"/>
        </w:rPr>
        <w:sectPr w:rsidR="007059CF">
          <w:footerReference w:type="default" r:id="rId12"/>
          <w:pgSz w:w="11900" w:h="16850"/>
          <w:pgMar w:top="920" w:right="1300" w:bottom="900" w:left="1640" w:header="0" w:footer="708" w:gutter="0"/>
          <w:pgNumType w:start="6"/>
          <w:cols w:space="708"/>
        </w:sectPr>
      </w:pPr>
    </w:p>
    <w:p w14:paraId="2298010D" w14:textId="77777777" w:rsidR="007059CF" w:rsidRDefault="00000000">
      <w:pPr>
        <w:pStyle w:val="Nadpis1"/>
        <w:spacing w:before="78"/>
        <w:ind w:left="3299" w:right="3449"/>
      </w:pPr>
      <w:r>
        <w:lastRenderedPageBreak/>
        <w:t>IX.</w:t>
      </w:r>
    </w:p>
    <w:p w14:paraId="3C6D0E37" w14:textId="77777777" w:rsidR="007059CF" w:rsidRDefault="00000000">
      <w:pPr>
        <w:spacing w:before="50"/>
        <w:ind w:left="3299" w:right="3487"/>
        <w:jc w:val="center"/>
        <w:rPr>
          <w:b/>
          <w:sz w:val="24"/>
        </w:rPr>
      </w:pPr>
      <w:r>
        <w:rPr>
          <w:b/>
          <w:sz w:val="24"/>
        </w:rPr>
        <w:t>Poskytování informací</w:t>
      </w:r>
    </w:p>
    <w:p w14:paraId="3EC71A30" w14:textId="77777777" w:rsidR="007059CF" w:rsidRDefault="00000000">
      <w:pPr>
        <w:pStyle w:val="Odstavecseseznamem"/>
        <w:numPr>
          <w:ilvl w:val="1"/>
          <w:numId w:val="5"/>
        </w:numPr>
        <w:tabs>
          <w:tab w:val="left" w:pos="624"/>
        </w:tabs>
        <w:spacing w:before="160" w:line="268" w:lineRule="auto"/>
        <w:ind w:right="110" w:hanging="283"/>
        <w:jc w:val="both"/>
        <w:rPr>
          <w:sz w:val="24"/>
        </w:rPr>
      </w:pPr>
      <w:r>
        <w:rPr>
          <w:sz w:val="24"/>
        </w:rPr>
        <w:t>Smluvní strany jsou povinny vzájemně si poskytovat v písemné podobě a v předepsané formě úplné, pravdivé a včasné informace o jimi řešené části Projektu, zejména pak informace a údaje o získaných poznatcích a jiných Výsledcích projektu určených právními předpisy ke zveřejnění prostřednictvím informačního systému výzkumu, vývoje a inovací, jakmile bylo takového Výsledku projektu</w:t>
      </w:r>
      <w:r>
        <w:rPr>
          <w:spacing w:val="-7"/>
          <w:sz w:val="24"/>
        </w:rPr>
        <w:t xml:space="preserve"> </w:t>
      </w:r>
      <w:r>
        <w:rPr>
          <w:sz w:val="24"/>
        </w:rPr>
        <w:t>dosaženo.</w:t>
      </w:r>
    </w:p>
    <w:p w14:paraId="774484D7" w14:textId="77777777" w:rsidR="007059CF" w:rsidRDefault="00000000">
      <w:pPr>
        <w:pStyle w:val="Odstavecseseznamem"/>
        <w:numPr>
          <w:ilvl w:val="1"/>
          <w:numId w:val="5"/>
        </w:numPr>
        <w:tabs>
          <w:tab w:val="left" w:pos="662"/>
        </w:tabs>
        <w:spacing w:before="131" w:line="268" w:lineRule="auto"/>
        <w:ind w:left="662" w:right="104" w:hanging="360"/>
        <w:jc w:val="both"/>
        <w:rPr>
          <w:sz w:val="24"/>
        </w:rPr>
      </w:pPr>
      <w:r>
        <w:rPr>
          <w:sz w:val="24"/>
        </w:rPr>
        <w:t>Další účastník projektu č. 1 a Další účastník projektu č. 2 jsou povinni písemně informovat Příjemce o veškerých podstatných skutečnostech, které by mohly mít vliv na průběh a výsledek řešení Projektu a poskytování Dotace, a to ve lhůtě do 4 kalendářních dnů ode dne, kdy se o takové skutečnosti</w:t>
      </w:r>
      <w:r>
        <w:rPr>
          <w:spacing w:val="-3"/>
          <w:sz w:val="24"/>
        </w:rPr>
        <w:t xml:space="preserve"> </w:t>
      </w:r>
      <w:r>
        <w:rPr>
          <w:sz w:val="24"/>
        </w:rPr>
        <w:t>dozvěděli.</w:t>
      </w:r>
    </w:p>
    <w:p w14:paraId="1AA93168" w14:textId="77777777" w:rsidR="007059CF" w:rsidRDefault="00000000">
      <w:pPr>
        <w:pStyle w:val="Odstavecseseznamem"/>
        <w:numPr>
          <w:ilvl w:val="1"/>
          <w:numId w:val="5"/>
        </w:numPr>
        <w:tabs>
          <w:tab w:val="left" w:pos="662"/>
        </w:tabs>
        <w:spacing w:before="132" w:line="268" w:lineRule="auto"/>
        <w:ind w:left="662" w:right="104" w:hanging="360"/>
        <w:jc w:val="both"/>
        <w:rPr>
          <w:sz w:val="24"/>
        </w:rPr>
      </w:pPr>
      <w:r>
        <w:rPr>
          <w:sz w:val="24"/>
        </w:rPr>
        <w:t>Zveřejňuje-li Další účastník projektu č. 1 nebo Další účastník projektu č. 2 nebo Příjemce informace o Projektu nebo o Výsledcích projektu, jsou povinni důsledně uvádět</w:t>
      </w:r>
      <w:r>
        <w:rPr>
          <w:spacing w:val="-16"/>
          <w:sz w:val="24"/>
        </w:rPr>
        <w:t xml:space="preserve"> </w:t>
      </w:r>
      <w:r>
        <w:rPr>
          <w:sz w:val="24"/>
        </w:rPr>
        <w:t>identifikační</w:t>
      </w:r>
      <w:r>
        <w:rPr>
          <w:spacing w:val="-16"/>
          <w:sz w:val="24"/>
        </w:rPr>
        <w:t xml:space="preserve"> </w:t>
      </w:r>
      <w:r>
        <w:rPr>
          <w:sz w:val="24"/>
        </w:rPr>
        <w:t>kód</w:t>
      </w:r>
      <w:r>
        <w:rPr>
          <w:spacing w:val="-17"/>
          <w:sz w:val="24"/>
        </w:rPr>
        <w:t xml:space="preserve"> </w:t>
      </w:r>
      <w:r>
        <w:rPr>
          <w:sz w:val="24"/>
        </w:rPr>
        <w:t>Projektu</w:t>
      </w:r>
      <w:r>
        <w:rPr>
          <w:spacing w:val="-16"/>
          <w:sz w:val="24"/>
        </w:rPr>
        <w:t xml:space="preserve"> </w:t>
      </w:r>
      <w:r>
        <w:rPr>
          <w:sz w:val="24"/>
        </w:rPr>
        <w:t>podle</w:t>
      </w:r>
      <w:r>
        <w:rPr>
          <w:spacing w:val="-17"/>
          <w:sz w:val="24"/>
        </w:rPr>
        <w:t xml:space="preserve"> </w:t>
      </w:r>
      <w:r>
        <w:rPr>
          <w:sz w:val="24"/>
        </w:rPr>
        <w:t>Centrální</w:t>
      </w:r>
      <w:r>
        <w:rPr>
          <w:spacing w:val="-16"/>
          <w:sz w:val="24"/>
        </w:rPr>
        <w:t xml:space="preserve"> </w:t>
      </w:r>
      <w:r>
        <w:rPr>
          <w:sz w:val="24"/>
        </w:rPr>
        <w:t>evidence</w:t>
      </w:r>
      <w:r>
        <w:rPr>
          <w:spacing w:val="-17"/>
          <w:sz w:val="24"/>
        </w:rPr>
        <w:t xml:space="preserve"> </w:t>
      </w:r>
      <w:r>
        <w:rPr>
          <w:sz w:val="24"/>
        </w:rPr>
        <w:t>projektů</w:t>
      </w:r>
      <w:r>
        <w:rPr>
          <w:spacing w:val="-16"/>
          <w:sz w:val="24"/>
        </w:rPr>
        <w:t xml:space="preserve"> </w:t>
      </w:r>
      <w:r>
        <w:rPr>
          <w:sz w:val="24"/>
        </w:rPr>
        <w:t>a</w:t>
      </w:r>
      <w:r>
        <w:rPr>
          <w:spacing w:val="-17"/>
          <w:sz w:val="24"/>
        </w:rPr>
        <w:t xml:space="preserve"> </w:t>
      </w:r>
      <w:r>
        <w:rPr>
          <w:sz w:val="24"/>
        </w:rPr>
        <w:t>dále</w:t>
      </w:r>
      <w:r>
        <w:rPr>
          <w:spacing w:val="-17"/>
          <w:sz w:val="24"/>
        </w:rPr>
        <w:t xml:space="preserve"> </w:t>
      </w:r>
      <w:r>
        <w:rPr>
          <w:sz w:val="24"/>
        </w:rPr>
        <w:t>tu</w:t>
      </w:r>
      <w:r>
        <w:rPr>
          <w:spacing w:val="-17"/>
          <w:sz w:val="24"/>
        </w:rPr>
        <w:t xml:space="preserve"> </w:t>
      </w:r>
      <w:r>
        <w:rPr>
          <w:sz w:val="24"/>
        </w:rPr>
        <w:t xml:space="preserve">skutečnost, že Výsledek projektu byl získán za finančního přispění Poskytovatele v rámci účelové podpory výzkumu, vývoje a inovací. Zveřejněním informací o Projektu nebo o Výsledcích projektu nesmí </w:t>
      </w:r>
      <w:r>
        <w:rPr>
          <w:spacing w:val="-2"/>
          <w:sz w:val="24"/>
        </w:rPr>
        <w:t xml:space="preserve">být </w:t>
      </w:r>
      <w:r>
        <w:rPr>
          <w:sz w:val="24"/>
        </w:rPr>
        <w:t>ohroženy cíle Projektu ani dotčena nebo ohrožena ochrana Výsledků projektu, jinak porušující Smluvní strana odpovídá Smluvním stranám za způsobenou</w:t>
      </w:r>
      <w:r>
        <w:rPr>
          <w:spacing w:val="-2"/>
          <w:sz w:val="24"/>
        </w:rPr>
        <w:t xml:space="preserve"> </w:t>
      </w:r>
      <w:r>
        <w:rPr>
          <w:sz w:val="24"/>
        </w:rPr>
        <w:t>škodu.</w:t>
      </w:r>
    </w:p>
    <w:p w14:paraId="67D91BA6" w14:textId="77777777" w:rsidR="007059CF" w:rsidRDefault="00000000">
      <w:pPr>
        <w:pStyle w:val="Odstavecseseznamem"/>
        <w:numPr>
          <w:ilvl w:val="1"/>
          <w:numId w:val="5"/>
        </w:numPr>
        <w:tabs>
          <w:tab w:val="left" w:pos="662"/>
        </w:tabs>
        <w:spacing w:before="131" w:line="268" w:lineRule="auto"/>
        <w:ind w:left="662" w:right="106" w:hanging="360"/>
        <w:jc w:val="both"/>
        <w:rPr>
          <w:sz w:val="24"/>
        </w:rPr>
      </w:pPr>
      <w:r>
        <w:rPr>
          <w:sz w:val="24"/>
        </w:rPr>
        <w:t>Nedohodnou-li se Smluvní strany v konkrétním případě jinak, jsou veškeré informace, které získá jedna Smluvní strana od druhých Smluvních stran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Projektu. Toto ustanovení platí i po ukončení účinnosti Smlouvy. V případě předání důvěrné informace v písemné podobě musí být předávaný dokument viditelně označen jako důvěrný. V případě předání důvěrné informace ústně musí být přijímající strana informována o důvěrné povaze informace</w:t>
      </w:r>
      <w:r>
        <w:rPr>
          <w:spacing w:val="-14"/>
          <w:sz w:val="24"/>
        </w:rPr>
        <w:t xml:space="preserve"> </w:t>
      </w:r>
      <w:r>
        <w:rPr>
          <w:sz w:val="24"/>
        </w:rPr>
        <w:t>při</w:t>
      </w:r>
      <w:r>
        <w:rPr>
          <w:spacing w:val="-14"/>
          <w:sz w:val="24"/>
        </w:rPr>
        <w:t xml:space="preserve"> </w:t>
      </w:r>
      <w:r>
        <w:rPr>
          <w:sz w:val="24"/>
        </w:rPr>
        <w:t>jejím</w:t>
      </w:r>
      <w:r>
        <w:rPr>
          <w:spacing w:val="-13"/>
          <w:sz w:val="24"/>
        </w:rPr>
        <w:t xml:space="preserve"> </w:t>
      </w:r>
      <w:r>
        <w:rPr>
          <w:sz w:val="24"/>
        </w:rPr>
        <w:t>předání</w:t>
      </w:r>
      <w:r>
        <w:rPr>
          <w:spacing w:val="-13"/>
          <w:sz w:val="24"/>
        </w:rPr>
        <w:t xml:space="preserve"> </w:t>
      </w:r>
      <w:r>
        <w:rPr>
          <w:sz w:val="24"/>
        </w:rPr>
        <w:t>a</w:t>
      </w:r>
      <w:r>
        <w:rPr>
          <w:spacing w:val="-14"/>
          <w:sz w:val="24"/>
        </w:rPr>
        <w:t xml:space="preserve"> </w:t>
      </w:r>
      <w:r>
        <w:rPr>
          <w:sz w:val="24"/>
        </w:rPr>
        <w:t>tato</w:t>
      </w:r>
      <w:r>
        <w:rPr>
          <w:spacing w:val="-13"/>
          <w:sz w:val="24"/>
        </w:rPr>
        <w:t xml:space="preserve"> </w:t>
      </w:r>
      <w:r>
        <w:rPr>
          <w:sz w:val="24"/>
        </w:rPr>
        <w:t>skutečnost</w:t>
      </w:r>
      <w:r>
        <w:rPr>
          <w:spacing w:val="-13"/>
          <w:sz w:val="24"/>
        </w:rPr>
        <w:t xml:space="preserve"> </w:t>
      </w:r>
      <w:r>
        <w:rPr>
          <w:sz w:val="24"/>
        </w:rPr>
        <w:t>pak</w:t>
      </w:r>
      <w:r>
        <w:rPr>
          <w:spacing w:val="-13"/>
          <w:sz w:val="24"/>
        </w:rPr>
        <w:t xml:space="preserve"> </w:t>
      </w:r>
      <w:r>
        <w:rPr>
          <w:sz w:val="24"/>
        </w:rPr>
        <w:t>musí</w:t>
      </w:r>
      <w:r>
        <w:rPr>
          <w:spacing w:val="-13"/>
          <w:sz w:val="24"/>
        </w:rPr>
        <w:t xml:space="preserve"> </w:t>
      </w:r>
      <w:r>
        <w:rPr>
          <w:spacing w:val="-2"/>
          <w:sz w:val="24"/>
        </w:rPr>
        <w:t>být</w:t>
      </w:r>
      <w:r>
        <w:rPr>
          <w:spacing w:val="-13"/>
          <w:sz w:val="24"/>
        </w:rPr>
        <w:t xml:space="preserve"> </w:t>
      </w:r>
      <w:r>
        <w:rPr>
          <w:sz w:val="24"/>
        </w:rPr>
        <w:t>potvrzena</w:t>
      </w:r>
      <w:r>
        <w:rPr>
          <w:spacing w:val="-14"/>
          <w:sz w:val="24"/>
        </w:rPr>
        <w:t xml:space="preserve"> </w:t>
      </w:r>
      <w:r>
        <w:rPr>
          <w:sz w:val="24"/>
        </w:rPr>
        <w:t>písemně</w:t>
      </w:r>
      <w:r>
        <w:rPr>
          <w:spacing w:val="-14"/>
          <w:sz w:val="24"/>
        </w:rPr>
        <w:t xml:space="preserve"> </w:t>
      </w:r>
      <w:r>
        <w:rPr>
          <w:sz w:val="24"/>
        </w:rPr>
        <w:t>nejpozději do 3 dnů od předání. Smluvní strany jsou dále povinny nakládat s veškerými dalšími skutečnostmi, které se vztahují k Projektu, tak, aby nebyl ohrožen Výsledek projektu a cíle</w:t>
      </w:r>
      <w:r>
        <w:rPr>
          <w:spacing w:val="-4"/>
          <w:sz w:val="24"/>
        </w:rPr>
        <w:t xml:space="preserve"> </w:t>
      </w:r>
      <w:r>
        <w:rPr>
          <w:sz w:val="24"/>
        </w:rPr>
        <w:t>Projektu.</w:t>
      </w:r>
    </w:p>
    <w:p w14:paraId="0F06AA57" w14:textId="77777777" w:rsidR="007059CF" w:rsidRDefault="007059CF">
      <w:pPr>
        <w:pStyle w:val="Zkladntext"/>
        <w:jc w:val="left"/>
        <w:rPr>
          <w:sz w:val="26"/>
        </w:rPr>
      </w:pPr>
    </w:p>
    <w:p w14:paraId="0DC188D3" w14:textId="77777777" w:rsidR="007059CF" w:rsidRDefault="00000000">
      <w:pPr>
        <w:pStyle w:val="Nadpis1"/>
        <w:spacing w:before="204"/>
        <w:ind w:left="3299" w:right="3456"/>
      </w:pPr>
      <w:r>
        <w:t>X.</w:t>
      </w:r>
    </w:p>
    <w:p w14:paraId="54AAC97D" w14:textId="77777777" w:rsidR="007059CF" w:rsidRDefault="00000000">
      <w:pPr>
        <w:spacing w:before="24"/>
        <w:ind w:left="3297" w:right="3487"/>
        <w:jc w:val="center"/>
        <w:rPr>
          <w:b/>
          <w:sz w:val="24"/>
        </w:rPr>
      </w:pPr>
      <w:r>
        <w:rPr>
          <w:b/>
          <w:sz w:val="24"/>
        </w:rPr>
        <w:t>Kontroly</w:t>
      </w:r>
    </w:p>
    <w:p w14:paraId="37009B26" w14:textId="77777777" w:rsidR="007059CF" w:rsidRDefault="00000000">
      <w:pPr>
        <w:pStyle w:val="Odstavecseseznamem"/>
        <w:numPr>
          <w:ilvl w:val="0"/>
          <w:numId w:val="4"/>
        </w:numPr>
        <w:tabs>
          <w:tab w:val="left" w:pos="698"/>
        </w:tabs>
        <w:spacing w:before="158" w:line="268" w:lineRule="auto"/>
        <w:ind w:hanging="564"/>
        <w:jc w:val="both"/>
        <w:rPr>
          <w:sz w:val="24"/>
        </w:rPr>
      </w:pPr>
      <w:r>
        <w:rPr>
          <w:sz w:val="24"/>
        </w:rPr>
        <w:t>Příjemce je oprávněn kdykoliv v průběhu řešení Projektu nebo i po dobu deseti let od jeho ukončení provádět kontrolu hospodaření Dalšího účastníka projektu č. 1 a</w:t>
      </w:r>
      <w:r>
        <w:rPr>
          <w:spacing w:val="-15"/>
          <w:sz w:val="24"/>
        </w:rPr>
        <w:t xml:space="preserve"> </w:t>
      </w:r>
      <w:r>
        <w:rPr>
          <w:sz w:val="24"/>
        </w:rPr>
        <w:t>Dalšího účastníka</w:t>
      </w:r>
      <w:r>
        <w:rPr>
          <w:spacing w:val="-17"/>
          <w:sz w:val="24"/>
        </w:rPr>
        <w:t xml:space="preserve"> </w:t>
      </w:r>
      <w:r>
        <w:rPr>
          <w:sz w:val="24"/>
        </w:rPr>
        <w:t>projektu</w:t>
      </w:r>
      <w:r>
        <w:rPr>
          <w:spacing w:val="-15"/>
          <w:sz w:val="24"/>
        </w:rPr>
        <w:t xml:space="preserve"> </w:t>
      </w:r>
      <w:r>
        <w:rPr>
          <w:sz w:val="24"/>
        </w:rPr>
        <w:t>č.</w:t>
      </w:r>
      <w:r>
        <w:rPr>
          <w:spacing w:val="-16"/>
          <w:sz w:val="24"/>
        </w:rPr>
        <w:t xml:space="preserve"> </w:t>
      </w:r>
      <w:r>
        <w:rPr>
          <w:sz w:val="24"/>
        </w:rPr>
        <w:t>2</w:t>
      </w:r>
      <w:r>
        <w:rPr>
          <w:spacing w:val="30"/>
          <w:sz w:val="24"/>
        </w:rPr>
        <w:t xml:space="preserve"> </w:t>
      </w:r>
      <w:r>
        <w:rPr>
          <w:sz w:val="24"/>
        </w:rPr>
        <w:t>s</w:t>
      </w:r>
      <w:r>
        <w:rPr>
          <w:spacing w:val="-14"/>
          <w:sz w:val="24"/>
        </w:rPr>
        <w:t xml:space="preserve"> </w:t>
      </w:r>
      <w:r>
        <w:rPr>
          <w:sz w:val="24"/>
        </w:rPr>
        <w:t>Dotací,</w:t>
      </w:r>
      <w:r>
        <w:rPr>
          <w:spacing w:val="-15"/>
          <w:sz w:val="24"/>
        </w:rPr>
        <w:t xml:space="preserve"> </w:t>
      </w:r>
      <w:r>
        <w:rPr>
          <w:sz w:val="24"/>
        </w:rPr>
        <w:t>komplexní</w:t>
      </w:r>
      <w:r>
        <w:rPr>
          <w:spacing w:val="-15"/>
          <w:sz w:val="24"/>
        </w:rPr>
        <w:t xml:space="preserve"> </w:t>
      </w:r>
      <w:r>
        <w:rPr>
          <w:sz w:val="24"/>
        </w:rPr>
        <w:t>kontrolu</w:t>
      </w:r>
      <w:r>
        <w:rPr>
          <w:spacing w:val="-15"/>
          <w:sz w:val="24"/>
        </w:rPr>
        <w:t xml:space="preserve"> </w:t>
      </w:r>
      <w:r>
        <w:rPr>
          <w:sz w:val="24"/>
        </w:rPr>
        <w:t>Výsledku</w:t>
      </w:r>
      <w:r>
        <w:rPr>
          <w:spacing w:val="-16"/>
          <w:sz w:val="24"/>
        </w:rPr>
        <w:t xml:space="preserve"> </w:t>
      </w:r>
      <w:r>
        <w:rPr>
          <w:sz w:val="24"/>
        </w:rPr>
        <w:t>projektu,</w:t>
      </w:r>
      <w:r>
        <w:rPr>
          <w:spacing w:val="-15"/>
          <w:sz w:val="24"/>
        </w:rPr>
        <w:t xml:space="preserve"> </w:t>
      </w:r>
      <w:r>
        <w:rPr>
          <w:sz w:val="24"/>
        </w:rPr>
        <w:t>kontrolu</w:t>
      </w:r>
      <w:r>
        <w:rPr>
          <w:spacing w:val="-16"/>
          <w:sz w:val="24"/>
        </w:rPr>
        <w:t xml:space="preserve"> </w:t>
      </w:r>
      <w:r>
        <w:rPr>
          <w:sz w:val="24"/>
        </w:rPr>
        <w:t xml:space="preserve">plnění cílů   Projektu,   včetně   kontroly   účelnosti   čerpání   a   využití   prostředků </w:t>
      </w:r>
      <w:r>
        <w:rPr>
          <w:spacing w:val="1"/>
          <w:sz w:val="24"/>
        </w:rPr>
        <w:t xml:space="preserve"> </w:t>
      </w:r>
      <w:r>
        <w:rPr>
          <w:sz w:val="24"/>
        </w:rPr>
        <w:t>Dotace,</w:t>
      </w:r>
    </w:p>
    <w:p w14:paraId="2D4CD95F" w14:textId="77777777" w:rsidR="007059CF" w:rsidRDefault="007059CF">
      <w:pPr>
        <w:spacing w:line="268" w:lineRule="auto"/>
        <w:jc w:val="both"/>
        <w:rPr>
          <w:sz w:val="24"/>
        </w:rPr>
        <w:sectPr w:rsidR="007059CF">
          <w:footerReference w:type="default" r:id="rId13"/>
          <w:pgSz w:w="11900" w:h="16850"/>
          <w:pgMar w:top="1360" w:right="1300" w:bottom="900" w:left="1460" w:header="0" w:footer="708" w:gutter="0"/>
          <w:pgNumType w:start="7"/>
          <w:cols w:space="708"/>
        </w:sectPr>
      </w:pPr>
    </w:p>
    <w:p w14:paraId="783BDFCF" w14:textId="77777777" w:rsidR="007059CF" w:rsidRDefault="00000000">
      <w:pPr>
        <w:pStyle w:val="Zkladntext"/>
        <w:spacing w:before="72" w:line="271" w:lineRule="auto"/>
        <w:ind w:left="824"/>
        <w:jc w:val="left"/>
      </w:pPr>
      <w:r>
        <w:lastRenderedPageBreak/>
        <w:t>způsobilých nákladů a finanční kontrolu, přičemž Další účastník projektu č. 1 a Další účastník projektu č. 2 jsou povinni provádění kontrol Příjemci umožnit.</w:t>
      </w:r>
    </w:p>
    <w:p w14:paraId="2C060149" w14:textId="77777777" w:rsidR="007059CF" w:rsidRDefault="00000000">
      <w:pPr>
        <w:pStyle w:val="Odstavecseseznamem"/>
        <w:numPr>
          <w:ilvl w:val="0"/>
          <w:numId w:val="4"/>
        </w:numPr>
        <w:tabs>
          <w:tab w:val="left" w:pos="772"/>
        </w:tabs>
        <w:spacing w:before="129"/>
        <w:ind w:left="824" w:right="108" w:hanging="708"/>
        <w:jc w:val="both"/>
        <w:rPr>
          <w:sz w:val="24"/>
        </w:rPr>
      </w:pPr>
      <w:r>
        <w:rPr>
          <w:sz w:val="24"/>
        </w:rPr>
        <w:t>Příjemce prohlašuje, že uvedené kontroly bude provádět pouze v rozsahu stanoveném právními předpisy, zejména pak zákonem č. 320/2001 Sb., o finanční kontrole ve veřejné správě a o změně některých zákonů (zákon o finanční kontrole), ve znění pozdějších předpisů, a vyhlášky č. 416/2004 Sb., kterou se provádí zákon č. 320/2001 Sb.,</w:t>
      </w:r>
      <w:r>
        <w:rPr>
          <w:spacing w:val="-13"/>
          <w:sz w:val="24"/>
        </w:rPr>
        <w:t xml:space="preserve"> </w:t>
      </w:r>
      <w:r>
        <w:rPr>
          <w:sz w:val="24"/>
        </w:rPr>
        <w:t>o</w:t>
      </w:r>
      <w:r>
        <w:rPr>
          <w:spacing w:val="-13"/>
          <w:sz w:val="24"/>
        </w:rPr>
        <w:t xml:space="preserve"> </w:t>
      </w:r>
      <w:r>
        <w:rPr>
          <w:sz w:val="24"/>
        </w:rPr>
        <w:t>finanční</w:t>
      </w:r>
      <w:r>
        <w:rPr>
          <w:spacing w:val="-13"/>
          <w:sz w:val="24"/>
        </w:rPr>
        <w:t xml:space="preserve"> </w:t>
      </w:r>
      <w:r>
        <w:rPr>
          <w:sz w:val="24"/>
        </w:rPr>
        <w:t>kontrole</w:t>
      </w:r>
      <w:r>
        <w:rPr>
          <w:spacing w:val="-14"/>
          <w:sz w:val="24"/>
        </w:rPr>
        <w:t xml:space="preserve"> </w:t>
      </w:r>
      <w:r>
        <w:rPr>
          <w:sz w:val="24"/>
        </w:rPr>
        <w:t>ve</w:t>
      </w:r>
      <w:r>
        <w:rPr>
          <w:spacing w:val="-14"/>
          <w:sz w:val="24"/>
        </w:rPr>
        <w:t xml:space="preserve"> </w:t>
      </w:r>
      <w:r>
        <w:rPr>
          <w:sz w:val="24"/>
        </w:rPr>
        <w:t>veřejné</w:t>
      </w:r>
      <w:r>
        <w:rPr>
          <w:spacing w:val="-14"/>
          <w:sz w:val="24"/>
        </w:rPr>
        <w:t xml:space="preserve"> </w:t>
      </w:r>
      <w:r>
        <w:rPr>
          <w:sz w:val="24"/>
        </w:rPr>
        <w:t>správě</w:t>
      </w:r>
      <w:r>
        <w:rPr>
          <w:spacing w:val="-14"/>
          <w:sz w:val="24"/>
        </w:rPr>
        <w:t xml:space="preserve"> </w:t>
      </w:r>
      <w:r>
        <w:rPr>
          <w:sz w:val="24"/>
        </w:rPr>
        <w:t>a</w:t>
      </w:r>
      <w:r>
        <w:rPr>
          <w:spacing w:val="-14"/>
          <w:sz w:val="24"/>
        </w:rPr>
        <w:t xml:space="preserve"> </w:t>
      </w:r>
      <w:r>
        <w:rPr>
          <w:sz w:val="24"/>
        </w:rPr>
        <w:t>o</w:t>
      </w:r>
      <w:r>
        <w:rPr>
          <w:spacing w:val="-13"/>
          <w:sz w:val="24"/>
        </w:rPr>
        <w:t xml:space="preserve"> </w:t>
      </w:r>
      <w:r>
        <w:rPr>
          <w:sz w:val="24"/>
        </w:rPr>
        <w:t>změně</w:t>
      </w:r>
      <w:r>
        <w:rPr>
          <w:spacing w:val="-14"/>
          <w:sz w:val="24"/>
        </w:rPr>
        <w:t xml:space="preserve"> </w:t>
      </w:r>
      <w:r>
        <w:rPr>
          <w:sz w:val="24"/>
        </w:rPr>
        <w:t>některých</w:t>
      </w:r>
      <w:r>
        <w:rPr>
          <w:spacing w:val="-13"/>
          <w:sz w:val="24"/>
        </w:rPr>
        <w:t xml:space="preserve"> </w:t>
      </w:r>
      <w:r>
        <w:rPr>
          <w:sz w:val="24"/>
        </w:rPr>
        <w:t>zákonů</w:t>
      </w:r>
      <w:r>
        <w:rPr>
          <w:spacing w:val="-13"/>
          <w:sz w:val="24"/>
        </w:rPr>
        <w:t xml:space="preserve"> </w:t>
      </w:r>
      <w:r>
        <w:rPr>
          <w:sz w:val="24"/>
        </w:rPr>
        <w:t>(zákon</w:t>
      </w:r>
      <w:r>
        <w:rPr>
          <w:spacing w:val="-13"/>
          <w:sz w:val="24"/>
        </w:rPr>
        <w:t xml:space="preserve"> </w:t>
      </w:r>
      <w:r>
        <w:rPr>
          <w:sz w:val="24"/>
        </w:rPr>
        <w:t>o</w:t>
      </w:r>
      <w:r>
        <w:rPr>
          <w:spacing w:val="-13"/>
          <w:sz w:val="24"/>
        </w:rPr>
        <w:t xml:space="preserve"> </w:t>
      </w:r>
      <w:r>
        <w:rPr>
          <w:sz w:val="24"/>
        </w:rPr>
        <w:t>finanční kontrole), ve znění zákona č. 309/2002 Sb., zákona č. 320/2002 Sb. a zákona č. 123/2003 Sb., ve znění pozdějších předpisů, kterou se citovaný zákon</w:t>
      </w:r>
      <w:r>
        <w:rPr>
          <w:spacing w:val="-9"/>
          <w:sz w:val="24"/>
        </w:rPr>
        <w:t xml:space="preserve"> </w:t>
      </w:r>
      <w:r>
        <w:rPr>
          <w:sz w:val="24"/>
        </w:rPr>
        <w:t>provádí.</w:t>
      </w:r>
    </w:p>
    <w:p w14:paraId="7D6C155F" w14:textId="77777777" w:rsidR="007059CF" w:rsidRDefault="00000000">
      <w:pPr>
        <w:pStyle w:val="Odstavecseseznamem"/>
        <w:numPr>
          <w:ilvl w:val="0"/>
          <w:numId w:val="4"/>
        </w:numPr>
        <w:tabs>
          <w:tab w:val="left" w:pos="822"/>
        </w:tabs>
        <w:spacing w:before="132" w:line="268" w:lineRule="auto"/>
        <w:ind w:left="822" w:right="105" w:hanging="360"/>
        <w:jc w:val="both"/>
        <w:rPr>
          <w:sz w:val="24"/>
        </w:rPr>
      </w:pPr>
      <w:r>
        <w:rPr>
          <w:sz w:val="24"/>
        </w:rPr>
        <w:t>Další účastník projektu č. 1 a Další účastník projektu č. 2 jsou povinni vést o čerpání a užití veškerých finančních prostředků určených na řešení Projektu samostatnou účetní evidenci tak, aby tyto prostředky a nakládání s nimi byly odděleny od jejich ostatního majetku. Tuto evidenci jsou Další účastník projektu č. 1 a Další účastník projektu č. 2 povinni uchovávat po dobu deseti let ode dne skončení účinnosti této</w:t>
      </w:r>
      <w:r>
        <w:rPr>
          <w:spacing w:val="-11"/>
          <w:sz w:val="24"/>
        </w:rPr>
        <w:t xml:space="preserve"> </w:t>
      </w:r>
      <w:r>
        <w:rPr>
          <w:sz w:val="24"/>
        </w:rPr>
        <w:t>Smlouvy.</w:t>
      </w:r>
    </w:p>
    <w:p w14:paraId="367CE522" w14:textId="77777777" w:rsidR="007059CF" w:rsidRDefault="00000000">
      <w:pPr>
        <w:pStyle w:val="Odstavecseseznamem"/>
        <w:numPr>
          <w:ilvl w:val="0"/>
          <w:numId w:val="4"/>
        </w:numPr>
        <w:tabs>
          <w:tab w:val="left" w:pos="822"/>
        </w:tabs>
        <w:spacing w:before="90" w:line="268" w:lineRule="auto"/>
        <w:ind w:left="822" w:right="104" w:hanging="360"/>
        <w:jc w:val="both"/>
        <w:rPr>
          <w:sz w:val="24"/>
        </w:rPr>
      </w:pPr>
      <w:r>
        <w:rPr>
          <w:sz w:val="24"/>
        </w:rPr>
        <w:t>Další účastník projektu č. 1 a Další účastník projektu č. 2 berou na vědomí, že Poskytovatel má k oběma stejná práva týkající se kontroly průběhu řešení Projektu, včetně kontroly využití finančních prostředků Dotace, jako má vůči</w:t>
      </w:r>
      <w:r>
        <w:rPr>
          <w:spacing w:val="-6"/>
          <w:sz w:val="24"/>
        </w:rPr>
        <w:t xml:space="preserve"> </w:t>
      </w:r>
      <w:r>
        <w:rPr>
          <w:sz w:val="24"/>
        </w:rPr>
        <w:t>Příjemci.</w:t>
      </w:r>
    </w:p>
    <w:p w14:paraId="706F1A7F" w14:textId="77777777" w:rsidR="007059CF" w:rsidRDefault="007059CF">
      <w:pPr>
        <w:pStyle w:val="Zkladntext"/>
        <w:jc w:val="left"/>
        <w:rPr>
          <w:sz w:val="28"/>
        </w:rPr>
      </w:pPr>
    </w:p>
    <w:p w14:paraId="71586F79" w14:textId="77777777" w:rsidR="007059CF" w:rsidRDefault="00000000">
      <w:pPr>
        <w:pStyle w:val="Odstavecseseznamem"/>
        <w:numPr>
          <w:ilvl w:val="0"/>
          <w:numId w:val="4"/>
        </w:numPr>
        <w:tabs>
          <w:tab w:val="left" w:pos="822"/>
        </w:tabs>
        <w:spacing w:before="0" w:line="268" w:lineRule="auto"/>
        <w:ind w:left="822" w:right="106" w:hanging="360"/>
        <w:jc w:val="both"/>
        <w:rPr>
          <w:sz w:val="24"/>
        </w:rPr>
      </w:pPr>
      <w:r>
        <w:rPr>
          <w:sz w:val="24"/>
        </w:rPr>
        <w:t>Za účelem naplnění odst. 1. tohoto článku jsou Další účastník projektu č. 1 a Další účastník projektu č. 2 povinni zejména umožnit Poskytovateli provedení takové kontroly a za tím účelem předávat Příjemci veškeré Poskytovatelem požadované dokumenty a informace týkající se jimi realizovaném řešení Projektu nebo další informace a dokumenty, o jejichž předání Poskytovatel</w:t>
      </w:r>
      <w:r>
        <w:rPr>
          <w:spacing w:val="-7"/>
          <w:sz w:val="24"/>
        </w:rPr>
        <w:t xml:space="preserve"> </w:t>
      </w:r>
      <w:r>
        <w:rPr>
          <w:sz w:val="24"/>
        </w:rPr>
        <w:t>požádá.</w:t>
      </w:r>
    </w:p>
    <w:p w14:paraId="68B9602D" w14:textId="77777777" w:rsidR="007059CF" w:rsidRDefault="007059CF">
      <w:pPr>
        <w:pStyle w:val="Zkladntext"/>
        <w:spacing w:before="10"/>
        <w:jc w:val="left"/>
        <w:rPr>
          <w:sz w:val="27"/>
        </w:rPr>
      </w:pPr>
    </w:p>
    <w:p w14:paraId="2AAB9BDB" w14:textId="77777777" w:rsidR="007059CF" w:rsidRDefault="00000000">
      <w:pPr>
        <w:pStyle w:val="Odstavecseseznamem"/>
        <w:numPr>
          <w:ilvl w:val="0"/>
          <w:numId w:val="4"/>
        </w:numPr>
        <w:tabs>
          <w:tab w:val="left" w:pos="822"/>
        </w:tabs>
        <w:spacing w:before="0" w:line="268" w:lineRule="auto"/>
        <w:ind w:left="822" w:hanging="360"/>
        <w:jc w:val="both"/>
        <w:rPr>
          <w:sz w:val="24"/>
        </w:rPr>
      </w:pPr>
      <w:r>
        <w:rPr>
          <w:sz w:val="24"/>
        </w:rPr>
        <w:t>Další účastník projektu č. 1 a Další účastník projektu č. 2 jsou povinni předávat dokumenty a informace dle tohoto článku Příjemci ve lhůtě a ve formě stanovené Příjemcem.</w:t>
      </w:r>
    </w:p>
    <w:p w14:paraId="1486DD8E" w14:textId="77777777" w:rsidR="007059CF" w:rsidRDefault="007059CF">
      <w:pPr>
        <w:pStyle w:val="Zkladntext"/>
        <w:jc w:val="left"/>
        <w:rPr>
          <w:sz w:val="26"/>
        </w:rPr>
      </w:pPr>
    </w:p>
    <w:p w14:paraId="14EE3E85" w14:textId="77777777" w:rsidR="007059CF" w:rsidRDefault="007059CF">
      <w:pPr>
        <w:pStyle w:val="Zkladntext"/>
        <w:spacing w:before="7"/>
        <w:jc w:val="left"/>
        <w:rPr>
          <w:sz w:val="20"/>
        </w:rPr>
      </w:pPr>
    </w:p>
    <w:p w14:paraId="12E1350F" w14:textId="77777777" w:rsidR="007059CF" w:rsidRDefault="00000000">
      <w:pPr>
        <w:pStyle w:val="Nadpis1"/>
        <w:spacing w:before="1"/>
        <w:ind w:left="2014" w:right="2007"/>
      </w:pPr>
      <w:r>
        <w:t>XI.</w:t>
      </w:r>
    </w:p>
    <w:p w14:paraId="64BD3186" w14:textId="77777777" w:rsidR="007059CF" w:rsidRDefault="00000000">
      <w:pPr>
        <w:spacing w:before="50"/>
        <w:ind w:left="1992" w:right="2017"/>
        <w:jc w:val="center"/>
        <w:rPr>
          <w:b/>
          <w:sz w:val="24"/>
        </w:rPr>
      </w:pPr>
      <w:r>
        <w:rPr>
          <w:b/>
          <w:sz w:val="24"/>
        </w:rPr>
        <w:t>Odpovědnost a sankce</w:t>
      </w:r>
    </w:p>
    <w:p w14:paraId="4921E0E8" w14:textId="77777777" w:rsidR="007059CF" w:rsidRDefault="00000000">
      <w:pPr>
        <w:pStyle w:val="Odstavecseseznamem"/>
        <w:numPr>
          <w:ilvl w:val="0"/>
          <w:numId w:val="3"/>
        </w:numPr>
        <w:tabs>
          <w:tab w:val="left" w:pos="767"/>
        </w:tabs>
        <w:spacing w:before="158" w:line="268" w:lineRule="auto"/>
        <w:ind w:hanging="425"/>
        <w:jc w:val="both"/>
        <w:rPr>
          <w:sz w:val="24"/>
        </w:rPr>
      </w:pPr>
      <w:r>
        <w:rPr>
          <w:sz w:val="24"/>
        </w:rPr>
        <w:t>Dojde-li v souvislosti s porušením povinností Dalšího účastníka projektu č. 1 a Dalšího účastníka projektu č. 2 dle této Smlouvy, Smlouvy o poskytnutí podpory, Závazných parametrů řešení projektu, Všeobecných podmínek a/nebo Zadávací dokumentace současně i k porušení povinností Příjemce ve vztahu k Poskytovateli a Poskytovatel či příslušný správní orgán uplatní vůči Příjemci sankce či stanoví povinnost odvodu, je Další účastník projektu povinen uhradit Příjemci finanční částku ve výši odpovídající výši takové sankce či odvodu, tj. finančních prostředků požadovaných Poskytovatelem či správním orgánem po</w:t>
      </w:r>
      <w:r>
        <w:rPr>
          <w:spacing w:val="-5"/>
          <w:sz w:val="24"/>
        </w:rPr>
        <w:t xml:space="preserve"> </w:t>
      </w:r>
      <w:r>
        <w:rPr>
          <w:sz w:val="24"/>
        </w:rPr>
        <w:t>Příjemci.</w:t>
      </w:r>
    </w:p>
    <w:p w14:paraId="33BE0E75" w14:textId="77777777" w:rsidR="007059CF" w:rsidRDefault="00000000">
      <w:pPr>
        <w:pStyle w:val="Odstavecseseznamem"/>
        <w:numPr>
          <w:ilvl w:val="0"/>
          <w:numId w:val="3"/>
        </w:numPr>
        <w:tabs>
          <w:tab w:val="left" w:pos="803"/>
        </w:tabs>
        <w:spacing w:before="131" w:line="268" w:lineRule="auto"/>
        <w:ind w:hanging="425"/>
        <w:jc w:val="both"/>
        <w:rPr>
          <w:sz w:val="24"/>
        </w:rPr>
      </w:pPr>
      <w:r>
        <w:rPr>
          <w:sz w:val="24"/>
        </w:rPr>
        <w:t>Za každé závažné (podstatné) porušení povinností vyplývajících z této smlouvy je smluvní strana, která svou povinnost porušila, povinna uhradit oprávněné smluvní straně</w:t>
      </w:r>
      <w:r>
        <w:rPr>
          <w:spacing w:val="-16"/>
          <w:sz w:val="24"/>
        </w:rPr>
        <w:t xml:space="preserve"> </w:t>
      </w:r>
      <w:r>
        <w:rPr>
          <w:sz w:val="24"/>
        </w:rPr>
        <w:t>smluvní</w:t>
      </w:r>
      <w:r>
        <w:rPr>
          <w:spacing w:val="-14"/>
          <w:sz w:val="24"/>
        </w:rPr>
        <w:t xml:space="preserve"> </w:t>
      </w:r>
      <w:r>
        <w:rPr>
          <w:sz w:val="24"/>
        </w:rPr>
        <w:t>pokutu</w:t>
      </w:r>
      <w:r>
        <w:rPr>
          <w:spacing w:val="-14"/>
          <w:sz w:val="24"/>
        </w:rPr>
        <w:t xml:space="preserve"> </w:t>
      </w:r>
      <w:r>
        <w:rPr>
          <w:sz w:val="24"/>
        </w:rPr>
        <w:t>ve</w:t>
      </w:r>
      <w:r>
        <w:rPr>
          <w:spacing w:val="-16"/>
          <w:sz w:val="24"/>
        </w:rPr>
        <w:t xml:space="preserve"> </w:t>
      </w:r>
      <w:r>
        <w:rPr>
          <w:sz w:val="24"/>
        </w:rPr>
        <w:t>výši</w:t>
      </w:r>
      <w:r>
        <w:rPr>
          <w:spacing w:val="-14"/>
          <w:sz w:val="24"/>
        </w:rPr>
        <w:t xml:space="preserve"> </w:t>
      </w:r>
      <w:r>
        <w:rPr>
          <w:sz w:val="24"/>
        </w:rPr>
        <w:t>0,05</w:t>
      </w:r>
      <w:r>
        <w:rPr>
          <w:spacing w:val="-16"/>
          <w:sz w:val="24"/>
        </w:rPr>
        <w:t xml:space="preserve"> </w:t>
      </w:r>
      <w:r>
        <w:rPr>
          <w:sz w:val="24"/>
        </w:rPr>
        <w:t>%</w:t>
      </w:r>
      <w:r>
        <w:rPr>
          <w:spacing w:val="-16"/>
          <w:sz w:val="24"/>
        </w:rPr>
        <w:t xml:space="preserve"> </w:t>
      </w:r>
      <w:r>
        <w:rPr>
          <w:sz w:val="24"/>
        </w:rPr>
        <w:t>z</w:t>
      </w:r>
      <w:r>
        <w:rPr>
          <w:spacing w:val="-14"/>
          <w:sz w:val="24"/>
        </w:rPr>
        <w:t xml:space="preserve"> </w:t>
      </w:r>
      <w:r>
        <w:rPr>
          <w:sz w:val="24"/>
        </w:rPr>
        <w:t>částky</w:t>
      </w:r>
      <w:r>
        <w:rPr>
          <w:spacing w:val="-21"/>
          <w:sz w:val="24"/>
        </w:rPr>
        <w:t xml:space="preserve"> </w:t>
      </w:r>
      <w:r>
        <w:rPr>
          <w:sz w:val="24"/>
        </w:rPr>
        <w:t>Dotace</w:t>
      </w:r>
      <w:r>
        <w:rPr>
          <w:spacing w:val="-14"/>
          <w:sz w:val="24"/>
        </w:rPr>
        <w:t xml:space="preserve"> </w:t>
      </w:r>
      <w:r>
        <w:rPr>
          <w:sz w:val="24"/>
        </w:rPr>
        <w:t>pro</w:t>
      </w:r>
      <w:r>
        <w:rPr>
          <w:spacing w:val="-16"/>
          <w:sz w:val="24"/>
        </w:rPr>
        <w:t xml:space="preserve"> </w:t>
      </w:r>
      <w:r>
        <w:rPr>
          <w:sz w:val="24"/>
        </w:rPr>
        <w:t>danou</w:t>
      </w:r>
      <w:r>
        <w:rPr>
          <w:spacing w:val="-16"/>
          <w:sz w:val="24"/>
        </w:rPr>
        <w:t xml:space="preserve"> </w:t>
      </w:r>
      <w:r>
        <w:rPr>
          <w:sz w:val="24"/>
        </w:rPr>
        <w:t>smluvní</w:t>
      </w:r>
      <w:r>
        <w:rPr>
          <w:spacing w:val="-14"/>
          <w:sz w:val="24"/>
        </w:rPr>
        <w:t xml:space="preserve"> </w:t>
      </w:r>
      <w:r>
        <w:rPr>
          <w:sz w:val="24"/>
        </w:rPr>
        <w:t>stranu</w:t>
      </w:r>
      <w:r>
        <w:rPr>
          <w:spacing w:val="-14"/>
          <w:sz w:val="24"/>
        </w:rPr>
        <w:t xml:space="preserve"> </w:t>
      </w:r>
      <w:r>
        <w:rPr>
          <w:sz w:val="24"/>
        </w:rPr>
        <w:t>uvedené v Projektu pro rok, v němž vznikl důvod k uložení pokuty. Tímto ujednáním o smluvních sankcích není dotčeno právo smluvní strany na náhradu vzniklé škody, kterou je oprávněna vymáhat</w:t>
      </w:r>
      <w:r>
        <w:rPr>
          <w:spacing w:val="-7"/>
          <w:sz w:val="24"/>
        </w:rPr>
        <w:t xml:space="preserve"> </w:t>
      </w:r>
      <w:r>
        <w:rPr>
          <w:sz w:val="24"/>
        </w:rPr>
        <w:t>samostatně.</w:t>
      </w:r>
    </w:p>
    <w:p w14:paraId="1D3D60BE" w14:textId="77777777" w:rsidR="007059CF" w:rsidRDefault="007059CF">
      <w:pPr>
        <w:spacing w:line="268" w:lineRule="auto"/>
        <w:jc w:val="both"/>
        <w:rPr>
          <w:sz w:val="24"/>
        </w:rPr>
        <w:sectPr w:rsidR="007059CF">
          <w:footerReference w:type="default" r:id="rId14"/>
          <w:pgSz w:w="11900" w:h="16850"/>
          <w:pgMar w:top="920" w:right="1300" w:bottom="900" w:left="1300" w:header="0" w:footer="708" w:gutter="0"/>
          <w:pgNumType w:start="8"/>
          <w:cols w:space="708"/>
        </w:sectPr>
      </w:pPr>
    </w:p>
    <w:p w14:paraId="56B52261" w14:textId="77777777" w:rsidR="007059CF" w:rsidRDefault="00000000">
      <w:pPr>
        <w:pStyle w:val="Odstavecseseznamem"/>
        <w:numPr>
          <w:ilvl w:val="0"/>
          <w:numId w:val="3"/>
        </w:numPr>
        <w:tabs>
          <w:tab w:val="left" w:pos="462"/>
        </w:tabs>
        <w:spacing w:before="72" w:line="271" w:lineRule="auto"/>
        <w:ind w:left="462" w:right="106" w:hanging="360"/>
        <w:jc w:val="both"/>
        <w:rPr>
          <w:sz w:val="24"/>
        </w:rPr>
      </w:pPr>
      <w:r>
        <w:rPr>
          <w:sz w:val="24"/>
        </w:rPr>
        <w:lastRenderedPageBreak/>
        <w:t>Pokud by došlo k porušení povinností vymezených v této smlouvě některou ze smluvních stran, je strana, která porušení způsobila, povinna nahradit druhé straně prokazatelnou</w:t>
      </w:r>
      <w:r>
        <w:rPr>
          <w:spacing w:val="-2"/>
          <w:sz w:val="24"/>
        </w:rPr>
        <w:t xml:space="preserve"> </w:t>
      </w:r>
      <w:r>
        <w:rPr>
          <w:sz w:val="24"/>
        </w:rPr>
        <w:t>škodu.</w:t>
      </w:r>
    </w:p>
    <w:p w14:paraId="7DF4B668" w14:textId="77777777" w:rsidR="007059CF" w:rsidRDefault="00000000">
      <w:pPr>
        <w:pStyle w:val="Odstavecseseznamem"/>
        <w:numPr>
          <w:ilvl w:val="0"/>
          <w:numId w:val="3"/>
        </w:numPr>
        <w:tabs>
          <w:tab w:val="left" w:pos="462"/>
        </w:tabs>
        <w:spacing w:line="268" w:lineRule="auto"/>
        <w:ind w:left="462" w:right="106" w:hanging="360"/>
        <w:jc w:val="both"/>
        <w:rPr>
          <w:sz w:val="24"/>
        </w:rPr>
      </w:pPr>
      <w:r>
        <w:rPr>
          <w:sz w:val="24"/>
        </w:rPr>
        <w:t>Poruší-li Příjemce povinnost poskytnout Dalšímu účastníkovi projektu část Dotace pro daný</w:t>
      </w:r>
      <w:r>
        <w:rPr>
          <w:spacing w:val="-10"/>
          <w:sz w:val="24"/>
        </w:rPr>
        <w:t xml:space="preserve"> </w:t>
      </w:r>
      <w:r>
        <w:rPr>
          <w:sz w:val="24"/>
        </w:rPr>
        <w:t>kalendářní</w:t>
      </w:r>
      <w:r>
        <w:rPr>
          <w:spacing w:val="-8"/>
          <w:sz w:val="24"/>
        </w:rPr>
        <w:t xml:space="preserve"> </w:t>
      </w:r>
      <w:r>
        <w:rPr>
          <w:sz w:val="24"/>
        </w:rPr>
        <w:t>rok,</w:t>
      </w:r>
      <w:r>
        <w:rPr>
          <w:spacing w:val="-8"/>
          <w:sz w:val="24"/>
        </w:rPr>
        <w:t xml:space="preserve"> </w:t>
      </w:r>
      <w:r>
        <w:rPr>
          <w:sz w:val="24"/>
        </w:rPr>
        <w:t>nebo</w:t>
      </w:r>
      <w:r>
        <w:rPr>
          <w:spacing w:val="-8"/>
          <w:sz w:val="24"/>
        </w:rPr>
        <w:t xml:space="preserve"> </w:t>
      </w:r>
      <w:r>
        <w:rPr>
          <w:sz w:val="24"/>
        </w:rPr>
        <w:t>poskytne-li</w:t>
      </w:r>
      <w:r>
        <w:rPr>
          <w:spacing w:val="-7"/>
          <w:sz w:val="24"/>
        </w:rPr>
        <w:t xml:space="preserve"> </w:t>
      </w:r>
      <w:r>
        <w:rPr>
          <w:sz w:val="24"/>
        </w:rPr>
        <w:t>část</w:t>
      </w:r>
      <w:r>
        <w:rPr>
          <w:spacing w:val="-7"/>
          <w:sz w:val="24"/>
        </w:rPr>
        <w:t xml:space="preserve"> </w:t>
      </w:r>
      <w:r>
        <w:rPr>
          <w:sz w:val="24"/>
        </w:rPr>
        <w:t>Dotace</w:t>
      </w:r>
      <w:r>
        <w:rPr>
          <w:spacing w:val="-6"/>
          <w:sz w:val="24"/>
        </w:rPr>
        <w:t xml:space="preserve"> </w:t>
      </w:r>
      <w:r>
        <w:rPr>
          <w:sz w:val="24"/>
        </w:rPr>
        <w:t>pro</w:t>
      </w:r>
      <w:r>
        <w:rPr>
          <w:spacing w:val="-8"/>
          <w:sz w:val="24"/>
        </w:rPr>
        <w:t xml:space="preserve"> </w:t>
      </w:r>
      <w:r>
        <w:rPr>
          <w:sz w:val="24"/>
        </w:rPr>
        <w:t>daný</w:t>
      </w:r>
      <w:r>
        <w:rPr>
          <w:spacing w:val="-12"/>
          <w:sz w:val="24"/>
        </w:rPr>
        <w:t xml:space="preserve"> </w:t>
      </w:r>
      <w:r>
        <w:rPr>
          <w:sz w:val="24"/>
        </w:rPr>
        <w:t>kalendářní</w:t>
      </w:r>
      <w:r>
        <w:rPr>
          <w:spacing w:val="-6"/>
          <w:sz w:val="24"/>
        </w:rPr>
        <w:t xml:space="preserve"> </w:t>
      </w:r>
      <w:r>
        <w:rPr>
          <w:sz w:val="24"/>
        </w:rPr>
        <w:t>rok</w:t>
      </w:r>
      <w:r>
        <w:rPr>
          <w:spacing w:val="-6"/>
          <w:sz w:val="24"/>
        </w:rPr>
        <w:t xml:space="preserve"> </w:t>
      </w:r>
      <w:r>
        <w:rPr>
          <w:sz w:val="24"/>
        </w:rPr>
        <w:t>opožděně,</w:t>
      </w:r>
      <w:r>
        <w:rPr>
          <w:spacing w:val="-8"/>
          <w:sz w:val="24"/>
        </w:rPr>
        <w:t xml:space="preserve"> </w:t>
      </w:r>
      <w:r>
        <w:rPr>
          <w:sz w:val="24"/>
        </w:rPr>
        <w:t>je Příjemce povinen uhradit Dalšímu účastníkovi smluvní pokutu ve výši 1 promile za každý den prodlení z částky, která měla být Dalšímu účastníkovi projektu</w:t>
      </w:r>
      <w:r>
        <w:rPr>
          <w:spacing w:val="-13"/>
          <w:sz w:val="24"/>
        </w:rPr>
        <w:t xml:space="preserve"> </w:t>
      </w:r>
      <w:r>
        <w:rPr>
          <w:sz w:val="24"/>
        </w:rPr>
        <w:t>poskytnuta.</w:t>
      </w:r>
    </w:p>
    <w:p w14:paraId="3006A573" w14:textId="77777777" w:rsidR="007059CF" w:rsidRDefault="00000000">
      <w:pPr>
        <w:pStyle w:val="Odstavecseseznamem"/>
        <w:numPr>
          <w:ilvl w:val="0"/>
          <w:numId w:val="3"/>
        </w:numPr>
        <w:tabs>
          <w:tab w:val="left" w:pos="462"/>
        </w:tabs>
        <w:spacing w:before="87" w:line="268" w:lineRule="auto"/>
        <w:ind w:left="462" w:right="109" w:hanging="360"/>
        <w:jc w:val="both"/>
        <w:rPr>
          <w:sz w:val="24"/>
        </w:rPr>
      </w:pPr>
      <w:r>
        <w:rPr>
          <w:sz w:val="24"/>
        </w:rPr>
        <w:t>V případě uplatnění smluvní pokuty dle tohoto článku má oprávněná Smluvní strana nárok požadovat po porušující Smluvní straně náhradu škody jen v té výši, o kterou vzniklá škoda vyjádřená v penězích převyšuje částku smluvní pokuty uplatněné vůči porušující Smluvní</w:t>
      </w:r>
      <w:r>
        <w:rPr>
          <w:spacing w:val="-6"/>
          <w:sz w:val="24"/>
        </w:rPr>
        <w:t xml:space="preserve"> </w:t>
      </w:r>
      <w:r>
        <w:rPr>
          <w:sz w:val="24"/>
        </w:rPr>
        <w:t>straně.</w:t>
      </w:r>
    </w:p>
    <w:p w14:paraId="0A05F563" w14:textId="77777777" w:rsidR="007059CF" w:rsidRDefault="007059CF">
      <w:pPr>
        <w:pStyle w:val="Zkladntext"/>
        <w:jc w:val="left"/>
        <w:rPr>
          <w:sz w:val="26"/>
        </w:rPr>
      </w:pPr>
    </w:p>
    <w:p w14:paraId="21A38AD1" w14:textId="77777777" w:rsidR="007059CF" w:rsidRDefault="00000000">
      <w:pPr>
        <w:pStyle w:val="Nadpis1"/>
        <w:spacing w:before="192"/>
        <w:ind w:left="3196" w:right="3554"/>
      </w:pPr>
      <w:r>
        <w:t>XII.</w:t>
      </w:r>
    </w:p>
    <w:p w14:paraId="1A114214" w14:textId="77777777" w:rsidR="007059CF" w:rsidRDefault="00000000">
      <w:pPr>
        <w:spacing w:before="50"/>
        <w:ind w:left="3196" w:right="3557"/>
        <w:jc w:val="center"/>
        <w:rPr>
          <w:b/>
          <w:sz w:val="24"/>
        </w:rPr>
      </w:pPr>
      <w:r>
        <w:rPr>
          <w:b/>
          <w:sz w:val="24"/>
        </w:rPr>
        <w:t>Doba trvání smlouvy</w:t>
      </w:r>
    </w:p>
    <w:p w14:paraId="2320BE0D" w14:textId="77777777" w:rsidR="007059CF" w:rsidRDefault="00000000">
      <w:pPr>
        <w:pStyle w:val="Odstavecseseznamem"/>
        <w:numPr>
          <w:ilvl w:val="0"/>
          <w:numId w:val="2"/>
        </w:numPr>
        <w:tabs>
          <w:tab w:val="left" w:pos="462"/>
        </w:tabs>
        <w:spacing w:before="153" w:line="268" w:lineRule="auto"/>
        <w:ind w:right="103"/>
        <w:jc w:val="both"/>
        <w:rPr>
          <w:sz w:val="24"/>
        </w:rPr>
      </w:pPr>
      <w:r>
        <w:rPr>
          <w:sz w:val="24"/>
        </w:rPr>
        <w:t>Tato</w:t>
      </w:r>
      <w:r>
        <w:rPr>
          <w:spacing w:val="-3"/>
          <w:sz w:val="24"/>
        </w:rPr>
        <w:t xml:space="preserve"> </w:t>
      </w:r>
      <w:r>
        <w:rPr>
          <w:sz w:val="24"/>
        </w:rPr>
        <w:t>smlouva</w:t>
      </w:r>
      <w:r>
        <w:rPr>
          <w:spacing w:val="-5"/>
          <w:sz w:val="24"/>
        </w:rPr>
        <w:t xml:space="preserve"> </w:t>
      </w:r>
      <w:r>
        <w:rPr>
          <w:sz w:val="24"/>
        </w:rPr>
        <w:t>se</w:t>
      </w:r>
      <w:r>
        <w:rPr>
          <w:spacing w:val="-5"/>
          <w:sz w:val="24"/>
        </w:rPr>
        <w:t xml:space="preserve"> </w:t>
      </w:r>
      <w:r>
        <w:rPr>
          <w:sz w:val="24"/>
        </w:rPr>
        <w:t>uzavírá</w:t>
      </w:r>
      <w:r>
        <w:rPr>
          <w:spacing w:val="-5"/>
          <w:sz w:val="24"/>
        </w:rPr>
        <w:t xml:space="preserve"> </w:t>
      </w:r>
      <w:r>
        <w:rPr>
          <w:sz w:val="24"/>
        </w:rPr>
        <w:t>s</w:t>
      </w:r>
      <w:r>
        <w:rPr>
          <w:spacing w:val="-4"/>
          <w:sz w:val="24"/>
        </w:rPr>
        <w:t xml:space="preserve"> </w:t>
      </w:r>
      <w:r>
        <w:rPr>
          <w:sz w:val="24"/>
        </w:rPr>
        <w:t>účinností</w:t>
      </w:r>
      <w:r>
        <w:rPr>
          <w:spacing w:val="-3"/>
          <w:sz w:val="24"/>
        </w:rPr>
        <w:t xml:space="preserve"> </w:t>
      </w:r>
      <w:r>
        <w:rPr>
          <w:sz w:val="24"/>
        </w:rPr>
        <w:t>od</w:t>
      </w:r>
      <w:r>
        <w:rPr>
          <w:spacing w:val="-4"/>
          <w:sz w:val="24"/>
        </w:rPr>
        <w:t xml:space="preserve"> </w:t>
      </w:r>
      <w:r>
        <w:rPr>
          <w:sz w:val="24"/>
        </w:rPr>
        <w:t>data</w:t>
      </w:r>
      <w:r>
        <w:rPr>
          <w:spacing w:val="-7"/>
          <w:sz w:val="24"/>
        </w:rPr>
        <w:t xml:space="preserve"> </w:t>
      </w:r>
      <w:r>
        <w:rPr>
          <w:sz w:val="24"/>
        </w:rPr>
        <w:t>zahájení</w:t>
      </w:r>
      <w:r>
        <w:rPr>
          <w:spacing w:val="-4"/>
          <w:sz w:val="24"/>
        </w:rPr>
        <w:t xml:space="preserve"> </w:t>
      </w:r>
      <w:r>
        <w:rPr>
          <w:sz w:val="24"/>
        </w:rPr>
        <w:t>řešení</w:t>
      </w:r>
      <w:r>
        <w:rPr>
          <w:spacing w:val="-1"/>
          <w:sz w:val="24"/>
        </w:rPr>
        <w:t xml:space="preserve"> </w:t>
      </w:r>
      <w:r>
        <w:rPr>
          <w:sz w:val="24"/>
        </w:rPr>
        <w:t>Projektu,</w:t>
      </w:r>
      <w:r>
        <w:rPr>
          <w:spacing w:val="-3"/>
          <w:sz w:val="24"/>
        </w:rPr>
        <w:t xml:space="preserve"> </w:t>
      </w:r>
      <w:r>
        <w:rPr>
          <w:sz w:val="24"/>
        </w:rPr>
        <w:t>na</w:t>
      </w:r>
      <w:r>
        <w:rPr>
          <w:spacing w:val="-5"/>
          <w:sz w:val="24"/>
        </w:rPr>
        <w:t xml:space="preserve"> </w:t>
      </w:r>
      <w:r>
        <w:rPr>
          <w:sz w:val="24"/>
        </w:rPr>
        <w:t>dobu</w:t>
      </w:r>
      <w:r>
        <w:rPr>
          <w:spacing w:val="-4"/>
          <w:sz w:val="24"/>
        </w:rPr>
        <w:t xml:space="preserve"> </w:t>
      </w:r>
      <w:r>
        <w:rPr>
          <w:sz w:val="24"/>
        </w:rPr>
        <w:t>určitou,</w:t>
      </w:r>
      <w:r>
        <w:rPr>
          <w:spacing w:val="-4"/>
          <w:sz w:val="24"/>
        </w:rPr>
        <w:t xml:space="preserve"> </w:t>
      </w:r>
      <w:r>
        <w:rPr>
          <w:sz w:val="24"/>
        </w:rPr>
        <w:t>a to</w:t>
      </w:r>
      <w:r>
        <w:rPr>
          <w:spacing w:val="-6"/>
          <w:sz w:val="24"/>
        </w:rPr>
        <w:t xml:space="preserve"> </w:t>
      </w:r>
      <w:r>
        <w:rPr>
          <w:sz w:val="24"/>
        </w:rPr>
        <w:t>po</w:t>
      </w:r>
      <w:r>
        <w:rPr>
          <w:spacing w:val="-6"/>
          <w:sz w:val="24"/>
        </w:rPr>
        <w:t xml:space="preserve"> </w:t>
      </w:r>
      <w:r>
        <w:rPr>
          <w:sz w:val="24"/>
        </w:rPr>
        <w:t>dobu</w:t>
      </w:r>
      <w:r>
        <w:rPr>
          <w:spacing w:val="-6"/>
          <w:sz w:val="24"/>
        </w:rPr>
        <w:t xml:space="preserve"> </w:t>
      </w:r>
      <w:r>
        <w:rPr>
          <w:sz w:val="24"/>
        </w:rPr>
        <w:t>řešení</w:t>
      </w:r>
      <w:r>
        <w:rPr>
          <w:spacing w:val="-6"/>
          <w:sz w:val="24"/>
        </w:rPr>
        <w:t xml:space="preserve"> </w:t>
      </w:r>
      <w:r>
        <w:rPr>
          <w:sz w:val="24"/>
        </w:rPr>
        <w:t>Projektu</w:t>
      </w:r>
      <w:r>
        <w:rPr>
          <w:spacing w:val="-6"/>
          <w:sz w:val="24"/>
        </w:rPr>
        <w:t xml:space="preserve"> </w:t>
      </w:r>
      <w:r>
        <w:rPr>
          <w:sz w:val="24"/>
        </w:rPr>
        <w:t>a</w:t>
      </w:r>
      <w:r>
        <w:rPr>
          <w:spacing w:val="-7"/>
          <w:sz w:val="24"/>
        </w:rPr>
        <w:t xml:space="preserve"> </w:t>
      </w:r>
      <w:r>
        <w:rPr>
          <w:sz w:val="24"/>
        </w:rPr>
        <w:t>období</w:t>
      </w:r>
      <w:r>
        <w:rPr>
          <w:spacing w:val="-6"/>
          <w:sz w:val="24"/>
        </w:rPr>
        <w:t xml:space="preserve"> </w:t>
      </w:r>
      <w:r>
        <w:rPr>
          <w:sz w:val="24"/>
        </w:rPr>
        <w:t>180</w:t>
      </w:r>
      <w:r>
        <w:rPr>
          <w:spacing w:val="-6"/>
          <w:sz w:val="24"/>
        </w:rPr>
        <w:t xml:space="preserve"> </w:t>
      </w:r>
      <w:r>
        <w:rPr>
          <w:sz w:val="24"/>
        </w:rPr>
        <w:t>dnů</w:t>
      </w:r>
      <w:r>
        <w:rPr>
          <w:spacing w:val="-4"/>
          <w:sz w:val="24"/>
        </w:rPr>
        <w:t xml:space="preserve"> </w:t>
      </w:r>
      <w:r>
        <w:rPr>
          <w:sz w:val="24"/>
        </w:rPr>
        <w:t>ode</w:t>
      </w:r>
      <w:r>
        <w:rPr>
          <w:spacing w:val="-7"/>
          <w:sz w:val="24"/>
        </w:rPr>
        <w:t xml:space="preserve"> </w:t>
      </w:r>
      <w:r>
        <w:rPr>
          <w:sz w:val="24"/>
        </w:rPr>
        <w:t>dne</w:t>
      </w:r>
      <w:r>
        <w:rPr>
          <w:spacing w:val="-7"/>
          <w:sz w:val="24"/>
        </w:rPr>
        <w:t xml:space="preserve"> </w:t>
      </w:r>
      <w:r>
        <w:rPr>
          <w:sz w:val="24"/>
        </w:rPr>
        <w:t>ukončení</w:t>
      </w:r>
      <w:r>
        <w:rPr>
          <w:spacing w:val="-4"/>
          <w:sz w:val="24"/>
        </w:rPr>
        <w:t xml:space="preserve"> </w:t>
      </w:r>
      <w:r>
        <w:rPr>
          <w:sz w:val="24"/>
        </w:rPr>
        <w:t>řešení</w:t>
      </w:r>
      <w:r>
        <w:rPr>
          <w:spacing w:val="-3"/>
          <w:sz w:val="24"/>
        </w:rPr>
        <w:t xml:space="preserve"> </w:t>
      </w:r>
      <w:r>
        <w:rPr>
          <w:sz w:val="24"/>
        </w:rPr>
        <w:t>Projektu</w:t>
      </w:r>
      <w:r>
        <w:rPr>
          <w:spacing w:val="-6"/>
          <w:sz w:val="24"/>
        </w:rPr>
        <w:t xml:space="preserve"> </w:t>
      </w:r>
      <w:r>
        <w:rPr>
          <w:sz w:val="24"/>
        </w:rPr>
        <w:t>potřebné pro vyhodnocení výsledků řešení Projektu a vyrovnání všech závazků smluvních stran s tím</w:t>
      </w:r>
      <w:r>
        <w:rPr>
          <w:spacing w:val="-1"/>
          <w:sz w:val="24"/>
        </w:rPr>
        <w:t xml:space="preserve"> </w:t>
      </w:r>
      <w:r>
        <w:rPr>
          <w:sz w:val="24"/>
        </w:rPr>
        <w:t>souvisejících.</w:t>
      </w:r>
    </w:p>
    <w:p w14:paraId="3A27C8D2" w14:textId="77777777" w:rsidR="007059CF" w:rsidRDefault="00000000">
      <w:pPr>
        <w:pStyle w:val="Odstavecseseznamem"/>
        <w:numPr>
          <w:ilvl w:val="0"/>
          <w:numId w:val="2"/>
        </w:numPr>
        <w:tabs>
          <w:tab w:val="left" w:pos="462"/>
        </w:tabs>
        <w:spacing w:before="130" w:line="268" w:lineRule="auto"/>
        <w:ind w:right="111"/>
        <w:jc w:val="both"/>
        <w:rPr>
          <w:sz w:val="24"/>
        </w:rPr>
      </w:pPr>
      <w:r>
        <w:rPr>
          <w:sz w:val="24"/>
        </w:rPr>
        <w:t>Smluvní strany si zároveň sjednávají rozvazovací podmínku ve smyslu ust. § 548 občanského zákoníku, kdy platnost a účinnost této Smlouvy zaniká v případě, že Poskytovatel rozhodne o tom, že Projekt nebude v rámci předmětné výzvy Programu podpořen, Smlouva pak zaniká ke dni zveřejnění rozhodnutí Poskytovatele, resp. oznámení Poskytovatele o nepřiznání</w:t>
      </w:r>
      <w:r>
        <w:rPr>
          <w:spacing w:val="-10"/>
          <w:sz w:val="24"/>
        </w:rPr>
        <w:t xml:space="preserve"> </w:t>
      </w:r>
      <w:r>
        <w:rPr>
          <w:sz w:val="24"/>
        </w:rPr>
        <w:t>podpory.</w:t>
      </w:r>
    </w:p>
    <w:p w14:paraId="235000CC" w14:textId="77777777" w:rsidR="007059CF" w:rsidRDefault="00000000">
      <w:pPr>
        <w:pStyle w:val="Odstavecseseznamem"/>
        <w:numPr>
          <w:ilvl w:val="0"/>
          <w:numId w:val="2"/>
        </w:numPr>
        <w:tabs>
          <w:tab w:val="left" w:pos="462"/>
        </w:tabs>
        <w:spacing w:before="131" w:line="268" w:lineRule="auto"/>
        <w:ind w:right="105"/>
        <w:jc w:val="both"/>
        <w:rPr>
          <w:sz w:val="24"/>
        </w:rPr>
      </w:pPr>
      <w:r>
        <w:rPr>
          <w:sz w:val="24"/>
        </w:rPr>
        <w:t>Příjemce</w:t>
      </w:r>
      <w:r>
        <w:rPr>
          <w:spacing w:val="-8"/>
          <w:sz w:val="24"/>
        </w:rPr>
        <w:t xml:space="preserve"> </w:t>
      </w:r>
      <w:r>
        <w:rPr>
          <w:sz w:val="24"/>
        </w:rPr>
        <w:t>je</w:t>
      </w:r>
      <w:r>
        <w:rPr>
          <w:spacing w:val="-7"/>
          <w:sz w:val="24"/>
        </w:rPr>
        <w:t xml:space="preserve"> </w:t>
      </w:r>
      <w:r>
        <w:rPr>
          <w:sz w:val="24"/>
        </w:rPr>
        <w:t>oprávněn</w:t>
      </w:r>
      <w:r>
        <w:rPr>
          <w:spacing w:val="-6"/>
          <w:sz w:val="24"/>
        </w:rPr>
        <w:t xml:space="preserve"> </w:t>
      </w:r>
      <w:r>
        <w:rPr>
          <w:sz w:val="24"/>
        </w:rPr>
        <w:t>odstoupit</w:t>
      </w:r>
      <w:r>
        <w:rPr>
          <w:spacing w:val="-6"/>
          <w:sz w:val="24"/>
        </w:rPr>
        <w:t xml:space="preserve"> </w:t>
      </w:r>
      <w:r>
        <w:rPr>
          <w:sz w:val="24"/>
        </w:rPr>
        <w:t>od</w:t>
      </w:r>
      <w:r>
        <w:rPr>
          <w:spacing w:val="-6"/>
          <w:sz w:val="24"/>
        </w:rPr>
        <w:t xml:space="preserve"> </w:t>
      </w:r>
      <w:r>
        <w:rPr>
          <w:sz w:val="24"/>
        </w:rPr>
        <w:t>této</w:t>
      </w:r>
      <w:r>
        <w:rPr>
          <w:spacing w:val="-6"/>
          <w:sz w:val="24"/>
        </w:rPr>
        <w:t xml:space="preserve"> </w:t>
      </w:r>
      <w:r>
        <w:rPr>
          <w:sz w:val="24"/>
        </w:rPr>
        <w:t>Smlouvy</w:t>
      </w:r>
      <w:r>
        <w:rPr>
          <w:spacing w:val="-11"/>
          <w:sz w:val="24"/>
        </w:rPr>
        <w:t xml:space="preserve"> </w:t>
      </w:r>
      <w:r>
        <w:rPr>
          <w:sz w:val="24"/>
        </w:rPr>
        <w:t>v</w:t>
      </w:r>
      <w:r>
        <w:rPr>
          <w:spacing w:val="-4"/>
          <w:sz w:val="24"/>
        </w:rPr>
        <w:t xml:space="preserve"> </w:t>
      </w:r>
      <w:r>
        <w:rPr>
          <w:sz w:val="24"/>
        </w:rPr>
        <w:t>případě,</w:t>
      </w:r>
      <w:r>
        <w:rPr>
          <w:spacing w:val="-6"/>
          <w:sz w:val="24"/>
        </w:rPr>
        <w:t xml:space="preserve"> </w:t>
      </w:r>
      <w:r>
        <w:rPr>
          <w:sz w:val="24"/>
        </w:rPr>
        <w:t>že</w:t>
      </w:r>
      <w:r>
        <w:rPr>
          <w:spacing w:val="-7"/>
          <w:sz w:val="24"/>
        </w:rPr>
        <w:t xml:space="preserve"> </w:t>
      </w:r>
      <w:r>
        <w:rPr>
          <w:sz w:val="24"/>
        </w:rPr>
        <w:t>Poskytovatel</w:t>
      </w:r>
      <w:r>
        <w:rPr>
          <w:spacing w:val="-4"/>
          <w:sz w:val="24"/>
        </w:rPr>
        <w:t xml:space="preserve"> </w:t>
      </w:r>
      <w:r>
        <w:rPr>
          <w:sz w:val="24"/>
        </w:rPr>
        <w:t>odstoupí</w:t>
      </w:r>
      <w:r>
        <w:rPr>
          <w:spacing w:val="-6"/>
          <w:sz w:val="24"/>
        </w:rPr>
        <w:t xml:space="preserve"> </w:t>
      </w:r>
      <w:r>
        <w:rPr>
          <w:sz w:val="24"/>
        </w:rPr>
        <w:t>od Smlouvy o poskytnutí podpory dle čl. 15 Všeobecných podmínek. Příjemce je dále oprávněn odstoupit od této Smlouvy ze stejných důvodů, pro jaké je dle čl. 15 Všeobecných podmínek Poskytovatel oprávněn odstoupit od Smlouvy o poskytnutí podpory vůči Příjemci, přičemž pro účely aplikace čl. 15 Všeobecných podmínek platí, že Příjemce je v postavení Poskytovatele a Další účastník projektu č. 1 a Další</w:t>
      </w:r>
      <w:r>
        <w:rPr>
          <w:spacing w:val="-18"/>
          <w:sz w:val="24"/>
        </w:rPr>
        <w:t xml:space="preserve"> </w:t>
      </w:r>
      <w:r>
        <w:rPr>
          <w:sz w:val="24"/>
        </w:rPr>
        <w:t>účastník projektu č. 2 jsou v postavení Příjemce. Odstoupení nabývá účinnosti dnem jejího doručení</w:t>
      </w:r>
      <w:r>
        <w:rPr>
          <w:spacing w:val="-5"/>
          <w:sz w:val="24"/>
        </w:rPr>
        <w:t xml:space="preserve"> </w:t>
      </w:r>
      <w:r>
        <w:rPr>
          <w:sz w:val="24"/>
        </w:rPr>
        <w:t>adresátovi.</w:t>
      </w:r>
    </w:p>
    <w:p w14:paraId="4F3B6A26" w14:textId="77777777" w:rsidR="007059CF" w:rsidRDefault="00000000">
      <w:pPr>
        <w:pStyle w:val="Odstavecseseznamem"/>
        <w:numPr>
          <w:ilvl w:val="0"/>
          <w:numId w:val="2"/>
        </w:numPr>
        <w:tabs>
          <w:tab w:val="left" w:pos="462"/>
        </w:tabs>
        <w:spacing w:before="133" w:line="268" w:lineRule="auto"/>
        <w:ind w:right="106"/>
        <w:jc w:val="both"/>
        <w:rPr>
          <w:sz w:val="24"/>
        </w:rPr>
      </w:pPr>
      <w:r>
        <w:rPr>
          <w:sz w:val="24"/>
        </w:rPr>
        <w:t>Další účastník projektu č. 1 a Další účastník projektu č. 2 jsou oprávněni od této Smlouvy odstoupit pouze za předpokladu, že Příjemce podstatným způsobem porušil povinnosti jemu stanovené touto Smlouvou. Za podstatný způsob porušení povinností Příjemci</w:t>
      </w:r>
      <w:r>
        <w:rPr>
          <w:spacing w:val="-13"/>
          <w:sz w:val="24"/>
        </w:rPr>
        <w:t xml:space="preserve"> </w:t>
      </w:r>
      <w:r>
        <w:rPr>
          <w:sz w:val="24"/>
        </w:rPr>
        <w:t>stanovených</w:t>
      </w:r>
      <w:r>
        <w:rPr>
          <w:spacing w:val="-13"/>
          <w:sz w:val="24"/>
        </w:rPr>
        <w:t xml:space="preserve"> </w:t>
      </w:r>
      <w:r>
        <w:rPr>
          <w:sz w:val="24"/>
        </w:rPr>
        <w:t>touto</w:t>
      </w:r>
      <w:r>
        <w:rPr>
          <w:spacing w:val="-13"/>
          <w:sz w:val="24"/>
        </w:rPr>
        <w:t xml:space="preserve"> </w:t>
      </w:r>
      <w:r>
        <w:rPr>
          <w:sz w:val="24"/>
        </w:rPr>
        <w:t>Smlouvou</w:t>
      </w:r>
      <w:r>
        <w:rPr>
          <w:spacing w:val="-13"/>
          <w:sz w:val="24"/>
        </w:rPr>
        <w:t xml:space="preserve"> </w:t>
      </w:r>
      <w:r>
        <w:rPr>
          <w:sz w:val="24"/>
        </w:rPr>
        <w:t>se</w:t>
      </w:r>
      <w:r>
        <w:rPr>
          <w:spacing w:val="-14"/>
          <w:sz w:val="24"/>
        </w:rPr>
        <w:t xml:space="preserve"> </w:t>
      </w:r>
      <w:r>
        <w:rPr>
          <w:sz w:val="24"/>
        </w:rPr>
        <w:t>považuje</w:t>
      </w:r>
      <w:r>
        <w:rPr>
          <w:spacing w:val="-14"/>
          <w:sz w:val="24"/>
        </w:rPr>
        <w:t xml:space="preserve"> </w:t>
      </w:r>
      <w:r>
        <w:rPr>
          <w:sz w:val="24"/>
        </w:rPr>
        <w:t>zejména</w:t>
      </w:r>
      <w:r>
        <w:rPr>
          <w:spacing w:val="-14"/>
          <w:sz w:val="24"/>
        </w:rPr>
        <w:t xml:space="preserve"> </w:t>
      </w:r>
      <w:r>
        <w:rPr>
          <w:sz w:val="24"/>
        </w:rPr>
        <w:t>případ,</w:t>
      </w:r>
      <w:r>
        <w:rPr>
          <w:spacing w:val="-13"/>
          <w:sz w:val="24"/>
        </w:rPr>
        <w:t xml:space="preserve"> </w:t>
      </w:r>
      <w:r>
        <w:rPr>
          <w:sz w:val="24"/>
        </w:rPr>
        <w:t>kdy</w:t>
      </w:r>
      <w:r>
        <w:rPr>
          <w:spacing w:val="-18"/>
          <w:sz w:val="24"/>
        </w:rPr>
        <w:t xml:space="preserve"> </w:t>
      </w:r>
      <w:r>
        <w:rPr>
          <w:sz w:val="24"/>
        </w:rPr>
        <w:t>Příjemce</w:t>
      </w:r>
      <w:r>
        <w:rPr>
          <w:spacing w:val="-10"/>
          <w:sz w:val="24"/>
        </w:rPr>
        <w:t xml:space="preserve"> </w:t>
      </w:r>
      <w:r>
        <w:rPr>
          <w:sz w:val="24"/>
        </w:rPr>
        <w:t>oběma neposkytl část Dotace pro příslušný kalendářní</w:t>
      </w:r>
      <w:r>
        <w:rPr>
          <w:spacing w:val="-7"/>
          <w:sz w:val="24"/>
        </w:rPr>
        <w:t xml:space="preserve"> </w:t>
      </w:r>
      <w:r>
        <w:rPr>
          <w:sz w:val="24"/>
        </w:rPr>
        <w:t>rok.</w:t>
      </w:r>
    </w:p>
    <w:p w14:paraId="35641E0E" w14:textId="77777777" w:rsidR="007059CF" w:rsidRDefault="00000000">
      <w:pPr>
        <w:pStyle w:val="Odstavecseseznamem"/>
        <w:numPr>
          <w:ilvl w:val="0"/>
          <w:numId w:val="2"/>
        </w:numPr>
        <w:tabs>
          <w:tab w:val="left" w:pos="462"/>
        </w:tabs>
        <w:spacing w:before="135"/>
        <w:ind w:right="0"/>
        <w:jc w:val="left"/>
        <w:rPr>
          <w:sz w:val="24"/>
        </w:rPr>
      </w:pPr>
      <w:r>
        <w:rPr>
          <w:sz w:val="24"/>
        </w:rPr>
        <w:t>Odstoupení od Smlouvy nabývá účinnosti, jakmile bylo doručeno</w:t>
      </w:r>
      <w:r>
        <w:rPr>
          <w:spacing w:val="-10"/>
          <w:sz w:val="24"/>
        </w:rPr>
        <w:t xml:space="preserve"> </w:t>
      </w:r>
      <w:r>
        <w:rPr>
          <w:sz w:val="24"/>
        </w:rPr>
        <w:t>adresátovi.</w:t>
      </w:r>
    </w:p>
    <w:p w14:paraId="5CE1C84A" w14:textId="77777777" w:rsidR="007059CF" w:rsidRDefault="00000000">
      <w:pPr>
        <w:pStyle w:val="Odstavecseseznamem"/>
        <w:numPr>
          <w:ilvl w:val="0"/>
          <w:numId w:val="2"/>
        </w:numPr>
        <w:tabs>
          <w:tab w:val="left" w:pos="462"/>
        </w:tabs>
        <w:spacing w:before="162" w:line="271" w:lineRule="auto"/>
        <w:ind w:right="109"/>
        <w:jc w:val="both"/>
        <w:rPr>
          <w:sz w:val="24"/>
        </w:rPr>
      </w:pPr>
      <w:r>
        <w:rPr>
          <w:sz w:val="24"/>
        </w:rPr>
        <w:t>Smluvní strany si do 30 dnů od odstoupení od Smlouvy vyrovnají vzájemná práva a povinnosti.</w:t>
      </w:r>
    </w:p>
    <w:p w14:paraId="5CCDAA7A" w14:textId="77777777" w:rsidR="007059CF" w:rsidRDefault="00000000">
      <w:pPr>
        <w:pStyle w:val="Odstavecseseznamem"/>
        <w:numPr>
          <w:ilvl w:val="0"/>
          <w:numId w:val="2"/>
        </w:numPr>
        <w:tabs>
          <w:tab w:val="left" w:pos="462"/>
        </w:tabs>
        <w:spacing w:line="268" w:lineRule="auto"/>
        <w:ind w:right="106"/>
        <w:jc w:val="both"/>
        <w:rPr>
          <w:sz w:val="24"/>
        </w:rPr>
      </w:pPr>
      <w:r>
        <w:rPr>
          <w:sz w:val="24"/>
        </w:rPr>
        <w:t>Bude-li v případě ukončení účasti některé ze Smluvních stran na řešení Projektu pokračováno v řešení Projektu, mají Smluvní strany pokračující v řešení Projektu pro účely</w:t>
      </w:r>
      <w:r>
        <w:rPr>
          <w:spacing w:val="-9"/>
          <w:sz w:val="24"/>
        </w:rPr>
        <w:t xml:space="preserve"> </w:t>
      </w:r>
      <w:r>
        <w:rPr>
          <w:sz w:val="24"/>
        </w:rPr>
        <w:t>a</w:t>
      </w:r>
      <w:r>
        <w:rPr>
          <w:spacing w:val="-5"/>
          <w:sz w:val="24"/>
        </w:rPr>
        <w:t xml:space="preserve"> </w:t>
      </w:r>
      <w:r>
        <w:rPr>
          <w:sz w:val="24"/>
        </w:rPr>
        <w:t>po</w:t>
      </w:r>
      <w:r>
        <w:rPr>
          <w:spacing w:val="-4"/>
          <w:sz w:val="24"/>
        </w:rPr>
        <w:t xml:space="preserve"> </w:t>
      </w:r>
      <w:r>
        <w:rPr>
          <w:sz w:val="24"/>
        </w:rPr>
        <w:t>dobu</w:t>
      </w:r>
      <w:r>
        <w:rPr>
          <w:spacing w:val="-4"/>
          <w:sz w:val="24"/>
        </w:rPr>
        <w:t xml:space="preserve"> </w:t>
      </w:r>
      <w:r>
        <w:rPr>
          <w:sz w:val="24"/>
        </w:rPr>
        <w:t>řešení</w:t>
      </w:r>
      <w:r>
        <w:rPr>
          <w:spacing w:val="-3"/>
          <w:sz w:val="24"/>
        </w:rPr>
        <w:t xml:space="preserve"> </w:t>
      </w:r>
      <w:r>
        <w:rPr>
          <w:sz w:val="24"/>
        </w:rPr>
        <w:t>Projektu</w:t>
      </w:r>
      <w:r>
        <w:rPr>
          <w:spacing w:val="-4"/>
          <w:sz w:val="24"/>
        </w:rPr>
        <w:t xml:space="preserve"> </w:t>
      </w:r>
      <w:r>
        <w:rPr>
          <w:sz w:val="24"/>
        </w:rPr>
        <w:t>právo</w:t>
      </w:r>
      <w:r>
        <w:rPr>
          <w:spacing w:val="-4"/>
          <w:sz w:val="24"/>
        </w:rPr>
        <w:t xml:space="preserve"> </w:t>
      </w:r>
      <w:r>
        <w:rPr>
          <w:sz w:val="24"/>
        </w:rPr>
        <w:t>nadále</w:t>
      </w:r>
      <w:r>
        <w:rPr>
          <w:spacing w:val="-4"/>
          <w:sz w:val="24"/>
        </w:rPr>
        <w:t xml:space="preserve"> </w:t>
      </w:r>
      <w:r>
        <w:rPr>
          <w:sz w:val="24"/>
        </w:rPr>
        <w:t>užívat</w:t>
      </w:r>
      <w:r>
        <w:rPr>
          <w:spacing w:val="-4"/>
          <w:sz w:val="24"/>
        </w:rPr>
        <w:t xml:space="preserve"> </w:t>
      </w:r>
      <w:r>
        <w:rPr>
          <w:sz w:val="24"/>
        </w:rPr>
        <w:t>vnesená</w:t>
      </w:r>
      <w:r>
        <w:rPr>
          <w:spacing w:val="-5"/>
          <w:sz w:val="24"/>
        </w:rPr>
        <w:t xml:space="preserve"> </w:t>
      </w:r>
      <w:r>
        <w:rPr>
          <w:sz w:val="24"/>
        </w:rPr>
        <w:t>práva</w:t>
      </w:r>
      <w:r>
        <w:rPr>
          <w:spacing w:val="-5"/>
          <w:sz w:val="24"/>
        </w:rPr>
        <w:t xml:space="preserve"> </w:t>
      </w:r>
      <w:r>
        <w:rPr>
          <w:sz w:val="24"/>
        </w:rPr>
        <w:t>a</w:t>
      </w:r>
      <w:r>
        <w:rPr>
          <w:spacing w:val="-5"/>
          <w:sz w:val="24"/>
        </w:rPr>
        <w:t xml:space="preserve"> </w:t>
      </w:r>
      <w:r>
        <w:rPr>
          <w:sz w:val="24"/>
        </w:rPr>
        <w:t>Výsledky</w:t>
      </w:r>
      <w:r>
        <w:rPr>
          <w:spacing w:val="-9"/>
          <w:sz w:val="24"/>
        </w:rPr>
        <w:t xml:space="preserve"> </w:t>
      </w:r>
      <w:r>
        <w:rPr>
          <w:sz w:val="24"/>
        </w:rPr>
        <w:t>projektu</w:t>
      </w:r>
    </w:p>
    <w:p w14:paraId="5912043A" w14:textId="77777777" w:rsidR="007059CF" w:rsidRDefault="007059CF">
      <w:pPr>
        <w:spacing w:line="268" w:lineRule="auto"/>
        <w:jc w:val="both"/>
        <w:rPr>
          <w:sz w:val="24"/>
        </w:rPr>
        <w:sectPr w:rsidR="007059CF">
          <w:footerReference w:type="default" r:id="rId15"/>
          <w:pgSz w:w="11900" w:h="16850"/>
          <w:pgMar w:top="920" w:right="1300" w:bottom="900" w:left="1660" w:header="0" w:footer="708" w:gutter="0"/>
          <w:pgNumType w:start="9"/>
          <w:cols w:space="708"/>
        </w:sectPr>
      </w:pPr>
    </w:p>
    <w:p w14:paraId="23391338" w14:textId="77777777" w:rsidR="007059CF" w:rsidRDefault="00000000">
      <w:pPr>
        <w:pStyle w:val="Zkladntext"/>
        <w:spacing w:before="72" w:line="271" w:lineRule="auto"/>
        <w:ind w:left="821"/>
        <w:jc w:val="left"/>
      </w:pPr>
      <w:r>
        <w:lastRenderedPageBreak/>
        <w:t>Smluvní strany, jejíž účast na řešení Projektu skončila. Ukončením účasti na řešení Projektu dále není dotčena povinnost dle čl. VIII. odst. 4 této Smlouvy.</w:t>
      </w:r>
    </w:p>
    <w:p w14:paraId="5FA2FF44" w14:textId="77777777" w:rsidR="007059CF" w:rsidRDefault="00000000">
      <w:pPr>
        <w:pStyle w:val="Odstavecseseznamem"/>
        <w:numPr>
          <w:ilvl w:val="0"/>
          <w:numId w:val="2"/>
        </w:numPr>
        <w:tabs>
          <w:tab w:val="left" w:pos="822"/>
        </w:tabs>
        <w:spacing w:before="129" w:line="268" w:lineRule="auto"/>
        <w:ind w:left="822" w:right="166"/>
        <w:jc w:val="both"/>
        <w:rPr>
          <w:sz w:val="24"/>
        </w:rPr>
      </w:pPr>
      <w:r>
        <w:rPr>
          <w:sz w:val="24"/>
        </w:rPr>
        <w:t>Při odstoupení od Smlouvy jsou Další účastník projektu č. 1 a Další účastník projektu č. 2 povinni vrátit Příjemci nespotřebovanou poskytnutou Dotaci dle požadavků Poskytovatele.</w:t>
      </w:r>
    </w:p>
    <w:p w14:paraId="0B27CF30" w14:textId="77777777" w:rsidR="007059CF" w:rsidRDefault="007059CF">
      <w:pPr>
        <w:pStyle w:val="Zkladntext"/>
        <w:jc w:val="left"/>
        <w:rPr>
          <w:sz w:val="26"/>
        </w:rPr>
      </w:pPr>
    </w:p>
    <w:p w14:paraId="1144251B" w14:textId="77777777" w:rsidR="007059CF" w:rsidRDefault="00000000">
      <w:pPr>
        <w:pStyle w:val="Nadpis1"/>
        <w:spacing w:before="197"/>
        <w:ind w:left="3682" w:right="3386"/>
      </w:pPr>
      <w:r>
        <w:t>XIII.</w:t>
      </w:r>
    </w:p>
    <w:p w14:paraId="7E5026EA" w14:textId="77777777" w:rsidR="007059CF" w:rsidRDefault="00000000">
      <w:pPr>
        <w:spacing w:before="50"/>
        <w:ind w:left="3686" w:right="3386"/>
        <w:jc w:val="center"/>
        <w:rPr>
          <w:b/>
          <w:sz w:val="24"/>
        </w:rPr>
      </w:pPr>
      <w:r>
        <w:rPr>
          <w:b/>
          <w:sz w:val="24"/>
        </w:rPr>
        <w:t>Závěrečná ustanovení</w:t>
      </w:r>
    </w:p>
    <w:p w14:paraId="63F1E25B" w14:textId="77777777" w:rsidR="007059CF" w:rsidRDefault="00000000">
      <w:pPr>
        <w:pStyle w:val="Odstavecseseznamem"/>
        <w:numPr>
          <w:ilvl w:val="0"/>
          <w:numId w:val="1"/>
        </w:numPr>
        <w:tabs>
          <w:tab w:val="left" w:pos="822"/>
        </w:tabs>
        <w:spacing w:before="153" w:line="268" w:lineRule="auto"/>
        <w:ind w:right="165"/>
        <w:jc w:val="both"/>
        <w:rPr>
          <w:sz w:val="24"/>
        </w:rPr>
      </w:pPr>
      <w:r>
        <w:rPr>
          <w:sz w:val="24"/>
        </w:rPr>
        <w:t>Tuto</w:t>
      </w:r>
      <w:r>
        <w:rPr>
          <w:spacing w:val="-12"/>
          <w:sz w:val="24"/>
        </w:rPr>
        <w:t xml:space="preserve"> </w:t>
      </w:r>
      <w:r>
        <w:rPr>
          <w:sz w:val="24"/>
        </w:rPr>
        <w:t>Smlouvu</w:t>
      </w:r>
      <w:r>
        <w:rPr>
          <w:spacing w:val="-14"/>
          <w:sz w:val="24"/>
        </w:rPr>
        <w:t xml:space="preserve"> </w:t>
      </w:r>
      <w:r>
        <w:rPr>
          <w:sz w:val="24"/>
        </w:rPr>
        <w:t>lze</w:t>
      </w:r>
      <w:r>
        <w:rPr>
          <w:spacing w:val="-13"/>
          <w:sz w:val="24"/>
        </w:rPr>
        <w:t xml:space="preserve"> </w:t>
      </w:r>
      <w:r>
        <w:rPr>
          <w:sz w:val="24"/>
        </w:rPr>
        <w:t>měnit</w:t>
      </w:r>
      <w:r>
        <w:rPr>
          <w:spacing w:val="-14"/>
          <w:sz w:val="24"/>
        </w:rPr>
        <w:t xml:space="preserve"> </w:t>
      </w:r>
      <w:r>
        <w:rPr>
          <w:sz w:val="24"/>
        </w:rPr>
        <w:t>pouze</w:t>
      </w:r>
      <w:r>
        <w:rPr>
          <w:spacing w:val="-13"/>
          <w:sz w:val="24"/>
        </w:rPr>
        <w:t xml:space="preserve"> </w:t>
      </w:r>
      <w:r>
        <w:rPr>
          <w:sz w:val="24"/>
        </w:rPr>
        <w:t>formou</w:t>
      </w:r>
      <w:r>
        <w:rPr>
          <w:spacing w:val="-12"/>
          <w:sz w:val="24"/>
        </w:rPr>
        <w:t xml:space="preserve"> </w:t>
      </w:r>
      <w:r>
        <w:rPr>
          <w:sz w:val="24"/>
        </w:rPr>
        <w:t>písemných</w:t>
      </w:r>
      <w:r>
        <w:rPr>
          <w:spacing w:val="-8"/>
          <w:sz w:val="24"/>
        </w:rPr>
        <w:t xml:space="preserve"> </w:t>
      </w:r>
      <w:r>
        <w:rPr>
          <w:sz w:val="24"/>
        </w:rPr>
        <w:t>vzestupně</w:t>
      </w:r>
      <w:r>
        <w:rPr>
          <w:spacing w:val="-13"/>
          <w:sz w:val="24"/>
        </w:rPr>
        <w:t xml:space="preserve"> </w:t>
      </w:r>
      <w:r>
        <w:rPr>
          <w:sz w:val="24"/>
        </w:rPr>
        <w:t>číslovaných</w:t>
      </w:r>
      <w:r>
        <w:rPr>
          <w:spacing w:val="-12"/>
          <w:sz w:val="24"/>
        </w:rPr>
        <w:t xml:space="preserve"> </w:t>
      </w:r>
      <w:r>
        <w:rPr>
          <w:sz w:val="24"/>
        </w:rPr>
        <w:t>dodatků</w:t>
      </w:r>
      <w:r>
        <w:rPr>
          <w:spacing w:val="-12"/>
          <w:sz w:val="24"/>
        </w:rPr>
        <w:t xml:space="preserve"> </w:t>
      </w:r>
      <w:r>
        <w:rPr>
          <w:sz w:val="24"/>
        </w:rPr>
        <w:t>k</w:t>
      </w:r>
      <w:r>
        <w:rPr>
          <w:spacing w:val="-12"/>
          <w:sz w:val="24"/>
        </w:rPr>
        <w:t xml:space="preserve"> </w:t>
      </w:r>
      <w:r>
        <w:rPr>
          <w:sz w:val="24"/>
        </w:rPr>
        <w:t>této Smlouvě s elektronickými podpisy oprávněných zástupců Smluvních stran založených na</w:t>
      </w:r>
      <w:r>
        <w:rPr>
          <w:spacing w:val="-12"/>
          <w:sz w:val="24"/>
        </w:rPr>
        <w:t xml:space="preserve"> </w:t>
      </w:r>
      <w:r>
        <w:rPr>
          <w:sz w:val="24"/>
        </w:rPr>
        <w:t>kvalifikovaném</w:t>
      </w:r>
      <w:r>
        <w:rPr>
          <w:spacing w:val="-7"/>
          <w:sz w:val="24"/>
        </w:rPr>
        <w:t xml:space="preserve"> </w:t>
      </w:r>
      <w:r>
        <w:rPr>
          <w:sz w:val="24"/>
        </w:rPr>
        <w:t>certifikátu,</w:t>
      </w:r>
      <w:r>
        <w:rPr>
          <w:spacing w:val="-11"/>
          <w:sz w:val="24"/>
        </w:rPr>
        <w:t xml:space="preserve"> </w:t>
      </w:r>
      <w:r>
        <w:rPr>
          <w:sz w:val="24"/>
        </w:rPr>
        <w:t>její</w:t>
      </w:r>
      <w:r>
        <w:rPr>
          <w:spacing w:val="-11"/>
          <w:sz w:val="24"/>
        </w:rPr>
        <w:t xml:space="preserve"> </w:t>
      </w:r>
      <w:r>
        <w:rPr>
          <w:sz w:val="24"/>
        </w:rPr>
        <w:t>změna</w:t>
      </w:r>
      <w:r>
        <w:rPr>
          <w:spacing w:val="-13"/>
          <w:sz w:val="24"/>
        </w:rPr>
        <w:t xml:space="preserve"> </w:t>
      </w:r>
      <w:r>
        <w:rPr>
          <w:sz w:val="24"/>
        </w:rPr>
        <w:t>v</w:t>
      </w:r>
      <w:r>
        <w:rPr>
          <w:spacing w:val="-11"/>
          <w:sz w:val="24"/>
        </w:rPr>
        <w:t xml:space="preserve"> </w:t>
      </w:r>
      <w:r>
        <w:rPr>
          <w:sz w:val="24"/>
        </w:rPr>
        <w:t>jiné</w:t>
      </w:r>
      <w:r>
        <w:rPr>
          <w:spacing w:val="-12"/>
          <w:sz w:val="24"/>
        </w:rPr>
        <w:t xml:space="preserve"> </w:t>
      </w:r>
      <w:r>
        <w:rPr>
          <w:sz w:val="24"/>
        </w:rPr>
        <w:t>formě</w:t>
      </w:r>
      <w:r>
        <w:rPr>
          <w:spacing w:val="-12"/>
          <w:sz w:val="24"/>
        </w:rPr>
        <w:t xml:space="preserve"> </w:t>
      </w:r>
      <w:r>
        <w:rPr>
          <w:sz w:val="24"/>
        </w:rPr>
        <w:t>je</w:t>
      </w:r>
      <w:r>
        <w:rPr>
          <w:spacing w:val="-12"/>
          <w:sz w:val="24"/>
        </w:rPr>
        <w:t xml:space="preserve"> </w:t>
      </w:r>
      <w:r>
        <w:rPr>
          <w:sz w:val="24"/>
        </w:rPr>
        <w:t>vyloučena.</w:t>
      </w:r>
      <w:r>
        <w:rPr>
          <w:spacing w:val="-9"/>
          <w:sz w:val="24"/>
        </w:rPr>
        <w:t xml:space="preserve"> </w:t>
      </w:r>
      <w:r>
        <w:rPr>
          <w:sz w:val="24"/>
        </w:rPr>
        <w:t>Za</w:t>
      </w:r>
      <w:r>
        <w:rPr>
          <w:spacing w:val="-10"/>
          <w:sz w:val="24"/>
        </w:rPr>
        <w:t xml:space="preserve"> </w:t>
      </w:r>
      <w:r>
        <w:rPr>
          <w:sz w:val="24"/>
        </w:rPr>
        <w:t>písemnou</w:t>
      </w:r>
      <w:r>
        <w:rPr>
          <w:spacing w:val="-11"/>
          <w:sz w:val="24"/>
        </w:rPr>
        <w:t xml:space="preserve"> </w:t>
      </w:r>
      <w:r>
        <w:rPr>
          <w:sz w:val="24"/>
        </w:rPr>
        <w:t>formu se pro tento účel nepovažuje jednání učiněné prostředky komunikace na dálku (e-mail, fax).</w:t>
      </w:r>
    </w:p>
    <w:p w14:paraId="5185A6EE" w14:textId="77777777" w:rsidR="007059CF" w:rsidRDefault="00000000">
      <w:pPr>
        <w:pStyle w:val="Odstavecseseznamem"/>
        <w:numPr>
          <w:ilvl w:val="0"/>
          <w:numId w:val="1"/>
        </w:numPr>
        <w:tabs>
          <w:tab w:val="left" w:pos="822"/>
        </w:tabs>
        <w:spacing w:before="131" w:line="271" w:lineRule="auto"/>
        <w:ind w:right="167"/>
        <w:jc w:val="both"/>
        <w:rPr>
          <w:sz w:val="24"/>
        </w:rPr>
      </w:pPr>
      <w:r>
        <w:rPr>
          <w:sz w:val="24"/>
        </w:rPr>
        <w:t>Tato Smlouva se řídí právním řádem České republiky. Smluvní vztahy touto Smlouvu výslovně neupravené se řídí příslušnými ustanoveními Zákona a dále pak občanským zákoníkem a dalšími příslušnými právními</w:t>
      </w:r>
      <w:r>
        <w:rPr>
          <w:spacing w:val="-10"/>
          <w:sz w:val="24"/>
        </w:rPr>
        <w:t xml:space="preserve"> </w:t>
      </w:r>
      <w:r>
        <w:rPr>
          <w:sz w:val="24"/>
        </w:rPr>
        <w:t>předpisy.</w:t>
      </w:r>
    </w:p>
    <w:p w14:paraId="0F61EB8E" w14:textId="77777777" w:rsidR="007059CF" w:rsidRDefault="00000000">
      <w:pPr>
        <w:pStyle w:val="Odstavecseseznamem"/>
        <w:numPr>
          <w:ilvl w:val="0"/>
          <w:numId w:val="1"/>
        </w:numPr>
        <w:tabs>
          <w:tab w:val="left" w:pos="822"/>
        </w:tabs>
        <w:spacing w:line="268" w:lineRule="auto"/>
        <w:ind w:right="165"/>
        <w:jc w:val="both"/>
        <w:rPr>
          <w:sz w:val="24"/>
        </w:rPr>
      </w:pPr>
      <w:r>
        <w:rPr>
          <w:sz w:val="24"/>
        </w:rPr>
        <w:t>Smluvní strany deklarují vůli řešit veškeré případné neshody smírně tak, aby bylo umožněno</w:t>
      </w:r>
      <w:r>
        <w:rPr>
          <w:spacing w:val="-6"/>
          <w:sz w:val="24"/>
        </w:rPr>
        <w:t xml:space="preserve"> </w:t>
      </w:r>
      <w:r>
        <w:rPr>
          <w:sz w:val="24"/>
        </w:rPr>
        <w:t>řádné</w:t>
      </w:r>
      <w:r>
        <w:rPr>
          <w:spacing w:val="-7"/>
          <w:sz w:val="24"/>
        </w:rPr>
        <w:t xml:space="preserve"> </w:t>
      </w:r>
      <w:r>
        <w:rPr>
          <w:sz w:val="24"/>
        </w:rPr>
        <w:t>pokračování</w:t>
      </w:r>
      <w:r>
        <w:rPr>
          <w:spacing w:val="-6"/>
          <w:sz w:val="24"/>
        </w:rPr>
        <w:t xml:space="preserve"> </w:t>
      </w:r>
      <w:r>
        <w:rPr>
          <w:sz w:val="24"/>
        </w:rPr>
        <w:t>spolupráce</w:t>
      </w:r>
      <w:r>
        <w:rPr>
          <w:spacing w:val="-7"/>
          <w:sz w:val="24"/>
        </w:rPr>
        <w:t xml:space="preserve"> </w:t>
      </w:r>
      <w:r>
        <w:rPr>
          <w:sz w:val="24"/>
        </w:rPr>
        <w:t>při</w:t>
      </w:r>
      <w:r>
        <w:rPr>
          <w:spacing w:val="-7"/>
          <w:sz w:val="24"/>
        </w:rPr>
        <w:t xml:space="preserve"> </w:t>
      </w:r>
      <w:r>
        <w:rPr>
          <w:sz w:val="24"/>
        </w:rPr>
        <w:t>řešení</w:t>
      </w:r>
      <w:r>
        <w:rPr>
          <w:spacing w:val="-3"/>
          <w:sz w:val="24"/>
        </w:rPr>
        <w:t xml:space="preserve"> </w:t>
      </w:r>
      <w:r>
        <w:rPr>
          <w:sz w:val="24"/>
        </w:rPr>
        <w:t>Projektu.</w:t>
      </w:r>
      <w:r>
        <w:rPr>
          <w:spacing w:val="-6"/>
          <w:sz w:val="24"/>
        </w:rPr>
        <w:t xml:space="preserve"> </w:t>
      </w:r>
      <w:r>
        <w:rPr>
          <w:sz w:val="24"/>
        </w:rPr>
        <w:t>Veškeré</w:t>
      </w:r>
      <w:r>
        <w:rPr>
          <w:spacing w:val="-8"/>
          <w:sz w:val="24"/>
        </w:rPr>
        <w:t xml:space="preserve"> </w:t>
      </w:r>
      <w:r>
        <w:rPr>
          <w:sz w:val="24"/>
        </w:rPr>
        <w:t>spory</w:t>
      </w:r>
      <w:r>
        <w:rPr>
          <w:spacing w:val="-9"/>
          <w:sz w:val="24"/>
        </w:rPr>
        <w:t xml:space="preserve"> </w:t>
      </w:r>
      <w:r>
        <w:rPr>
          <w:sz w:val="24"/>
        </w:rPr>
        <w:t>vyplývající z této Smlouvy, u nichž není možné dosáhnout smírčího řešení, nechť rozhodne věcně a místně příslušný</w:t>
      </w:r>
      <w:r>
        <w:rPr>
          <w:spacing w:val="-5"/>
          <w:sz w:val="24"/>
        </w:rPr>
        <w:t xml:space="preserve"> </w:t>
      </w:r>
      <w:r>
        <w:rPr>
          <w:sz w:val="24"/>
        </w:rPr>
        <w:t>soud.</w:t>
      </w:r>
    </w:p>
    <w:p w14:paraId="3A965A10" w14:textId="77777777" w:rsidR="007059CF" w:rsidRDefault="00000000">
      <w:pPr>
        <w:pStyle w:val="Odstavecseseznamem"/>
        <w:numPr>
          <w:ilvl w:val="0"/>
          <w:numId w:val="1"/>
        </w:numPr>
        <w:tabs>
          <w:tab w:val="left" w:pos="822"/>
        </w:tabs>
        <w:spacing w:before="130" w:line="268" w:lineRule="auto"/>
        <w:ind w:right="165"/>
        <w:jc w:val="both"/>
        <w:rPr>
          <w:sz w:val="24"/>
        </w:rPr>
      </w:pPr>
      <w:r>
        <w:rPr>
          <w:sz w:val="24"/>
        </w:rPr>
        <w:t>Tato Smlouva nabývá platnosti dnem jejího podpisu Smluvními stranami a účinnosti dnem</w:t>
      </w:r>
      <w:r>
        <w:rPr>
          <w:spacing w:val="-3"/>
          <w:sz w:val="24"/>
        </w:rPr>
        <w:t xml:space="preserve"> </w:t>
      </w:r>
      <w:r>
        <w:rPr>
          <w:sz w:val="24"/>
        </w:rPr>
        <w:t>uveřejnění</w:t>
      </w:r>
      <w:r>
        <w:rPr>
          <w:spacing w:val="-4"/>
          <w:sz w:val="24"/>
        </w:rPr>
        <w:t xml:space="preserve"> </w:t>
      </w:r>
      <w:r>
        <w:rPr>
          <w:sz w:val="24"/>
        </w:rPr>
        <w:t>v</w:t>
      </w:r>
      <w:r>
        <w:rPr>
          <w:spacing w:val="-4"/>
          <w:sz w:val="24"/>
        </w:rPr>
        <w:t xml:space="preserve"> </w:t>
      </w:r>
      <w:r>
        <w:rPr>
          <w:sz w:val="24"/>
        </w:rPr>
        <w:t>registru</w:t>
      </w:r>
      <w:r>
        <w:rPr>
          <w:spacing w:val="-4"/>
          <w:sz w:val="24"/>
        </w:rPr>
        <w:t xml:space="preserve"> </w:t>
      </w:r>
      <w:r>
        <w:rPr>
          <w:sz w:val="24"/>
        </w:rPr>
        <w:t>smluv</w:t>
      </w:r>
      <w:r>
        <w:rPr>
          <w:spacing w:val="-4"/>
          <w:sz w:val="24"/>
        </w:rPr>
        <w:t xml:space="preserve"> </w:t>
      </w:r>
      <w:r>
        <w:rPr>
          <w:sz w:val="24"/>
        </w:rPr>
        <w:t>dle</w:t>
      </w:r>
      <w:r>
        <w:rPr>
          <w:spacing w:val="-7"/>
          <w:sz w:val="24"/>
        </w:rPr>
        <w:t xml:space="preserve"> </w:t>
      </w:r>
      <w:r>
        <w:rPr>
          <w:sz w:val="24"/>
        </w:rPr>
        <w:t>zákona</w:t>
      </w:r>
      <w:r>
        <w:rPr>
          <w:spacing w:val="-3"/>
          <w:sz w:val="24"/>
        </w:rPr>
        <w:t xml:space="preserve"> </w:t>
      </w:r>
      <w:r>
        <w:rPr>
          <w:sz w:val="24"/>
        </w:rPr>
        <w:t>č.</w:t>
      </w:r>
      <w:r>
        <w:rPr>
          <w:spacing w:val="-4"/>
          <w:sz w:val="24"/>
        </w:rPr>
        <w:t xml:space="preserve"> </w:t>
      </w:r>
      <w:r>
        <w:rPr>
          <w:sz w:val="24"/>
        </w:rPr>
        <w:t>340/2015</w:t>
      </w:r>
      <w:r>
        <w:rPr>
          <w:spacing w:val="-3"/>
          <w:sz w:val="24"/>
        </w:rPr>
        <w:t xml:space="preserve"> </w:t>
      </w:r>
      <w:r>
        <w:rPr>
          <w:sz w:val="24"/>
        </w:rPr>
        <w:t>Sb.,</w:t>
      </w:r>
      <w:r>
        <w:rPr>
          <w:spacing w:val="-4"/>
          <w:sz w:val="24"/>
        </w:rPr>
        <w:t xml:space="preserve"> </w:t>
      </w:r>
      <w:r>
        <w:rPr>
          <w:sz w:val="24"/>
        </w:rPr>
        <w:t>o</w:t>
      </w:r>
      <w:r>
        <w:rPr>
          <w:spacing w:val="-6"/>
          <w:sz w:val="24"/>
        </w:rPr>
        <w:t xml:space="preserve"> </w:t>
      </w:r>
      <w:r>
        <w:rPr>
          <w:sz w:val="24"/>
        </w:rPr>
        <w:t>zvláštních</w:t>
      </w:r>
      <w:r>
        <w:rPr>
          <w:spacing w:val="-6"/>
          <w:sz w:val="24"/>
        </w:rPr>
        <w:t xml:space="preserve"> </w:t>
      </w:r>
      <w:r>
        <w:rPr>
          <w:sz w:val="24"/>
        </w:rPr>
        <w:t>podmínkách účinnosti některých smluv, uveřejňování těchto smluv a o registru smluv (zákon o registru smluv), ve znění pozdějších předpisů. Smluvní strany se dohodly, že Smlouvu uveřejní</w:t>
      </w:r>
      <w:r>
        <w:rPr>
          <w:spacing w:val="-6"/>
          <w:sz w:val="24"/>
        </w:rPr>
        <w:t xml:space="preserve"> </w:t>
      </w:r>
      <w:r>
        <w:rPr>
          <w:sz w:val="24"/>
        </w:rPr>
        <w:t>Příjemce.</w:t>
      </w:r>
    </w:p>
    <w:p w14:paraId="3509E97C" w14:textId="77777777" w:rsidR="007059CF" w:rsidRDefault="00000000">
      <w:pPr>
        <w:pStyle w:val="Odstavecseseznamem"/>
        <w:numPr>
          <w:ilvl w:val="0"/>
          <w:numId w:val="1"/>
        </w:numPr>
        <w:tabs>
          <w:tab w:val="left" w:pos="822"/>
        </w:tabs>
        <w:spacing w:before="130" w:line="271" w:lineRule="auto"/>
        <w:ind w:right="168"/>
        <w:jc w:val="both"/>
        <w:rPr>
          <w:sz w:val="24"/>
        </w:rPr>
      </w:pPr>
      <w:r>
        <w:rPr>
          <w:sz w:val="24"/>
        </w:rPr>
        <w:t>Tato Smlouva je uzavírána elektronickými prostředky s elektronickými podpisy oprávněných zástupců Smluvních stran založených na kvalifikovaném certifikátu a je vyhotovena v jednom</w:t>
      </w:r>
      <w:r>
        <w:rPr>
          <w:spacing w:val="-6"/>
          <w:sz w:val="24"/>
        </w:rPr>
        <w:t xml:space="preserve"> </w:t>
      </w:r>
      <w:r>
        <w:rPr>
          <w:sz w:val="24"/>
        </w:rPr>
        <w:t>originále.</w:t>
      </w:r>
    </w:p>
    <w:p w14:paraId="584F136F" w14:textId="77777777" w:rsidR="007059CF" w:rsidRDefault="00000000">
      <w:pPr>
        <w:pStyle w:val="Odstavecseseznamem"/>
        <w:numPr>
          <w:ilvl w:val="0"/>
          <w:numId w:val="1"/>
        </w:numPr>
        <w:tabs>
          <w:tab w:val="left" w:pos="822"/>
        </w:tabs>
        <w:spacing w:line="268" w:lineRule="auto"/>
        <w:ind w:right="168"/>
        <w:jc w:val="both"/>
        <w:rPr>
          <w:sz w:val="24"/>
        </w:rPr>
      </w:pPr>
      <w:r>
        <w:rPr>
          <w:sz w:val="24"/>
        </w:rPr>
        <w:t>Smluvní strany prohlašují, že si Smlouvu přečetly a s jejím obsahem, který vyjadřuje jejich pravou vůli prostou omylů, souhlasí. Zároveň prohlašují, že tato Smlouva není uzavírána</w:t>
      </w:r>
      <w:r>
        <w:rPr>
          <w:spacing w:val="-12"/>
          <w:sz w:val="24"/>
        </w:rPr>
        <w:t xml:space="preserve"> </w:t>
      </w:r>
      <w:r>
        <w:rPr>
          <w:sz w:val="24"/>
        </w:rPr>
        <w:t>v</w:t>
      </w:r>
      <w:r>
        <w:rPr>
          <w:spacing w:val="-11"/>
          <w:sz w:val="24"/>
        </w:rPr>
        <w:t xml:space="preserve"> </w:t>
      </w:r>
      <w:r>
        <w:rPr>
          <w:sz w:val="24"/>
        </w:rPr>
        <w:t>tísni</w:t>
      </w:r>
      <w:r>
        <w:rPr>
          <w:spacing w:val="-10"/>
          <w:sz w:val="24"/>
        </w:rPr>
        <w:t xml:space="preserve"> </w:t>
      </w:r>
      <w:r>
        <w:rPr>
          <w:sz w:val="24"/>
        </w:rPr>
        <w:t>nebo</w:t>
      </w:r>
      <w:r>
        <w:rPr>
          <w:spacing w:val="-11"/>
          <w:sz w:val="24"/>
        </w:rPr>
        <w:t xml:space="preserve"> </w:t>
      </w:r>
      <w:r>
        <w:rPr>
          <w:sz w:val="24"/>
        </w:rPr>
        <w:t>za</w:t>
      </w:r>
      <w:r>
        <w:rPr>
          <w:spacing w:val="-12"/>
          <w:sz w:val="24"/>
        </w:rPr>
        <w:t xml:space="preserve"> </w:t>
      </w:r>
      <w:r>
        <w:rPr>
          <w:sz w:val="24"/>
        </w:rPr>
        <w:t>nápadně</w:t>
      </w:r>
      <w:r>
        <w:rPr>
          <w:spacing w:val="-12"/>
          <w:sz w:val="24"/>
        </w:rPr>
        <w:t xml:space="preserve"> </w:t>
      </w:r>
      <w:r>
        <w:rPr>
          <w:sz w:val="24"/>
        </w:rPr>
        <w:t>nevýhodných</w:t>
      </w:r>
      <w:r>
        <w:rPr>
          <w:spacing w:val="-11"/>
          <w:sz w:val="24"/>
        </w:rPr>
        <w:t xml:space="preserve"> </w:t>
      </w:r>
      <w:r>
        <w:rPr>
          <w:sz w:val="24"/>
        </w:rPr>
        <w:t>podmínek,</w:t>
      </w:r>
      <w:r>
        <w:rPr>
          <w:spacing w:val="-11"/>
          <w:sz w:val="24"/>
        </w:rPr>
        <w:t xml:space="preserve"> </w:t>
      </w:r>
      <w:r>
        <w:rPr>
          <w:sz w:val="24"/>
        </w:rPr>
        <w:t>na</w:t>
      </w:r>
      <w:r>
        <w:rPr>
          <w:spacing w:val="-12"/>
          <w:sz w:val="24"/>
        </w:rPr>
        <w:t xml:space="preserve"> </w:t>
      </w:r>
      <w:r>
        <w:rPr>
          <w:sz w:val="24"/>
        </w:rPr>
        <w:t>důkaz</w:t>
      </w:r>
      <w:r>
        <w:rPr>
          <w:spacing w:val="-10"/>
          <w:sz w:val="24"/>
        </w:rPr>
        <w:t xml:space="preserve"> </w:t>
      </w:r>
      <w:r>
        <w:rPr>
          <w:sz w:val="24"/>
        </w:rPr>
        <w:t>čehož</w:t>
      </w:r>
      <w:r>
        <w:rPr>
          <w:spacing w:val="-10"/>
          <w:sz w:val="24"/>
        </w:rPr>
        <w:t xml:space="preserve"> </w:t>
      </w:r>
      <w:r>
        <w:rPr>
          <w:sz w:val="24"/>
        </w:rPr>
        <w:t>připojují</w:t>
      </w:r>
      <w:r>
        <w:rPr>
          <w:spacing w:val="-11"/>
          <w:sz w:val="24"/>
        </w:rPr>
        <w:t xml:space="preserve"> </w:t>
      </w:r>
      <w:r>
        <w:rPr>
          <w:sz w:val="24"/>
        </w:rPr>
        <w:t>své podpisy.</w:t>
      </w:r>
    </w:p>
    <w:p w14:paraId="6CA97DE9" w14:textId="77777777" w:rsidR="007059CF" w:rsidRDefault="007059CF">
      <w:pPr>
        <w:pStyle w:val="Zkladntext"/>
        <w:jc w:val="left"/>
        <w:rPr>
          <w:sz w:val="20"/>
        </w:rPr>
      </w:pPr>
    </w:p>
    <w:p w14:paraId="3D5045C3" w14:textId="77777777" w:rsidR="007059CF" w:rsidRDefault="007059CF">
      <w:pPr>
        <w:pStyle w:val="Zkladntext"/>
        <w:jc w:val="left"/>
        <w:rPr>
          <w:sz w:val="20"/>
        </w:rPr>
      </w:pPr>
    </w:p>
    <w:p w14:paraId="4B9115E4" w14:textId="77777777" w:rsidR="007059CF" w:rsidRDefault="007059CF">
      <w:pPr>
        <w:pStyle w:val="Zkladntext"/>
        <w:spacing w:before="2"/>
        <w:jc w:val="left"/>
        <w:rPr>
          <w:sz w:val="25"/>
        </w:rPr>
      </w:pPr>
    </w:p>
    <w:p w14:paraId="1801B3AE" w14:textId="77777777" w:rsidR="007059CF" w:rsidRDefault="00000000">
      <w:pPr>
        <w:pStyle w:val="Zkladntext"/>
        <w:tabs>
          <w:tab w:val="left" w:pos="3163"/>
          <w:tab w:val="left" w:pos="6035"/>
          <w:tab w:val="left" w:pos="9244"/>
        </w:tabs>
        <w:spacing w:before="90"/>
        <w:ind w:left="116"/>
        <w:jc w:val="left"/>
      </w:pPr>
      <w:r>
        <w:t>V Plzni dne</w:t>
      </w:r>
      <w:r>
        <w:rPr>
          <w:u w:val="single"/>
        </w:rPr>
        <w:t xml:space="preserve"> </w:t>
      </w:r>
      <w:r>
        <w:rPr>
          <w:u w:val="single"/>
        </w:rPr>
        <w:tab/>
      </w:r>
      <w:r>
        <w:tab/>
        <w:t>V Praze</w:t>
      </w:r>
      <w:r>
        <w:rPr>
          <w:spacing w:val="-3"/>
        </w:rPr>
        <w:t xml:space="preserve"> </w:t>
      </w:r>
      <w:r>
        <w:t>dne</w:t>
      </w:r>
      <w:r>
        <w:rPr>
          <w:spacing w:val="-1"/>
        </w:rPr>
        <w:t xml:space="preserve"> </w:t>
      </w:r>
      <w:r>
        <w:rPr>
          <w:u w:val="single"/>
        </w:rPr>
        <w:t xml:space="preserve"> </w:t>
      </w:r>
      <w:r>
        <w:rPr>
          <w:u w:val="single"/>
        </w:rPr>
        <w:tab/>
      </w:r>
    </w:p>
    <w:p w14:paraId="657338B0" w14:textId="77777777" w:rsidR="007059CF" w:rsidRDefault="00000000">
      <w:pPr>
        <w:pStyle w:val="Zkladntext"/>
        <w:tabs>
          <w:tab w:val="left" w:pos="6011"/>
        </w:tabs>
        <w:spacing w:before="138"/>
        <w:ind w:left="116"/>
        <w:jc w:val="left"/>
      </w:pPr>
      <w:r>
        <w:t>doc. Ing. Luděk</w:t>
      </w:r>
      <w:r>
        <w:rPr>
          <w:spacing w:val="-1"/>
        </w:rPr>
        <w:t xml:space="preserve"> </w:t>
      </w:r>
      <w:r>
        <w:t>Hynčík, Ph..D.</w:t>
      </w:r>
      <w:r>
        <w:tab/>
        <w:t>plk. Mgr. Ľuboš</w:t>
      </w:r>
      <w:r>
        <w:rPr>
          <w:spacing w:val="-2"/>
        </w:rPr>
        <w:t xml:space="preserve"> </w:t>
      </w:r>
      <w:r>
        <w:t>Kothaj</w:t>
      </w:r>
    </w:p>
    <w:p w14:paraId="1052A5DC" w14:textId="77777777" w:rsidR="007059CF" w:rsidRDefault="00000000">
      <w:pPr>
        <w:pStyle w:val="Zkladntext"/>
        <w:tabs>
          <w:tab w:val="left" w:pos="5973"/>
        </w:tabs>
        <w:spacing w:before="182"/>
        <w:ind w:left="116"/>
        <w:jc w:val="left"/>
      </w:pPr>
      <w:r>
        <w:t>Příjemce</w:t>
      </w:r>
      <w:r>
        <w:tab/>
        <w:t>Další účastník projektu</w:t>
      </w:r>
      <w:r>
        <w:rPr>
          <w:spacing w:val="-5"/>
        </w:rPr>
        <w:t xml:space="preserve"> </w:t>
      </w:r>
      <w:r>
        <w:t>1</w:t>
      </w:r>
    </w:p>
    <w:p w14:paraId="4DB1AE4E" w14:textId="77777777" w:rsidR="007059CF" w:rsidRDefault="007059CF">
      <w:pPr>
        <w:sectPr w:rsidR="007059CF">
          <w:footerReference w:type="default" r:id="rId16"/>
          <w:pgSz w:w="11900" w:h="16850"/>
          <w:pgMar w:top="920" w:right="1240" w:bottom="900" w:left="1300" w:header="0" w:footer="708" w:gutter="0"/>
          <w:cols w:space="708"/>
        </w:sectPr>
      </w:pPr>
    </w:p>
    <w:p w14:paraId="3478C7D2" w14:textId="54F3CFB4" w:rsidR="007059CF" w:rsidRDefault="00591C9A">
      <w:pPr>
        <w:pStyle w:val="Zkladntext"/>
        <w:tabs>
          <w:tab w:val="left" w:pos="3324"/>
        </w:tabs>
        <w:spacing w:before="179"/>
        <w:ind w:left="116"/>
        <w:jc w:val="left"/>
      </w:pPr>
      <w:r>
        <w:rPr>
          <w:noProof/>
        </w:rPr>
        <w:lastRenderedPageBreak/>
        <mc:AlternateContent>
          <mc:Choice Requires="wps">
            <w:drawing>
              <wp:anchor distT="0" distB="0" distL="114300" distR="114300" simplePos="0" relativeHeight="503307272" behindDoc="1" locked="0" layoutInCell="1" allowOverlap="1" wp14:anchorId="2333475B" wp14:editId="7F21F653">
                <wp:simplePos x="0" y="0"/>
                <wp:positionH relativeFrom="page">
                  <wp:posOffset>1802765</wp:posOffset>
                </wp:positionH>
                <wp:positionV relativeFrom="paragraph">
                  <wp:posOffset>380365</wp:posOffset>
                </wp:positionV>
                <wp:extent cx="414020" cy="410845"/>
                <wp:effectExtent l="2540" t="5715" r="2540" b="254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020" cy="410845"/>
                        </a:xfrm>
                        <a:custGeom>
                          <a:avLst/>
                          <a:gdLst>
                            <a:gd name="T0" fmla="+- 0 2845 2839"/>
                            <a:gd name="T1" fmla="*/ T0 w 652"/>
                            <a:gd name="T2" fmla="+- 0 1212 599"/>
                            <a:gd name="T3" fmla="*/ 1212 h 647"/>
                            <a:gd name="T4" fmla="+- 0 2893 2839"/>
                            <a:gd name="T5" fmla="*/ T4 w 652"/>
                            <a:gd name="T6" fmla="+- 0 1244 599"/>
                            <a:gd name="T7" fmla="*/ 1244 h 647"/>
                            <a:gd name="T8" fmla="+- 0 2913 2839"/>
                            <a:gd name="T9" fmla="*/ T8 w 652"/>
                            <a:gd name="T10" fmla="+- 0 1147 599"/>
                            <a:gd name="T11" fmla="*/ 1147 h 647"/>
                            <a:gd name="T12" fmla="+- 0 3098 2839"/>
                            <a:gd name="T13" fmla="*/ T12 w 652"/>
                            <a:gd name="T14" fmla="+- 0 628 599"/>
                            <a:gd name="T15" fmla="*/ 628 h 647"/>
                            <a:gd name="T16" fmla="+- 0 3097 2839"/>
                            <a:gd name="T17" fmla="*/ T16 w 652"/>
                            <a:gd name="T18" fmla="+- 0 697 599"/>
                            <a:gd name="T19" fmla="*/ 697 h 647"/>
                            <a:gd name="T20" fmla="+- 0 3109 2839"/>
                            <a:gd name="T21" fmla="*/ T20 w 652"/>
                            <a:gd name="T22" fmla="+- 0 766 599"/>
                            <a:gd name="T23" fmla="*/ 766 h 647"/>
                            <a:gd name="T24" fmla="+- 0 3081 2839"/>
                            <a:gd name="T25" fmla="*/ T24 w 652"/>
                            <a:gd name="T26" fmla="+- 0 906 599"/>
                            <a:gd name="T27" fmla="*/ 906 h 647"/>
                            <a:gd name="T28" fmla="+- 0 2896 2839"/>
                            <a:gd name="T29" fmla="*/ T28 w 652"/>
                            <a:gd name="T30" fmla="+- 0 1222 599"/>
                            <a:gd name="T31" fmla="*/ 1222 h 647"/>
                            <a:gd name="T32" fmla="+- 0 2929 2839"/>
                            <a:gd name="T33" fmla="*/ T32 w 652"/>
                            <a:gd name="T34" fmla="+- 0 1214 599"/>
                            <a:gd name="T35" fmla="*/ 1214 h 647"/>
                            <a:gd name="T36" fmla="+- 0 3020 2839"/>
                            <a:gd name="T37" fmla="*/ T36 w 652"/>
                            <a:gd name="T38" fmla="+- 0 1080 599"/>
                            <a:gd name="T39" fmla="*/ 1080 h 647"/>
                            <a:gd name="T40" fmla="+- 0 3130 2839"/>
                            <a:gd name="T41" fmla="*/ T40 w 652"/>
                            <a:gd name="T42" fmla="+- 0 839 599"/>
                            <a:gd name="T43" fmla="*/ 839 h 647"/>
                            <a:gd name="T44" fmla="+- 0 3130 2839"/>
                            <a:gd name="T45" fmla="*/ T44 w 652"/>
                            <a:gd name="T46" fmla="+- 0 767 599"/>
                            <a:gd name="T47" fmla="*/ 767 h 647"/>
                            <a:gd name="T48" fmla="+- 0 3113 2839"/>
                            <a:gd name="T49" fmla="*/ T48 w 652"/>
                            <a:gd name="T50" fmla="+- 0 659 599"/>
                            <a:gd name="T51" fmla="*/ 659 h 647"/>
                            <a:gd name="T52" fmla="+- 0 3127 2839"/>
                            <a:gd name="T53" fmla="*/ T52 w 652"/>
                            <a:gd name="T54" fmla="+- 0 603 599"/>
                            <a:gd name="T55" fmla="*/ 603 h 647"/>
                            <a:gd name="T56" fmla="+- 0 3484 2839"/>
                            <a:gd name="T57" fmla="*/ T56 w 652"/>
                            <a:gd name="T58" fmla="+- 0 1079 599"/>
                            <a:gd name="T59" fmla="*/ 1079 h 647"/>
                            <a:gd name="T60" fmla="+- 0 3466 2839"/>
                            <a:gd name="T61" fmla="*/ T60 w 652"/>
                            <a:gd name="T62" fmla="+- 0 1110 599"/>
                            <a:gd name="T63" fmla="*/ 1110 h 647"/>
                            <a:gd name="T64" fmla="+- 0 3462 2839"/>
                            <a:gd name="T65" fmla="*/ T64 w 652"/>
                            <a:gd name="T66" fmla="+- 0 1102 599"/>
                            <a:gd name="T67" fmla="*/ 1102 h 647"/>
                            <a:gd name="T68" fmla="+- 0 3484 2839"/>
                            <a:gd name="T69" fmla="*/ T68 w 652"/>
                            <a:gd name="T70" fmla="+- 0 1079 599"/>
                            <a:gd name="T71" fmla="*/ 1079 h 647"/>
                            <a:gd name="T72" fmla="+- 0 3487 2839"/>
                            <a:gd name="T73" fmla="*/ T72 w 652"/>
                            <a:gd name="T74" fmla="+- 0 1102 599"/>
                            <a:gd name="T75" fmla="*/ 1102 h 647"/>
                            <a:gd name="T76" fmla="+- 0 3491 2839"/>
                            <a:gd name="T77" fmla="*/ T76 w 652"/>
                            <a:gd name="T78" fmla="+- 0 1086 599"/>
                            <a:gd name="T79" fmla="*/ 1086 h 647"/>
                            <a:gd name="T80" fmla="+- 0 3468 2839"/>
                            <a:gd name="T81" fmla="*/ T80 w 652"/>
                            <a:gd name="T82" fmla="+- 0 1104 599"/>
                            <a:gd name="T83" fmla="*/ 1104 h 647"/>
                            <a:gd name="T84" fmla="+- 0 3479 2839"/>
                            <a:gd name="T85" fmla="*/ T84 w 652"/>
                            <a:gd name="T86" fmla="+- 0 1096 599"/>
                            <a:gd name="T87" fmla="*/ 1096 h 647"/>
                            <a:gd name="T88" fmla="+- 0 3472 2839"/>
                            <a:gd name="T89" fmla="*/ T88 w 652"/>
                            <a:gd name="T90" fmla="+- 0 1088 599"/>
                            <a:gd name="T91" fmla="*/ 1088 h 647"/>
                            <a:gd name="T92" fmla="+- 0 3480 2839"/>
                            <a:gd name="T93" fmla="*/ T92 w 652"/>
                            <a:gd name="T94" fmla="+- 0 1096 599"/>
                            <a:gd name="T95" fmla="*/ 1096 h 647"/>
                            <a:gd name="T96" fmla="+- 0 3478 2839"/>
                            <a:gd name="T97" fmla="*/ T96 w 652"/>
                            <a:gd name="T98" fmla="+- 0 1104 599"/>
                            <a:gd name="T99" fmla="*/ 1104 h 647"/>
                            <a:gd name="T100" fmla="+- 0 3480 2839"/>
                            <a:gd name="T101" fmla="*/ T100 w 652"/>
                            <a:gd name="T102" fmla="+- 0 1096 599"/>
                            <a:gd name="T103" fmla="*/ 1096 h 647"/>
                            <a:gd name="T104" fmla="+- 0 3477 2839"/>
                            <a:gd name="T105" fmla="*/ T104 w 652"/>
                            <a:gd name="T106" fmla="+- 0 1093 599"/>
                            <a:gd name="T107" fmla="*/ 1093 h 647"/>
                            <a:gd name="T108" fmla="+- 0 3481 2839"/>
                            <a:gd name="T109" fmla="*/ T108 w 652"/>
                            <a:gd name="T110" fmla="+- 0 1088 599"/>
                            <a:gd name="T111" fmla="*/ 1088 h 647"/>
                            <a:gd name="T112" fmla="+- 0 3203 2839"/>
                            <a:gd name="T113" fmla="*/ T112 w 652"/>
                            <a:gd name="T114" fmla="+- 0 960 599"/>
                            <a:gd name="T115" fmla="*/ 960 h 647"/>
                            <a:gd name="T116" fmla="+- 0 3144 2839"/>
                            <a:gd name="T117" fmla="*/ T116 w 652"/>
                            <a:gd name="T118" fmla="+- 0 1037 599"/>
                            <a:gd name="T119" fmla="*/ 1037 h 647"/>
                            <a:gd name="T120" fmla="+- 0 3082 2839"/>
                            <a:gd name="T121" fmla="*/ T120 w 652"/>
                            <a:gd name="T122" fmla="+- 0 1063 599"/>
                            <a:gd name="T123" fmla="*/ 1063 h 647"/>
                            <a:gd name="T124" fmla="+- 0 3340 2839"/>
                            <a:gd name="T125" fmla="*/ T124 w 652"/>
                            <a:gd name="T126" fmla="+- 0 1026 599"/>
                            <a:gd name="T127" fmla="*/ 1026 h 647"/>
                            <a:gd name="T128" fmla="+- 0 3460 2839"/>
                            <a:gd name="T129" fmla="*/ T128 w 652"/>
                            <a:gd name="T130" fmla="+- 0 1010 599"/>
                            <a:gd name="T131" fmla="*/ 1010 h 647"/>
                            <a:gd name="T132" fmla="+- 0 3270 2839"/>
                            <a:gd name="T133" fmla="*/ T132 w 652"/>
                            <a:gd name="T134" fmla="+- 0 987 599"/>
                            <a:gd name="T135" fmla="*/ 987 h 647"/>
                            <a:gd name="T136" fmla="+- 0 3180 2839"/>
                            <a:gd name="T137" fmla="*/ T136 w 652"/>
                            <a:gd name="T138" fmla="+- 0 893 599"/>
                            <a:gd name="T139" fmla="*/ 893 h 647"/>
                            <a:gd name="T140" fmla="+- 0 3290 2839"/>
                            <a:gd name="T141" fmla="*/ T140 w 652"/>
                            <a:gd name="T142" fmla="+- 0 1026 599"/>
                            <a:gd name="T143" fmla="*/ 1026 h 647"/>
                            <a:gd name="T144" fmla="+- 0 3450 2839"/>
                            <a:gd name="T145" fmla="*/ T144 w 652"/>
                            <a:gd name="T146" fmla="+- 0 1073 599"/>
                            <a:gd name="T147" fmla="*/ 1073 h 647"/>
                            <a:gd name="T148" fmla="+- 0 3464 2839"/>
                            <a:gd name="T149" fmla="*/ T148 w 652"/>
                            <a:gd name="T150" fmla="+- 0 1063 599"/>
                            <a:gd name="T151" fmla="*/ 1063 h 647"/>
                            <a:gd name="T152" fmla="+- 0 3340 2839"/>
                            <a:gd name="T153" fmla="*/ T152 w 652"/>
                            <a:gd name="T154" fmla="+- 0 1026 599"/>
                            <a:gd name="T155" fmla="*/ 1026 h 647"/>
                            <a:gd name="T156" fmla="+- 0 3483 2839"/>
                            <a:gd name="T157" fmla="*/ T156 w 652"/>
                            <a:gd name="T158" fmla="+- 0 1063 599"/>
                            <a:gd name="T159" fmla="*/ 1063 h 647"/>
                            <a:gd name="T160" fmla="+- 0 3427 2839"/>
                            <a:gd name="T161" fmla="*/ T160 w 652"/>
                            <a:gd name="T162" fmla="+- 0 1021 599"/>
                            <a:gd name="T163" fmla="*/ 1021 h 647"/>
                            <a:gd name="T164" fmla="+- 0 3491 2839"/>
                            <a:gd name="T165" fmla="*/ T164 w 652"/>
                            <a:gd name="T166" fmla="+- 0 1044 599"/>
                            <a:gd name="T167" fmla="*/ 1044 h 647"/>
                            <a:gd name="T168" fmla="+- 0 3380 2839"/>
                            <a:gd name="T169" fmla="*/ T168 w 652"/>
                            <a:gd name="T170" fmla="+- 0 1000 599"/>
                            <a:gd name="T171" fmla="*/ 1000 h 647"/>
                            <a:gd name="T172" fmla="+- 0 3435 2839"/>
                            <a:gd name="T173" fmla="*/ T172 w 652"/>
                            <a:gd name="T174" fmla="+- 0 1005 599"/>
                            <a:gd name="T175" fmla="*/ 1005 h 647"/>
                            <a:gd name="T176" fmla="+- 0 3146 2839"/>
                            <a:gd name="T177" fmla="*/ T176 w 652"/>
                            <a:gd name="T178" fmla="+- 0 673 599"/>
                            <a:gd name="T179" fmla="*/ 673 h 647"/>
                            <a:gd name="T180" fmla="+- 0 3143 2839"/>
                            <a:gd name="T181" fmla="*/ T180 w 652"/>
                            <a:gd name="T182" fmla="+- 0 767 599"/>
                            <a:gd name="T183" fmla="*/ 767 h 647"/>
                            <a:gd name="T184" fmla="+- 0 3150 2839"/>
                            <a:gd name="T185" fmla="*/ T184 w 652"/>
                            <a:gd name="T186" fmla="+- 0 653 599"/>
                            <a:gd name="T187" fmla="*/ 653 h 647"/>
                            <a:gd name="T188" fmla="+- 0 3141 2839"/>
                            <a:gd name="T189" fmla="*/ T188 w 652"/>
                            <a:gd name="T190" fmla="+- 0 615 599"/>
                            <a:gd name="T191" fmla="*/ 615 h 647"/>
                            <a:gd name="T192" fmla="+- 0 3147 2839"/>
                            <a:gd name="T193" fmla="*/ T192 w 652"/>
                            <a:gd name="T194" fmla="+- 0 604 599"/>
                            <a:gd name="T195" fmla="*/ 604 h 6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52" h="647">
                              <a:moveTo>
                                <a:pt x="118" y="510"/>
                              </a:moveTo>
                              <a:lnTo>
                                <a:pt x="61" y="547"/>
                              </a:lnTo>
                              <a:lnTo>
                                <a:pt x="25" y="582"/>
                              </a:lnTo>
                              <a:lnTo>
                                <a:pt x="6" y="613"/>
                              </a:lnTo>
                              <a:lnTo>
                                <a:pt x="0" y="636"/>
                              </a:lnTo>
                              <a:lnTo>
                                <a:pt x="0" y="647"/>
                              </a:lnTo>
                              <a:lnTo>
                                <a:pt x="50" y="647"/>
                              </a:lnTo>
                              <a:lnTo>
                                <a:pt x="54" y="645"/>
                              </a:lnTo>
                              <a:lnTo>
                                <a:pt x="13" y="645"/>
                              </a:lnTo>
                              <a:lnTo>
                                <a:pt x="19" y="621"/>
                              </a:lnTo>
                              <a:lnTo>
                                <a:pt x="40" y="587"/>
                              </a:lnTo>
                              <a:lnTo>
                                <a:pt x="74" y="548"/>
                              </a:lnTo>
                              <a:lnTo>
                                <a:pt x="118" y="510"/>
                              </a:lnTo>
                              <a:close/>
                              <a:moveTo>
                                <a:pt x="279" y="0"/>
                              </a:moveTo>
                              <a:lnTo>
                                <a:pt x="266" y="8"/>
                              </a:lnTo>
                              <a:lnTo>
                                <a:pt x="259" y="29"/>
                              </a:lnTo>
                              <a:lnTo>
                                <a:pt x="257" y="51"/>
                              </a:lnTo>
                              <a:lnTo>
                                <a:pt x="256" y="67"/>
                              </a:lnTo>
                              <a:lnTo>
                                <a:pt x="257" y="82"/>
                              </a:lnTo>
                              <a:lnTo>
                                <a:pt x="258" y="98"/>
                              </a:lnTo>
                              <a:lnTo>
                                <a:pt x="260" y="115"/>
                              </a:lnTo>
                              <a:lnTo>
                                <a:pt x="263" y="132"/>
                              </a:lnTo>
                              <a:lnTo>
                                <a:pt x="266" y="149"/>
                              </a:lnTo>
                              <a:lnTo>
                                <a:pt x="270" y="167"/>
                              </a:lnTo>
                              <a:lnTo>
                                <a:pt x="274" y="185"/>
                              </a:lnTo>
                              <a:lnTo>
                                <a:pt x="279" y="203"/>
                              </a:lnTo>
                              <a:lnTo>
                                <a:pt x="269" y="239"/>
                              </a:lnTo>
                              <a:lnTo>
                                <a:pt x="242" y="307"/>
                              </a:lnTo>
                              <a:lnTo>
                                <a:pt x="204" y="393"/>
                              </a:lnTo>
                              <a:lnTo>
                                <a:pt x="157" y="483"/>
                              </a:lnTo>
                              <a:lnTo>
                                <a:pt x="106" y="564"/>
                              </a:lnTo>
                              <a:lnTo>
                                <a:pt x="57" y="623"/>
                              </a:lnTo>
                              <a:lnTo>
                                <a:pt x="13" y="645"/>
                              </a:lnTo>
                              <a:lnTo>
                                <a:pt x="54" y="645"/>
                              </a:lnTo>
                              <a:lnTo>
                                <a:pt x="56" y="645"/>
                              </a:lnTo>
                              <a:lnTo>
                                <a:pt x="90" y="615"/>
                              </a:lnTo>
                              <a:lnTo>
                                <a:pt x="132" y="562"/>
                              </a:lnTo>
                              <a:lnTo>
                                <a:pt x="181" y="483"/>
                              </a:lnTo>
                              <a:lnTo>
                                <a:pt x="188" y="481"/>
                              </a:lnTo>
                              <a:lnTo>
                                <a:pt x="181" y="481"/>
                              </a:lnTo>
                              <a:lnTo>
                                <a:pt x="228" y="395"/>
                              </a:lnTo>
                              <a:lnTo>
                                <a:pt x="260" y="329"/>
                              </a:lnTo>
                              <a:lnTo>
                                <a:pt x="279" y="279"/>
                              </a:lnTo>
                              <a:lnTo>
                                <a:pt x="291" y="240"/>
                              </a:lnTo>
                              <a:lnTo>
                                <a:pt x="314" y="240"/>
                              </a:lnTo>
                              <a:lnTo>
                                <a:pt x="299" y="201"/>
                              </a:lnTo>
                              <a:lnTo>
                                <a:pt x="304" y="168"/>
                              </a:lnTo>
                              <a:lnTo>
                                <a:pt x="291" y="168"/>
                              </a:lnTo>
                              <a:lnTo>
                                <a:pt x="283" y="139"/>
                              </a:lnTo>
                              <a:lnTo>
                                <a:pt x="278" y="110"/>
                              </a:lnTo>
                              <a:lnTo>
                                <a:pt x="275" y="84"/>
                              </a:lnTo>
                              <a:lnTo>
                                <a:pt x="274" y="60"/>
                              </a:lnTo>
                              <a:lnTo>
                                <a:pt x="274" y="50"/>
                              </a:lnTo>
                              <a:lnTo>
                                <a:pt x="276" y="33"/>
                              </a:lnTo>
                              <a:lnTo>
                                <a:pt x="280" y="16"/>
                              </a:lnTo>
                              <a:lnTo>
                                <a:pt x="288" y="4"/>
                              </a:lnTo>
                              <a:lnTo>
                                <a:pt x="304" y="4"/>
                              </a:lnTo>
                              <a:lnTo>
                                <a:pt x="296" y="0"/>
                              </a:lnTo>
                              <a:lnTo>
                                <a:pt x="279" y="0"/>
                              </a:lnTo>
                              <a:close/>
                              <a:moveTo>
                                <a:pt x="645" y="480"/>
                              </a:moveTo>
                              <a:lnTo>
                                <a:pt x="627" y="480"/>
                              </a:lnTo>
                              <a:lnTo>
                                <a:pt x="619" y="487"/>
                              </a:lnTo>
                              <a:lnTo>
                                <a:pt x="619" y="505"/>
                              </a:lnTo>
                              <a:lnTo>
                                <a:pt x="627" y="511"/>
                              </a:lnTo>
                              <a:lnTo>
                                <a:pt x="645" y="511"/>
                              </a:lnTo>
                              <a:lnTo>
                                <a:pt x="648" y="508"/>
                              </a:lnTo>
                              <a:lnTo>
                                <a:pt x="629" y="508"/>
                              </a:lnTo>
                              <a:lnTo>
                                <a:pt x="623" y="503"/>
                              </a:lnTo>
                              <a:lnTo>
                                <a:pt x="623" y="489"/>
                              </a:lnTo>
                              <a:lnTo>
                                <a:pt x="629" y="483"/>
                              </a:lnTo>
                              <a:lnTo>
                                <a:pt x="648" y="483"/>
                              </a:lnTo>
                              <a:lnTo>
                                <a:pt x="645" y="480"/>
                              </a:lnTo>
                              <a:close/>
                              <a:moveTo>
                                <a:pt x="648" y="483"/>
                              </a:moveTo>
                              <a:lnTo>
                                <a:pt x="643" y="483"/>
                              </a:lnTo>
                              <a:lnTo>
                                <a:pt x="648" y="489"/>
                              </a:lnTo>
                              <a:lnTo>
                                <a:pt x="648" y="503"/>
                              </a:lnTo>
                              <a:lnTo>
                                <a:pt x="643" y="508"/>
                              </a:lnTo>
                              <a:lnTo>
                                <a:pt x="648" y="508"/>
                              </a:lnTo>
                              <a:lnTo>
                                <a:pt x="652" y="505"/>
                              </a:lnTo>
                              <a:lnTo>
                                <a:pt x="652" y="487"/>
                              </a:lnTo>
                              <a:lnTo>
                                <a:pt x="648" y="483"/>
                              </a:lnTo>
                              <a:close/>
                              <a:moveTo>
                                <a:pt x="640" y="485"/>
                              </a:moveTo>
                              <a:lnTo>
                                <a:pt x="629" y="485"/>
                              </a:lnTo>
                              <a:lnTo>
                                <a:pt x="629" y="505"/>
                              </a:lnTo>
                              <a:lnTo>
                                <a:pt x="633" y="505"/>
                              </a:lnTo>
                              <a:lnTo>
                                <a:pt x="633" y="497"/>
                              </a:lnTo>
                              <a:lnTo>
                                <a:pt x="641" y="497"/>
                              </a:lnTo>
                              <a:lnTo>
                                <a:pt x="640" y="497"/>
                              </a:lnTo>
                              <a:lnTo>
                                <a:pt x="638" y="496"/>
                              </a:lnTo>
                              <a:lnTo>
                                <a:pt x="642" y="495"/>
                              </a:lnTo>
                              <a:lnTo>
                                <a:pt x="633" y="495"/>
                              </a:lnTo>
                              <a:lnTo>
                                <a:pt x="633" y="489"/>
                              </a:lnTo>
                              <a:lnTo>
                                <a:pt x="642" y="489"/>
                              </a:lnTo>
                              <a:lnTo>
                                <a:pt x="642" y="488"/>
                              </a:lnTo>
                              <a:lnTo>
                                <a:pt x="640" y="485"/>
                              </a:lnTo>
                              <a:close/>
                              <a:moveTo>
                                <a:pt x="641" y="497"/>
                              </a:moveTo>
                              <a:lnTo>
                                <a:pt x="636" y="497"/>
                              </a:lnTo>
                              <a:lnTo>
                                <a:pt x="638" y="499"/>
                              </a:lnTo>
                              <a:lnTo>
                                <a:pt x="638" y="501"/>
                              </a:lnTo>
                              <a:lnTo>
                                <a:pt x="639" y="505"/>
                              </a:lnTo>
                              <a:lnTo>
                                <a:pt x="642" y="505"/>
                              </a:lnTo>
                              <a:lnTo>
                                <a:pt x="642" y="501"/>
                              </a:lnTo>
                              <a:lnTo>
                                <a:pt x="642" y="499"/>
                              </a:lnTo>
                              <a:lnTo>
                                <a:pt x="641" y="497"/>
                              </a:lnTo>
                              <a:close/>
                              <a:moveTo>
                                <a:pt x="642" y="489"/>
                              </a:moveTo>
                              <a:lnTo>
                                <a:pt x="637" y="489"/>
                              </a:lnTo>
                              <a:lnTo>
                                <a:pt x="638" y="490"/>
                              </a:lnTo>
                              <a:lnTo>
                                <a:pt x="638" y="494"/>
                              </a:lnTo>
                              <a:lnTo>
                                <a:pt x="636" y="495"/>
                              </a:lnTo>
                              <a:lnTo>
                                <a:pt x="642" y="495"/>
                              </a:lnTo>
                              <a:lnTo>
                                <a:pt x="642" y="492"/>
                              </a:lnTo>
                              <a:lnTo>
                                <a:pt x="642" y="489"/>
                              </a:lnTo>
                              <a:close/>
                              <a:moveTo>
                                <a:pt x="314" y="240"/>
                              </a:moveTo>
                              <a:lnTo>
                                <a:pt x="291" y="240"/>
                              </a:lnTo>
                              <a:lnTo>
                                <a:pt x="327" y="312"/>
                              </a:lnTo>
                              <a:lnTo>
                                <a:pt x="364" y="361"/>
                              </a:lnTo>
                              <a:lnTo>
                                <a:pt x="398" y="392"/>
                              </a:lnTo>
                              <a:lnTo>
                                <a:pt x="427" y="410"/>
                              </a:lnTo>
                              <a:lnTo>
                                <a:pt x="367" y="422"/>
                              </a:lnTo>
                              <a:lnTo>
                                <a:pt x="305" y="438"/>
                              </a:lnTo>
                              <a:lnTo>
                                <a:pt x="242" y="458"/>
                              </a:lnTo>
                              <a:lnTo>
                                <a:pt x="181" y="481"/>
                              </a:lnTo>
                              <a:lnTo>
                                <a:pt x="188" y="481"/>
                              </a:lnTo>
                              <a:lnTo>
                                <a:pt x="243" y="464"/>
                              </a:lnTo>
                              <a:lnTo>
                                <a:pt x="311" y="449"/>
                              </a:lnTo>
                              <a:lnTo>
                                <a:pt x="382" y="436"/>
                              </a:lnTo>
                              <a:lnTo>
                                <a:pt x="451" y="427"/>
                              </a:lnTo>
                              <a:lnTo>
                                <a:pt x="501" y="427"/>
                              </a:lnTo>
                              <a:lnTo>
                                <a:pt x="491" y="422"/>
                              </a:lnTo>
                              <a:lnTo>
                                <a:pt x="536" y="420"/>
                              </a:lnTo>
                              <a:lnTo>
                                <a:pt x="638" y="420"/>
                              </a:lnTo>
                              <a:lnTo>
                                <a:pt x="621" y="411"/>
                              </a:lnTo>
                              <a:lnTo>
                                <a:pt x="596" y="406"/>
                              </a:lnTo>
                              <a:lnTo>
                                <a:pt x="461" y="406"/>
                              </a:lnTo>
                              <a:lnTo>
                                <a:pt x="446" y="397"/>
                              </a:lnTo>
                              <a:lnTo>
                                <a:pt x="431" y="388"/>
                              </a:lnTo>
                              <a:lnTo>
                                <a:pt x="416" y="378"/>
                              </a:lnTo>
                              <a:lnTo>
                                <a:pt x="402" y="367"/>
                              </a:lnTo>
                              <a:lnTo>
                                <a:pt x="369" y="334"/>
                              </a:lnTo>
                              <a:lnTo>
                                <a:pt x="341" y="294"/>
                              </a:lnTo>
                              <a:lnTo>
                                <a:pt x="317" y="249"/>
                              </a:lnTo>
                              <a:lnTo>
                                <a:pt x="314" y="240"/>
                              </a:lnTo>
                              <a:close/>
                              <a:moveTo>
                                <a:pt x="501" y="427"/>
                              </a:moveTo>
                              <a:lnTo>
                                <a:pt x="451" y="427"/>
                              </a:lnTo>
                              <a:lnTo>
                                <a:pt x="495" y="447"/>
                              </a:lnTo>
                              <a:lnTo>
                                <a:pt x="538" y="462"/>
                              </a:lnTo>
                              <a:lnTo>
                                <a:pt x="578" y="471"/>
                              </a:lnTo>
                              <a:lnTo>
                                <a:pt x="611" y="474"/>
                              </a:lnTo>
                              <a:lnTo>
                                <a:pt x="631" y="474"/>
                              </a:lnTo>
                              <a:lnTo>
                                <a:pt x="642" y="470"/>
                              </a:lnTo>
                              <a:lnTo>
                                <a:pt x="644" y="464"/>
                              </a:lnTo>
                              <a:lnTo>
                                <a:pt x="625" y="464"/>
                              </a:lnTo>
                              <a:lnTo>
                                <a:pt x="598" y="461"/>
                              </a:lnTo>
                              <a:lnTo>
                                <a:pt x="566" y="452"/>
                              </a:lnTo>
                              <a:lnTo>
                                <a:pt x="529" y="439"/>
                              </a:lnTo>
                              <a:lnTo>
                                <a:pt x="501" y="427"/>
                              </a:lnTo>
                              <a:close/>
                              <a:moveTo>
                                <a:pt x="645" y="459"/>
                              </a:moveTo>
                              <a:lnTo>
                                <a:pt x="640" y="461"/>
                              </a:lnTo>
                              <a:lnTo>
                                <a:pt x="633" y="464"/>
                              </a:lnTo>
                              <a:lnTo>
                                <a:pt x="644" y="464"/>
                              </a:lnTo>
                              <a:lnTo>
                                <a:pt x="645" y="459"/>
                              </a:lnTo>
                              <a:close/>
                              <a:moveTo>
                                <a:pt x="638" y="420"/>
                              </a:moveTo>
                              <a:lnTo>
                                <a:pt x="536" y="420"/>
                              </a:lnTo>
                              <a:lnTo>
                                <a:pt x="588" y="422"/>
                              </a:lnTo>
                              <a:lnTo>
                                <a:pt x="631" y="431"/>
                              </a:lnTo>
                              <a:lnTo>
                                <a:pt x="648" y="452"/>
                              </a:lnTo>
                              <a:lnTo>
                                <a:pt x="650" y="447"/>
                              </a:lnTo>
                              <a:lnTo>
                                <a:pt x="652" y="445"/>
                              </a:lnTo>
                              <a:lnTo>
                                <a:pt x="652" y="440"/>
                              </a:lnTo>
                              <a:lnTo>
                                <a:pt x="644" y="423"/>
                              </a:lnTo>
                              <a:lnTo>
                                <a:pt x="638" y="420"/>
                              </a:lnTo>
                              <a:close/>
                              <a:moveTo>
                                <a:pt x="541" y="401"/>
                              </a:moveTo>
                              <a:lnTo>
                                <a:pt x="523" y="402"/>
                              </a:lnTo>
                              <a:lnTo>
                                <a:pt x="504" y="403"/>
                              </a:lnTo>
                              <a:lnTo>
                                <a:pt x="461" y="406"/>
                              </a:lnTo>
                              <a:lnTo>
                                <a:pt x="596" y="406"/>
                              </a:lnTo>
                              <a:lnTo>
                                <a:pt x="586" y="404"/>
                              </a:lnTo>
                              <a:lnTo>
                                <a:pt x="541" y="401"/>
                              </a:lnTo>
                              <a:close/>
                              <a:moveTo>
                                <a:pt x="311" y="54"/>
                              </a:moveTo>
                              <a:lnTo>
                                <a:pt x="307" y="74"/>
                              </a:lnTo>
                              <a:lnTo>
                                <a:pt x="303" y="99"/>
                              </a:lnTo>
                              <a:lnTo>
                                <a:pt x="298" y="130"/>
                              </a:lnTo>
                              <a:lnTo>
                                <a:pt x="291" y="168"/>
                              </a:lnTo>
                              <a:lnTo>
                                <a:pt x="304" y="168"/>
                              </a:lnTo>
                              <a:lnTo>
                                <a:pt x="305" y="163"/>
                              </a:lnTo>
                              <a:lnTo>
                                <a:pt x="308" y="127"/>
                              </a:lnTo>
                              <a:lnTo>
                                <a:pt x="309" y="91"/>
                              </a:lnTo>
                              <a:lnTo>
                                <a:pt x="311" y="54"/>
                              </a:lnTo>
                              <a:close/>
                              <a:moveTo>
                                <a:pt x="304" y="4"/>
                              </a:moveTo>
                              <a:lnTo>
                                <a:pt x="288" y="4"/>
                              </a:lnTo>
                              <a:lnTo>
                                <a:pt x="295" y="8"/>
                              </a:lnTo>
                              <a:lnTo>
                                <a:pt x="302" y="16"/>
                              </a:lnTo>
                              <a:lnTo>
                                <a:pt x="308" y="27"/>
                              </a:lnTo>
                              <a:lnTo>
                                <a:pt x="311" y="42"/>
                              </a:lnTo>
                              <a:lnTo>
                                <a:pt x="313" y="18"/>
                              </a:lnTo>
                              <a:lnTo>
                                <a:pt x="308" y="5"/>
                              </a:lnTo>
                              <a:lnTo>
                                <a:pt x="304" y="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4CF26" id="AutoShape 3" o:spid="_x0000_s1026" style="position:absolute;margin-left:141.95pt;margin-top:29.95pt;width:32.6pt;height:32.35pt;z-index:-9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UYA4AAL1KAAAOAAAAZHJzL2Uyb0RvYy54bWysXN1uI7sNvi/QdzB82eJsRvNnT7DZg+Is&#10;tihw+gOc6QM4jvODOh7X9m52+/T9qBEn0piUhKI3O8n6s0TxIymSUubjz99f94tvu9P5ZTjcLc2H&#10;YrnYHbbDw8vh6W75z/7LT+vl4nzZHB42++Gwu1v+2J2XP3/6/e8+vh1vd+XwPOwfdqcFBjmcb9+O&#10;d8vny+V4e3Nz3j7vXjfnD8Nxd8CHj8PpdXPBr6enm4fT5g2jv+5vyqJob96G08PxNGx35zP+9/P4&#10;4fKTHf/xcbe9/P3x8by7LPZ3S8h2sf+e7L/39O/Np4+b26fT5vj8snVibP4HKV43LwdMOg31eXPZ&#10;LL6eXq6Gen3Znobz8Hj5sB1eb4bHx5ftzq4BqzHFbDW/PW+OO7sWKOd8nNR0/v8Nu/3bt9+O/ziR&#10;6Ofjr8P2X2do5ObteL6dPqFfzsAs7t/+OjyAw83Xy2AX+/3x9ErfxDIW361Of0w63X2/LLb4z9rU&#10;RQnNb/FRbYp13ZDObza3/OXt1/Plz7vBDrT59uv5MlLygJ+sQh8Wh80rZu0xyOPrHuz88adFsSgx&#10;Ev6pOkfhBDMM+8PNoi8Wb4u2KeeYkjF2KFOactF0VyNVjMJIFvO8aOvVfKyaUU6srhLFahhGYtWy&#10;WC1jnFh1LYm1YpQVCxhRLPidr63OyGJ1DCOx1rJYJtS8MfVKksv4mrcgUTATKr8qurWoMOOrvwdD&#10;IpMmVH9brkXRfO0TRpYs1D8kW8mS+Qz0plUkCxloMZhgY8YngDCiZORAHpuVKTpRstKnoC816w8Z&#10;WLWtJFnp658wsmSh/qtibWTJfAb6UnGAMmSgK2TJfP0TRpYs1H+57lpZMp+BHrYh2lkVMmDKUg4Z&#10;PgEWJMpWhQyUXSnzWfkc9JXiA1XIAUKVGDcqnwILkmULOagQvUW9VT4LfaV4QRWygA2gkIwNYdwZ&#10;OAU1Aomy1SELlalk2Wqfhr5W/KAOWcBeIolW+xwQRpYs5ECXzCehR/AWra0OOVi1YuzAXvSuNMLI&#10;koUMVEbZCWqfgr5W/KAJGWgbUWeNr3/CiJJhXw6jWinH28ZnoG8UL2hCBtqikthsfP0TRpYs1H9V&#10;r2vRBxqfgb5RfKAJGTDFSlaaT4AFibK1IQNVjdAs5UGtz0HfKj7QhhwYY0T/bH0KLEiWLeQAspWy&#10;bD4Lfat4QRuyANHEmNv6JFiQLFvIgspp69PQt4ofrEIWNE5XPgk6p6uQBcgme8LKp6FfKZ6wClnQ&#10;9LbySdD1tgpZqOpO3uFXPg39SvGFVcgCQr24xa98EixI5HQdsgB7k3PJtU9Dj91FjLrrkAWoRNxH&#10;1z4JFiTLFrJQ1fB6yU/XPg09Ao0sW8gCEkBRb2ufBAuSZQtZgGyyn659Gvq14gtdyALoEpPwzifB&#10;gkTZupAF+IK8x3c+DX2n+EIXsqDprfNJ0PXWhSxAb7K9dT4NPagSOe1CFjR7Q2H6vs3r9maKkAZV&#10;cabwiejxPVk8hFueeKxHFZszhc+Erjy4UzAetCdHOVP4bEBAxSdMEdKBqcU9H3GXJ7bZJVCi5cEm&#10;GWcXDA3KoQ4TMZDKZnxP0eC8clY8AxuqN57uGmZeO5dIYKSYghzPG7DH9zQBQ0o6pAlSkWp8Qggk&#10;68+EfFQG+a0snk8IxFMcxJiQEFiamAiboIq2KFnAeR1drOW4h+oo0J9WSaPCY5xzkVa2wKCYht1q&#10;FliGfFQVahdRg6XPCLojmovMKmr4tLhvmNJnxKIUDYaMYMfVBAxdRKurUcHNNCgnoKbyGUEI02xw&#10;VlpX5UoRMKytjVZcm1l13SE1k1wkqK4JJOuvmruIsruZsLw2Wn1tZgX2WgmBQYFNIFm8eYFddor2&#10;wgobPV4lwMxqbNX+gio7Yn/1zEHqRhMwdBCt0jazUht7hezBQbFtUYoGrxxEiYFhvW20gtvMKm4b&#10;PCQDDGruSIiZV91qiAnLbqPV3WZWeKsUB6V3hOJm5iL1WtnkwurbaOW3uaq/lSDd+CErosGrCrxU&#10;8piwBDdaDW7mRXhRGjHGhFU4oWQbbOdOopRspg2dRCvEzbwSL+BOkg2GpTihFAFnTlJpUTAsxo1W&#10;jZurchxJrSTgrB4HShbwqiCvlMOmsCI3Wklu5jV5UTSygD4jSM0bTcCZkyCOyYlCWJYbrS43s8K8&#10;VcJgUJgTSNbfvDA3teLDYWVutNLczGpzpSNqgtpcbYma9cxBEGRl7YXFOb6nbHPrkI62kTeRoDwn&#10;kKK9mXuYWqlDwvrcaAW6mVXorZGNL6jQCSSLN6/Q6TxQTFLDEt1oNbqZFemt3HcxQZFOoEk8HCc/&#10;8YHx5pnPkLffD+4QGT8tNnQjobDn1sfhTOfVPVJKnEr3lTuRBopOnBUwHJPA9vwX88XB2EkIjLpu&#10;POyOo6las3A+G0/AkatbuD2xTspCtQzBUYPkCEOVhYXnrbR0S0V+njM6Zd00OtLlLLhb6njMn1wq&#10;ZaU0OrLJnNFxF2GE5y2VMjYaHZlWzuiUP1l43lIpm7HwPFYptyA4coIcYWint/C8pdK+S3Dslzmj&#10;0y5o4XlLpT3JwvOWSnsEwRHcc4ShmG3heUulGEpwBL+c0SmmWXjeUqkTaOF5S7W9OcJTUy1HHNsr&#10;G7+Qt1zbu7JfyA1OU3RCFyhLJOPWTG2ZrC9whDKZIcpwjKK2Rd4MjmRqI2R9geOUyQxUtl63as0M&#10;VdjTR8tAapQnEkcrbLeZX+BFZwYswxHLoFTL0hLHLIPSKesLHLVMZtiyFYpVK0qLvBl40Zmhy3Ds&#10;MjgPy5qBo5dBLpz1BY5flJ3mfcFFMIN8Me8LvOjMIGY4ilFO5c0wbrAuaTrh8uT82uRpucC1yXv6&#10;zub2uLlQrsU/Lt7ulnTXbvGMJ2yU/v91+LbrB4u4UMplO7rgs0FnfJz3HbE/+EhnKc1k7PwxP492&#10;QBcJGtQH43j8MT9HGNJzzNoilMVQaEUSCj26DFRCMGrb0GApGCoRC2MeWG5+jvK7GNxOtyf5Y346&#10;2GgHLQJqbAXU5cOkzWRePAo/x9GoZiVYvY6Ods0pD7PdD+cdBLm2g5LqSIydsoKSOg/AxSUoqXMD&#10;FHLR2LJLF66mcMhy8nNcdkkNKIw2RRz+mJ8MG7e5hOWV1H3CaDjsi8pGTSXAzLTJ8mz8dLNSD4hw&#10;6HPHxxsXYZC0RnHUOaHxUqt1xmCQXcXHc1RM+QvLz09eh8NN2yV/zk+HowYy5Ktwhhedlw4XCYfI&#10;FsMZZwNoKsZxdLaI8Rr00mLjueHaKXNh8fk5LiPTf6mViklTbs4GmogGVPXTaAmTIlMalxo3KeP2&#10;saTq1qPF4/Q0qrr38eK4shzHq6a9inXLTzapcb1VKgy42EMxKEZtSe0Q6K9EuIzhcMyZhSvpIJ/G&#10;w/l7dDxnyuh2RnEsXxJHTTHMa1KuRi1Awk17M+uXn07PdHEIODTRYssoXcRAYMuBYb+Mw0Z/RF4e&#10;hVHjkdYQ38JLNtHoYJUjIrFOuhSCKVPyj+TPUfoWSUGAxsX9FyelmirR4W2AZML4ORLX0jG5xcVj&#10;KeMa3MOIKbt18zZTJcnz8dPN61aSxo0G2OAeRnzecR1p3Gj4TWIvouA96iUeEFrX60oFwBYJ0zhe&#10;3FivGWa9xaxiPrZqFXSkatlOScEjJlbvVpXUpps3yc40XoJtKimwjqQ1OhzuTsatR2UnpvUxrNRT&#10;9qNqfbKRlO+wDSdwrhGRXL3D1Wg4RX3HtR3SOLfi1Hh0/4CsDFEwPu/IYp3YxNtpHXl6qdG+y5o3&#10;G5ewRlc7vVtCjs+OicS7zlXroeshVpsJFietJ1bvcE0i5WiRGmT5mMvGk9Y44eKpTutw9fjHd2g/&#10;sDb5yTvIXIP8ecxnncVNzOta5/0zT5s1EuuozU3sxDMHajSMbCdsfdJSLi6eyE9anzST1uZ1kqtp&#10;k9PSZNrssocKlxpj2qzoNgN8okJHKIqj67SEw/FkDFdztpRIcyu6zEC+iDt+sfEquq1KOLAew5XM&#10;IhoCMVxuWYTT3nHeRJlVch6QqGTxh0HjeImOQUVH8Xa98Yhf04Ukq794LKPYlIPD3x04XJyPhr0K&#10;lz1jem7ZS1M4dzpRJ7LcxtUBNToHsXlr19lM4uhmGvRXJXbgmm5GEg72EJ2XbucSDmVeFEfXvgmX&#10;6AhV7owQd1Sj41Uu4yhxyh+bt3LHRmXK/tRyW98Lrm1Mi165Vkt5DGmpTvV32cpwxyu2+sYV3/V0&#10;bMExmZ9cwzkvQHUdG691VlGncByV0AeMjkcXL2m9iSjSuoZ8Cte4aE3eEJu3cQ3gGtl9FMd5d6LJ&#10;cW0JrF/deqY6bTrl0qyn5ewwsaopy01pM1fr3CuYJMxYFVvmFP+0VeVG1IZ3pMSOOdnmdBjL0vKT&#10;sz63wyW4b91ZS8oX7eGU9dlEHsWVZKLx1zI7ieavvtPoNtdwnTZl7io73L1A3I56CHezEt2Q3P0p&#10;d79r6G4caR3zR+W7WjFbg64lzlnQNx+H1pRExwckRCIaVtANwRLlSOmCF/3xQmxJnAqnOrTcaEzj&#10;xk3n/fScVcTP0XHwFga7jPfrEfw5Pxk3ln3TqTF/zE8Hc5nhpGX+OEIMG1uCl7xGbOk223jigjcV&#10;jKuO51+sHJQBMe7YtLA/xmGjxeAvlaIwx0g88LAdsDXP9Yz6mM7c7etzpsN3OrP3XqFzHvYvD19e&#10;9ns6dj2fnu5/2Z8W3zZ4/dGXL5/Xn1nMALa39x4PA32NV+HeAkQv/qGXKZ1v74eHH3gJ0GkY36GE&#10;dz7hh+fh9J/l4g3vT7pbnv/9dXPaLRf7vxzwgqIOf/yFFtLF/lI3K+wyi5P/yb3/yeawxVB3y8sS&#10;9zTpx18u40uavh5PL0/PmMnY+wSH4U94+dDjC70kyL6laJTK/YJ3JFnduPc50UuY/N8t6v2tU5/+&#10;CwAA//8DAFBLAwQUAAYACAAAACEAvaHw0t8AAAAKAQAADwAAAGRycy9kb3ducmV2LnhtbEyPwU7D&#10;MAyG70i8Q2QkbixdN8baNZ0QE0JoXDZ4gKTx2mqNUzVZV94ec4KTZfnT7+8vtpPrxIhDaD0pmM8S&#10;EEiVty3VCr4+Xx/WIELUZHXnCRV8Y4BteXtT6Nz6Kx1wPMZacAiFXCtoYuxzKUPVoNNh5nskvp38&#10;4HTkdailHfSVw10n0yRZSadb4g+N7vGlwep8vDgFTzbJDtXodvhmwsnv9ua9/jBK3d9NzxsQEaf4&#10;B8OvPqtDyU7GX8gG0SlI14uMUQWPGU8GFstsDsIwmS5XIMtC/q9Q/gAAAP//AwBQSwECLQAUAAYA&#10;CAAAACEAtoM4kv4AAADhAQAAEwAAAAAAAAAAAAAAAAAAAAAAW0NvbnRlbnRfVHlwZXNdLnhtbFBL&#10;AQItABQABgAIAAAAIQA4/SH/1gAAAJQBAAALAAAAAAAAAAAAAAAAAC8BAABfcmVscy8ucmVsc1BL&#10;AQItABQABgAIAAAAIQB/2WsUYA4AAL1KAAAOAAAAAAAAAAAAAAAAAC4CAABkcnMvZTJvRG9jLnht&#10;bFBLAQItABQABgAIAAAAIQC9ofDS3wAAAAoBAAAPAAAAAAAAAAAAAAAAALoQAABkcnMvZG93bnJl&#10;di54bWxQSwUGAAAAAAQABADzAAAAxhEAAAAA&#10;" path="m118,510l61,547,25,582,6,613,,636r,11l50,647r4,-2l13,645r6,-24l40,587,74,548r44,-38xm279,l266,8r-7,21l257,51r-1,16l257,82r1,16l260,115r3,17l266,149r4,18l274,185r5,18l269,239r-27,68l204,393r-47,90l106,564,57,623,13,645r41,l56,645,90,615r42,-53l181,483r7,-2l181,481r47,-86l260,329r19,-50l291,240r23,l299,201r5,-33l291,168r-8,-29l278,110,275,84,274,60r,-10l276,33r4,-17l288,4r16,l296,,279,xm645,480r-18,l619,487r,18l627,511r18,l648,508r-19,l623,503r,-14l629,483r19,l645,480xm648,483r-5,l648,489r,14l643,508r5,l652,505r,-18l648,483xm640,485r-11,l629,505r4,l633,497r8,l640,497r-2,-1l642,495r-9,l633,489r9,l642,488r-2,-3xm641,497r-5,l638,499r,2l639,505r3,l642,501r,-2l641,497xm642,489r-5,l638,490r,4l636,495r6,l642,492r,-3xm314,240r-23,l327,312r37,49l398,392r29,18l367,422r-62,16l242,458r-61,23l188,481r55,-17l311,449r71,-13l451,427r50,l491,422r45,-2l638,420r-17,-9l596,406r-135,l446,397r-15,-9l416,378,402,367,369,334,341,294,317,249r-3,-9xm501,427r-50,l495,447r43,15l578,471r33,3l631,474r11,-4l644,464r-19,l598,461r-32,-9l529,439,501,427xm645,459r-5,2l633,464r11,l645,459xm638,420r-102,l588,422r43,9l648,452r2,-5l652,445r,-5l644,423r-6,-3xm541,401r-18,1l504,403r-43,3l596,406r-10,-2l541,401xm311,54r-4,20l303,99r-5,31l291,168r13,l305,163r3,-36l309,91r2,-37xm304,4r-16,l295,8r7,8l308,27r3,15l313,18,308,5,304,4xe" fillcolor="#ffd8d8" stroked="f">
                <v:path arrowok="t" o:connecttype="custom" o:connectlocs="3810,769620;34290,789940;46990,728345;164465,398780;163830,442595;171450,486410;153670,575310;36195,775970;57150,770890;114935,685800;184785,532765;184785,487045;173990,418465;182880,382905;409575,685165;398145,704850;395605,699770;409575,685165;411480,699770;414020,689610;399415,701040;406400,695960;401955,690880;407035,695960;405765,701040;407035,695960;405130,694055;407670,690880;231140,609600;193675,658495;154305,675005;318135,651510;394335,641350;273685,626745;216535,567055;286385,651510;387985,681355;396875,675005;318135,651510;408940,675005;373380,648335;414020,662940;343535,635000;378460,638175;194945,427355;193040,487045;197485,414655;191770,390525;195580,383540" o:connectangles="0,0,0,0,0,0,0,0,0,0,0,0,0,0,0,0,0,0,0,0,0,0,0,0,0,0,0,0,0,0,0,0,0,0,0,0,0,0,0,0,0,0,0,0,0,0,0,0,0"/>
                <w10:wrap anchorx="page"/>
              </v:shape>
            </w:pict>
          </mc:Fallback>
        </mc:AlternateContent>
      </w:r>
      <w:r w:rsidR="00000000">
        <w:t>V Praze</w:t>
      </w:r>
      <w:r w:rsidR="00000000">
        <w:rPr>
          <w:spacing w:val="-3"/>
        </w:rPr>
        <w:t xml:space="preserve"> </w:t>
      </w:r>
      <w:r w:rsidR="00000000">
        <w:t>dne</w:t>
      </w:r>
      <w:r w:rsidR="00000000">
        <w:rPr>
          <w:spacing w:val="-1"/>
        </w:rPr>
        <w:t xml:space="preserve"> </w:t>
      </w:r>
      <w:r w:rsidR="00000000">
        <w:rPr>
          <w:u w:val="single"/>
        </w:rPr>
        <w:t xml:space="preserve"> </w:t>
      </w:r>
      <w:r w:rsidR="00000000">
        <w:rPr>
          <w:u w:val="single"/>
        </w:rPr>
        <w:tab/>
      </w:r>
    </w:p>
    <w:p w14:paraId="189682D5" w14:textId="77777777" w:rsidR="007059CF" w:rsidRDefault="007059CF">
      <w:pPr>
        <w:sectPr w:rsidR="007059CF">
          <w:footerReference w:type="default" r:id="rId17"/>
          <w:pgSz w:w="11900" w:h="16850"/>
          <w:pgMar w:top="1600" w:right="1680" w:bottom="900" w:left="1300" w:header="0" w:footer="708" w:gutter="0"/>
          <w:cols w:space="708"/>
        </w:sectPr>
      </w:pPr>
    </w:p>
    <w:p w14:paraId="6125DA0D" w14:textId="77777777" w:rsidR="007059CF" w:rsidRDefault="00000000">
      <w:pPr>
        <w:spacing w:before="183" w:line="265" w:lineRule="exact"/>
        <w:ind w:left="140"/>
        <w:rPr>
          <w:rFonts w:ascii="Calibri"/>
        </w:rPr>
      </w:pPr>
      <w:r>
        <w:rPr>
          <w:rFonts w:ascii="Calibri"/>
        </w:rPr>
        <w:t>prof. MUDr. Jozef</w:t>
      </w:r>
    </w:p>
    <w:p w14:paraId="042B192A" w14:textId="77777777" w:rsidR="007059CF" w:rsidRDefault="00000000">
      <w:pPr>
        <w:spacing w:before="138" w:line="244" w:lineRule="auto"/>
        <w:ind w:left="123" w:right="5131"/>
        <w:rPr>
          <w:rFonts w:ascii="Calibri" w:hAnsi="Calibri"/>
          <w:sz w:val="13"/>
        </w:rPr>
      </w:pPr>
      <w:r>
        <w:br w:type="column"/>
      </w:r>
      <w:r>
        <w:rPr>
          <w:rFonts w:ascii="Calibri" w:hAnsi="Calibri"/>
          <w:sz w:val="13"/>
        </w:rPr>
        <w:t>Digitálně podepsal prof. MUDr. Jozef Rosina, Ph.D., MBA</w:t>
      </w:r>
    </w:p>
    <w:p w14:paraId="04711E14" w14:textId="77777777" w:rsidR="007059CF" w:rsidRDefault="007059CF">
      <w:pPr>
        <w:spacing w:line="244" w:lineRule="auto"/>
        <w:rPr>
          <w:rFonts w:ascii="Calibri" w:hAnsi="Calibri"/>
          <w:sz w:val="13"/>
        </w:rPr>
        <w:sectPr w:rsidR="007059CF">
          <w:type w:val="continuous"/>
          <w:pgSz w:w="11900" w:h="16850"/>
          <w:pgMar w:top="920" w:right="1680" w:bottom="900" w:left="1300" w:header="708" w:footer="708" w:gutter="0"/>
          <w:cols w:num="2" w:space="708" w:equalWidth="0">
            <w:col w:w="1734" w:space="40"/>
            <w:col w:w="7146"/>
          </w:cols>
        </w:sectPr>
      </w:pPr>
    </w:p>
    <w:p w14:paraId="029B9320" w14:textId="549F6801" w:rsidR="007059CF" w:rsidRDefault="00591C9A">
      <w:pPr>
        <w:spacing w:line="257" w:lineRule="exact"/>
        <w:ind w:left="140"/>
        <w:rPr>
          <w:rFonts w:ascii="Calibri"/>
          <w:sz w:val="13"/>
        </w:rPr>
      </w:pPr>
      <w:r>
        <w:rPr>
          <w:noProof/>
        </w:rPr>
        <mc:AlternateContent>
          <mc:Choice Requires="wps">
            <w:drawing>
              <wp:anchor distT="0" distB="0" distL="114300" distR="114300" simplePos="0" relativeHeight="503307296" behindDoc="1" locked="0" layoutInCell="1" allowOverlap="1" wp14:anchorId="01453578" wp14:editId="3B8E13EE">
                <wp:simplePos x="0" y="0"/>
                <wp:positionH relativeFrom="page">
                  <wp:posOffset>899160</wp:posOffset>
                </wp:positionH>
                <wp:positionV relativeFrom="paragraph">
                  <wp:posOffset>64770</wp:posOffset>
                </wp:positionV>
                <wp:extent cx="2209800" cy="168910"/>
                <wp:effectExtent l="381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F6E61" w14:textId="77777777" w:rsidR="007059CF" w:rsidRDefault="00000000">
                            <w:pPr>
                              <w:tabs>
                                <w:tab w:val="left" w:pos="1780"/>
                                <w:tab w:val="left" w:pos="3479"/>
                              </w:tabs>
                              <w:spacing w:line="266" w:lineRule="exact"/>
                              <w:rPr>
                                <w:rFonts w:ascii="Calibri"/>
                                <w:sz w:val="13"/>
                              </w:rPr>
                            </w:pPr>
                            <w:r>
                              <w:rPr>
                                <w:rFonts w:ascii="Calibri"/>
                                <w:w w:val="94"/>
                                <w:sz w:val="13"/>
                                <w:u w:val="single"/>
                              </w:rPr>
                              <w:t xml:space="preserve"> </w:t>
                            </w:r>
                            <w:r>
                              <w:rPr>
                                <w:rFonts w:ascii="Calibri"/>
                                <w:sz w:val="13"/>
                                <w:u w:val="single"/>
                              </w:rPr>
                              <w:tab/>
                            </w:r>
                            <w:r>
                              <w:rPr>
                                <w:rFonts w:ascii="Calibri"/>
                                <w:spacing w:val="-59"/>
                                <w:w w:val="120"/>
                                <w:sz w:val="13"/>
                              </w:rPr>
                              <w:t>+</w:t>
                            </w:r>
                            <w:r>
                              <w:rPr>
                                <w:spacing w:val="-62"/>
                                <w:position w:val="-3"/>
                                <w:sz w:val="24"/>
                              </w:rPr>
                              <w:t>_</w:t>
                            </w:r>
                            <w:r>
                              <w:rPr>
                                <w:rFonts w:ascii="Calibri"/>
                                <w:spacing w:val="-6"/>
                                <w:w w:val="101"/>
                                <w:sz w:val="13"/>
                              </w:rPr>
                              <w:t>0</w:t>
                            </w:r>
                            <w:r>
                              <w:rPr>
                                <w:spacing w:val="-115"/>
                                <w:position w:val="-3"/>
                                <w:sz w:val="24"/>
                              </w:rPr>
                              <w:t>_</w:t>
                            </w:r>
                            <w:r>
                              <w:rPr>
                                <w:rFonts w:ascii="Calibri"/>
                                <w:w w:val="96"/>
                                <w:sz w:val="13"/>
                              </w:rPr>
                              <w:t>1'</w:t>
                            </w:r>
                            <w:r>
                              <w:rPr>
                                <w:rFonts w:ascii="Calibri"/>
                                <w:spacing w:val="-44"/>
                                <w:w w:val="101"/>
                                <w:sz w:val="13"/>
                              </w:rPr>
                              <w:t>0</w:t>
                            </w:r>
                            <w:r>
                              <w:rPr>
                                <w:spacing w:val="-77"/>
                                <w:position w:val="-3"/>
                                <w:sz w:val="24"/>
                              </w:rPr>
                              <w:t>_</w:t>
                            </w:r>
                            <w:r>
                              <w:rPr>
                                <w:rFonts w:ascii="Calibri"/>
                                <w:w w:val="101"/>
                                <w:sz w:val="13"/>
                              </w:rPr>
                              <w:t>0</w:t>
                            </w:r>
                            <w:r>
                              <w:rPr>
                                <w:rFonts w:ascii="Calibri"/>
                                <w:spacing w:val="-16"/>
                                <w:w w:val="85"/>
                                <w:sz w:val="13"/>
                              </w:rPr>
                              <w:t>'</w:t>
                            </w:r>
                            <w:r>
                              <w:rPr>
                                <w:rFonts w:ascii="Calibri"/>
                                <w:w w:val="94"/>
                                <w:sz w:val="13"/>
                                <w:u w:val="single"/>
                              </w:rPr>
                              <w:t xml:space="preserve"> </w:t>
                            </w:r>
                            <w:r>
                              <w:rPr>
                                <w:rFonts w:ascii="Calibri"/>
                                <w:sz w:val="13"/>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53578" id="_x0000_t202" coordsize="21600,21600" o:spt="202" path="m,l,21600r21600,l21600,xe">
                <v:stroke joinstyle="miter"/>
                <v:path gradientshapeok="t" o:connecttype="rect"/>
              </v:shapetype>
              <v:shape id="Text Box 2" o:spid="_x0000_s1026" type="#_x0000_t202" style="position:absolute;left:0;text-align:left;margin-left:70.8pt;margin-top:5.1pt;width:174pt;height:13.3pt;z-index:-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zfE1QEAAJEDAAAOAAAAZHJzL2Uyb0RvYy54bWysU01v2zAMvQ/YfxB0X2znUKRGnKJr0WFA&#10;9wF0+wGMLNnGbFGjlNjZrx8lx+m23opdBJqknt57pLc309CLoybfoa1kscql0FZh3dmmkt+/Pbzb&#10;SOED2Bp6tLqSJ+3lze7tm+3oSr3GFvtak2AQ68vRVbINwZVZ5lWrB/ArdNpy0SANEPiTmqwmGBl9&#10;6LN1nl9lI1LtCJX2nrP3c1HuEr4xWoUvxngdRF9J5hbSSencxzPbbaFsCFzbqTMNeAWLATrLj16g&#10;7iGAOFD3AmroFKFHE1YKhwyN6ZROGlhNkf+j5qkFp5MWNse7i03+/8Gqz8cn95VEmN7jxANMIrx7&#10;RPXDC4t3LdhG3xLh2Gqo+eEiWpaNzpfnq9FqX/oIsh8/Yc1DhkPABDQZGqIrrFMwOg/gdDFdT0Eo&#10;Tq7X+fUm55LiWnG1uS7SVDIol9uOfPigcRAxqCTxUBM6HB99iGygXFriYxYfur5Pg+3tXwlujJnE&#10;PhKeqYdpP3F3VLHH+sQ6COc94b3moEX6JcXIO1JJ//MApKXoP1r2Ii7UEtAS7JcArOKrlQxSzOFd&#10;mBfv4KhrWkae3bZ4y36ZLkl5ZnHmyXNPCs87Ghfrz+/U9fwn7X4DAAD//wMAUEsDBBQABgAIAAAA&#10;IQA2kglP3gAAAAkBAAAPAAAAZHJzL2Rvd25yZXYueG1sTI9BT8MwDIXvSPyHyEjcWLIxVV1pOk0I&#10;TkiIrhw4pq3XRmuc0mRb+feYE7v52U/P38u3sxvEGadgPWlYLhQIpMa3ljoNn9XrQwoiREOtGTyh&#10;hh8MsC1ub3KTtf5CJZ73sRMcQiEzGvoYx0zK0PToTFj4EYlvBz85E1lOnWwnc+FwN8iVUol0xhJ/&#10;6M2Izz02x/3Jadh9Ufliv9/rj/JQ2qraKHpLjlrf3827JxAR5/hvhj98RoeCmWp/ojaIgfV6mbCV&#10;B7UCwYZ1uuFFreExSUEWubxuUPwCAAD//wMAUEsBAi0AFAAGAAgAAAAhALaDOJL+AAAA4QEAABMA&#10;AAAAAAAAAAAAAAAAAAAAAFtDb250ZW50X1R5cGVzXS54bWxQSwECLQAUAAYACAAAACEAOP0h/9YA&#10;AACUAQAACwAAAAAAAAAAAAAAAAAvAQAAX3JlbHMvLnJlbHNQSwECLQAUAAYACAAAACEArtc3xNUB&#10;AACRAwAADgAAAAAAAAAAAAAAAAAuAgAAZHJzL2Uyb0RvYy54bWxQSwECLQAUAAYACAAAACEANpIJ&#10;T94AAAAJAQAADwAAAAAAAAAAAAAAAAAvBAAAZHJzL2Rvd25yZXYueG1sUEsFBgAAAAAEAAQA8wAA&#10;ADoFAAAAAA==&#10;" filled="f" stroked="f">
                <v:textbox inset="0,0,0,0">
                  <w:txbxContent>
                    <w:p w14:paraId="18CF6E61" w14:textId="77777777" w:rsidR="007059CF" w:rsidRDefault="00000000">
                      <w:pPr>
                        <w:tabs>
                          <w:tab w:val="left" w:pos="1780"/>
                          <w:tab w:val="left" w:pos="3479"/>
                        </w:tabs>
                        <w:spacing w:line="266" w:lineRule="exact"/>
                        <w:rPr>
                          <w:rFonts w:ascii="Calibri"/>
                          <w:sz w:val="13"/>
                        </w:rPr>
                      </w:pPr>
                      <w:r>
                        <w:rPr>
                          <w:rFonts w:ascii="Calibri"/>
                          <w:w w:val="94"/>
                          <w:sz w:val="13"/>
                          <w:u w:val="single"/>
                        </w:rPr>
                        <w:t xml:space="preserve"> </w:t>
                      </w:r>
                      <w:r>
                        <w:rPr>
                          <w:rFonts w:ascii="Calibri"/>
                          <w:sz w:val="13"/>
                          <w:u w:val="single"/>
                        </w:rPr>
                        <w:tab/>
                      </w:r>
                      <w:r>
                        <w:rPr>
                          <w:rFonts w:ascii="Calibri"/>
                          <w:spacing w:val="-59"/>
                          <w:w w:val="120"/>
                          <w:sz w:val="13"/>
                        </w:rPr>
                        <w:t>+</w:t>
                      </w:r>
                      <w:r>
                        <w:rPr>
                          <w:spacing w:val="-62"/>
                          <w:position w:val="-3"/>
                          <w:sz w:val="24"/>
                        </w:rPr>
                        <w:t>_</w:t>
                      </w:r>
                      <w:r>
                        <w:rPr>
                          <w:rFonts w:ascii="Calibri"/>
                          <w:spacing w:val="-6"/>
                          <w:w w:val="101"/>
                          <w:sz w:val="13"/>
                        </w:rPr>
                        <w:t>0</w:t>
                      </w:r>
                      <w:r>
                        <w:rPr>
                          <w:spacing w:val="-115"/>
                          <w:position w:val="-3"/>
                          <w:sz w:val="24"/>
                        </w:rPr>
                        <w:t>_</w:t>
                      </w:r>
                      <w:r>
                        <w:rPr>
                          <w:rFonts w:ascii="Calibri"/>
                          <w:w w:val="96"/>
                          <w:sz w:val="13"/>
                        </w:rPr>
                        <w:t>1'</w:t>
                      </w:r>
                      <w:r>
                        <w:rPr>
                          <w:rFonts w:ascii="Calibri"/>
                          <w:spacing w:val="-44"/>
                          <w:w w:val="101"/>
                          <w:sz w:val="13"/>
                        </w:rPr>
                        <w:t>0</w:t>
                      </w:r>
                      <w:r>
                        <w:rPr>
                          <w:spacing w:val="-77"/>
                          <w:position w:val="-3"/>
                          <w:sz w:val="24"/>
                        </w:rPr>
                        <w:t>_</w:t>
                      </w:r>
                      <w:r>
                        <w:rPr>
                          <w:rFonts w:ascii="Calibri"/>
                          <w:w w:val="101"/>
                          <w:sz w:val="13"/>
                        </w:rPr>
                        <w:t>0</w:t>
                      </w:r>
                      <w:r>
                        <w:rPr>
                          <w:rFonts w:ascii="Calibri"/>
                          <w:spacing w:val="-16"/>
                          <w:w w:val="85"/>
                          <w:sz w:val="13"/>
                        </w:rPr>
                        <w:t>'</w:t>
                      </w:r>
                      <w:r>
                        <w:rPr>
                          <w:rFonts w:ascii="Calibri"/>
                          <w:w w:val="94"/>
                          <w:sz w:val="13"/>
                          <w:u w:val="single"/>
                        </w:rPr>
                        <w:t xml:space="preserve"> </w:t>
                      </w:r>
                      <w:r>
                        <w:rPr>
                          <w:rFonts w:ascii="Calibri"/>
                          <w:sz w:val="13"/>
                          <w:u w:val="single"/>
                        </w:rPr>
                        <w:tab/>
                      </w:r>
                    </w:p>
                  </w:txbxContent>
                </v:textbox>
                <w10:wrap anchorx="page"/>
              </v:shape>
            </w:pict>
          </mc:Fallback>
        </mc:AlternateContent>
      </w:r>
      <w:r w:rsidR="00000000">
        <w:rPr>
          <w:rFonts w:ascii="Calibri"/>
          <w:position w:val="-7"/>
        </w:rPr>
        <w:t xml:space="preserve">Rosina, Ph.D., MBA </w:t>
      </w:r>
      <w:r w:rsidR="00000000">
        <w:rPr>
          <w:rFonts w:ascii="Calibri"/>
          <w:sz w:val="13"/>
        </w:rPr>
        <w:t>Datum: 2022.12.22 12:33:23</w:t>
      </w:r>
    </w:p>
    <w:p w14:paraId="2567EC66" w14:textId="77777777" w:rsidR="007059CF" w:rsidRDefault="007059CF">
      <w:pPr>
        <w:pStyle w:val="Zkladntext"/>
        <w:spacing w:before="2"/>
        <w:jc w:val="left"/>
        <w:rPr>
          <w:rFonts w:ascii="Calibri"/>
          <w:sz w:val="20"/>
        </w:rPr>
      </w:pPr>
    </w:p>
    <w:p w14:paraId="1EE4BA42" w14:textId="77777777" w:rsidR="007059CF" w:rsidRDefault="00000000">
      <w:pPr>
        <w:pStyle w:val="Zkladntext"/>
        <w:spacing w:line="360" w:lineRule="auto"/>
        <w:ind w:left="116" w:right="4937"/>
        <w:jc w:val="left"/>
      </w:pPr>
      <w:r>
        <w:t>prof. MUDr. Jozef Rosina, Ph.D., MBA Další účastník projektu 2</w:t>
      </w:r>
    </w:p>
    <w:sectPr w:rsidR="007059CF">
      <w:type w:val="continuous"/>
      <w:pgSz w:w="11900" w:h="16850"/>
      <w:pgMar w:top="920" w:right="1680" w:bottom="90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EE00" w14:textId="77777777" w:rsidR="006C05A5" w:rsidRDefault="006C05A5">
      <w:r>
        <w:separator/>
      </w:r>
    </w:p>
  </w:endnote>
  <w:endnote w:type="continuationSeparator" w:id="0">
    <w:p w14:paraId="275FD8C5" w14:textId="77777777" w:rsidR="006C05A5" w:rsidRDefault="006C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3A9B" w14:textId="5E6E537E" w:rsidR="007059CF" w:rsidRDefault="00591C9A">
    <w:pPr>
      <w:pStyle w:val="Zkladntext"/>
      <w:spacing w:line="14" w:lineRule="auto"/>
      <w:jc w:val="left"/>
      <w:rPr>
        <w:sz w:val="20"/>
      </w:rPr>
    </w:pPr>
    <w:r>
      <w:rPr>
        <w:noProof/>
      </w:rPr>
      <mc:AlternateContent>
        <mc:Choice Requires="wps">
          <w:drawing>
            <wp:anchor distT="0" distB="0" distL="114300" distR="114300" simplePos="0" relativeHeight="503307104" behindDoc="1" locked="0" layoutInCell="1" allowOverlap="1" wp14:anchorId="0E48E068" wp14:editId="38819643">
              <wp:simplePos x="0" y="0"/>
              <wp:positionH relativeFrom="page">
                <wp:posOffset>3317875</wp:posOffset>
              </wp:positionH>
              <wp:positionV relativeFrom="page">
                <wp:posOffset>10104755</wp:posOffset>
              </wp:positionV>
              <wp:extent cx="920115" cy="139700"/>
              <wp:effectExtent l="3175" t="0" r="635"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29EB3"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1</w:t>
                          </w:r>
                          <w:r>
                            <w:fldChar w:fldCharType="end"/>
                          </w:r>
                          <w:r>
                            <w:rPr>
                              <w:rFonts w:ascii="Calibri"/>
                              <w:sz w:val="18"/>
                            </w:rPr>
                            <w:t xml:space="preserve"> (celkem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8E068" id="_x0000_t202" coordsize="21600,21600" o:spt="202" path="m,l,21600r21600,l21600,xe">
              <v:stroke joinstyle="miter"/>
              <v:path gradientshapeok="t" o:connecttype="rect"/>
            </v:shapetype>
            <v:shape id="Text Box 11" o:spid="_x0000_s1027" type="#_x0000_t202" style="position:absolute;margin-left:261.25pt;margin-top:795.65pt;width:72.45pt;height:11pt;z-index:-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wI1AEAAJADAAAOAAAAZHJzL2Uyb0RvYy54bWysU9tu1DAQfUfiHyy/s0mKuDTabFVaFSEV&#10;ilT4AMexk4jEY2a8myxfz9jZbLm8IV6s8Xh8fM6Z8fZqHgdxMEg9uEoWm1wK4zQ0vWsr+fXL3Yu3&#10;UlBQrlEDOFPJoyF5tXv+bDv50lxAB0NjUDCIo3LylexC8GWWke7MqGgD3jg+tICjCrzFNmtQTYw+&#10;DtlFnr/OJsDGI2hDxNnb5VDuEr61RocHa8kEMVSSuYW0YlrruGa7rSpbVL7r9YmG+gcWo+odP3qG&#10;ulVBiT32f0GNvUYgsGGjYczA2l6bpIHVFPkfah475U3SwuaQP9tE/w9Wfzo8+s8owvwOZm5gEkH+&#10;HvQ3Eg5uOuVac40IU2dUww8X0bJs8lSerkarqaQIUk8foeEmq32ABDRbHKMrrFMwOjfgeDbdzEFo&#10;Tl6y8OKVFJqPipeXb/LUlEyV62WPFN4bGEUMKonc0wSuDvcUIhlVriXxLQd3/TCkvg7utwQXxkwi&#10;H/kuzMNcz1wdRdTQHFkGwjImPNYcdIA/pJh4RCpJ3/cKjRTDB8dWxHlaA1yDeg2U03y1kkGKJbwJ&#10;y9ztPfZtx8iL2Q6u2S7bJylPLE48ue1J4WlE41z9uk9VTx9p9xMAAP//AwBQSwMEFAAGAAgAAAAh&#10;AP8uS2viAAAADQEAAA8AAABkcnMvZG93bnJldi54bWxMj8tOwzAQRfdI/IM1SOyo8yCBhjhVhWCF&#10;hJqGBUsndhOr8TjEbhv+nmEFy5l7dOdMuVnsyM569sahgHgVAdPYOWWwF/DRvN49AvNBopKjQy3g&#10;W3vYVNdXpSyUu2Ctz/vQMypBX0gBQwhTwbnvBm2lX7lJI2UHN1sZaJx7rmZ5oXI78iSKcm6lQbow&#10;yEk/D7o77k9WwPYT6xfz9d7u6kNtmmYd4Vt+FOL2Ztk+AQt6CX8w/OqTOlTk1LoTKs9GAVmSZIRS&#10;kK3jFBghef5wD6ylVR6nKfCq5P+/qH4AAAD//wMAUEsBAi0AFAAGAAgAAAAhALaDOJL+AAAA4QEA&#10;ABMAAAAAAAAAAAAAAAAAAAAAAFtDb250ZW50X1R5cGVzXS54bWxQSwECLQAUAAYACAAAACEAOP0h&#10;/9YAAACUAQAACwAAAAAAAAAAAAAAAAAvAQAAX3JlbHMvLnJlbHNQSwECLQAUAAYACAAAACEAI7ks&#10;CNQBAACQAwAADgAAAAAAAAAAAAAAAAAuAgAAZHJzL2Uyb0RvYy54bWxQSwECLQAUAAYACAAAACEA&#10;/y5La+IAAAANAQAADwAAAAAAAAAAAAAAAAAuBAAAZHJzL2Rvd25yZXYueG1sUEsFBgAAAAAEAAQA&#10;8wAAAD0FAAAAAA==&#10;" filled="f" stroked="f">
              <v:textbox inset="0,0,0,0">
                <w:txbxContent>
                  <w:p w14:paraId="29629EB3"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1</w:t>
                    </w:r>
                    <w:r>
                      <w:fldChar w:fldCharType="end"/>
                    </w:r>
                    <w:r>
                      <w:rPr>
                        <w:rFonts w:ascii="Calibri"/>
                        <w:sz w:val="18"/>
                      </w:rPr>
                      <w:t xml:space="preserve"> (celkem 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D679" w14:textId="17ED2289" w:rsidR="007059CF" w:rsidRDefault="00591C9A">
    <w:pPr>
      <w:pStyle w:val="Zkladntext"/>
      <w:spacing w:line="14" w:lineRule="auto"/>
      <w:jc w:val="left"/>
      <w:rPr>
        <w:sz w:val="20"/>
      </w:rPr>
    </w:pPr>
    <w:r>
      <w:rPr>
        <w:noProof/>
      </w:rPr>
      <mc:AlternateContent>
        <mc:Choice Requires="wps">
          <w:drawing>
            <wp:anchor distT="0" distB="0" distL="114300" distR="114300" simplePos="0" relativeHeight="503307320" behindDoc="1" locked="0" layoutInCell="1" allowOverlap="1" wp14:anchorId="538D5383" wp14:editId="24136A99">
              <wp:simplePos x="0" y="0"/>
              <wp:positionH relativeFrom="page">
                <wp:posOffset>3260090</wp:posOffset>
              </wp:positionH>
              <wp:positionV relativeFrom="page">
                <wp:posOffset>10104755</wp:posOffset>
              </wp:positionV>
              <wp:extent cx="1035685" cy="139700"/>
              <wp:effectExtent l="254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F4208" w14:textId="77777777" w:rsidR="007059CF" w:rsidRDefault="00000000">
                          <w:pPr>
                            <w:spacing w:line="203" w:lineRule="exact"/>
                            <w:ind w:left="20"/>
                            <w:rPr>
                              <w:rFonts w:ascii="Calibri"/>
                              <w:sz w:val="18"/>
                            </w:rPr>
                          </w:pPr>
                          <w:r>
                            <w:rPr>
                              <w:rFonts w:ascii="Calibri"/>
                              <w:sz w:val="18"/>
                            </w:rPr>
                            <w:t>Strana 10 (celkem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D5383" id="_x0000_t202" coordsize="21600,21600" o:spt="202" path="m,l,21600r21600,l21600,xe">
              <v:stroke joinstyle="miter"/>
              <v:path gradientshapeok="t" o:connecttype="rect"/>
            </v:shapetype>
            <v:shape id="_x0000_s1036" type="#_x0000_t202" style="position:absolute;margin-left:256.7pt;margin-top:795.65pt;width:81.55pt;height:11pt;z-index:-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Db2gEAAJgDAAAOAAAAZHJzL2Uyb0RvYy54bWysU9tu1DAQfUfiHyy/s8m2ammjzValVRFS&#10;oUiFD3AcJ7FIPGbGu8ny9YydzZbLG+LFmvhy5lwmm5tp6MXeIFlwpVyvcimM01Bb15by65eHN1dS&#10;UFCuVj04U8qDIXmzff1qM/rCnEEHfW1QMIijYvSl7ELwRZaR7sygaAXeOD5sAAcV+BPbrEY1MvrQ&#10;Z2d5fpmNgLVH0IaId+/nQ7lN+E1jdHhqGjJB9KVkbiGtmNYqrtl2o4oWle+sPtJQ/8BiUNZx0xPU&#10;vQpK7ND+BTVYjUDQhJWGIYOmsdokDaxmnf+h5rlT3iQtbA75k030/2D1p/2z/4wiTO9g4gCTCPKP&#10;oL+RcHDXKdeaW0QYO6NqbryOlmWjp+L4NFpNBUWQavwINYesdgES0NTgEF1hnYLROYDDyXQzBaFj&#10;y/z84vLqQgrNZ+vz67d5SiVTxfLaI4X3BgYRi1Iih5rQ1f6RQmSjiuVKbObgwfZ9CrZ3v23wxbiT&#10;2EfCM/UwVZOwdSmvo7QopoL6wHIQ5nHh8eaiA/whxcijUkr6vlNopOg/OLYkztVS4FJUS6Gc5qel&#10;DFLM5V2Y52/n0bYdI8+mO7hl2xqbFL2wONLl+JPQ46jG+fr1O916+aG2PwEAAP//AwBQSwMEFAAG&#10;AAgAAAAhAJ8TAN/hAAAADQEAAA8AAABkcnMvZG93bnJldi54bWxMj8FOwzAMhu9IvENkJG4sLaWB&#10;labThOCEhOjKgWPaZG20xilNtpW3x5zgaP+ffn8uN4sb2cnMwXqUkK4SYAY7ry32Ej6al5sHYCEq&#10;1Gr0aCR8mwCb6vKiVIX2Z6zNaRd7RiUYCiVhiHEqOA/dYJwKKz8ZpGzvZ6cijXPP9azOVO5Gfpsk&#10;gjtlkS4MajJPg+kOu6OTsP3E+tl+vbXv9b62TbNO8FUcpLy+WraPwKJZ4h8Mv/qkDhU5tf6IOrBR&#10;Qp5md4RSkK/TDBgh4l7kwFpaiTTLgFcl//9F9QMAAP//AwBQSwECLQAUAAYACAAAACEAtoM4kv4A&#10;AADhAQAAEwAAAAAAAAAAAAAAAAAAAAAAW0NvbnRlbnRfVHlwZXNdLnhtbFBLAQItABQABgAIAAAA&#10;IQA4/SH/1gAAAJQBAAALAAAAAAAAAAAAAAAAAC8BAABfcmVscy8ucmVsc1BLAQItABQABgAIAAAA&#10;IQBQq0Db2gEAAJgDAAAOAAAAAAAAAAAAAAAAAC4CAABkcnMvZTJvRG9jLnhtbFBLAQItABQABgAI&#10;AAAAIQCfEwDf4QAAAA0BAAAPAAAAAAAAAAAAAAAAADQEAABkcnMvZG93bnJldi54bWxQSwUGAAAA&#10;AAQABADzAAAAQgUAAAAA&#10;" filled="f" stroked="f">
              <v:textbox inset="0,0,0,0">
                <w:txbxContent>
                  <w:p w14:paraId="297F4208" w14:textId="77777777" w:rsidR="007059CF" w:rsidRDefault="00000000">
                    <w:pPr>
                      <w:spacing w:line="203" w:lineRule="exact"/>
                      <w:ind w:left="20"/>
                      <w:rPr>
                        <w:rFonts w:ascii="Calibri"/>
                        <w:sz w:val="18"/>
                      </w:rPr>
                    </w:pPr>
                    <w:r>
                      <w:rPr>
                        <w:rFonts w:ascii="Calibri"/>
                        <w:sz w:val="18"/>
                      </w:rPr>
                      <w:t>Strana 10 (celkem 10)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3C7A" w14:textId="5970F30F" w:rsidR="007059CF" w:rsidRDefault="00591C9A">
    <w:pPr>
      <w:pStyle w:val="Zkladntext"/>
      <w:spacing w:line="14" w:lineRule="auto"/>
      <w:jc w:val="left"/>
      <w:rPr>
        <w:sz w:val="20"/>
      </w:rPr>
    </w:pPr>
    <w:r>
      <w:rPr>
        <w:noProof/>
      </w:rPr>
      <mc:AlternateContent>
        <mc:Choice Requires="wps">
          <w:drawing>
            <wp:anchor distT="0" distB="0" distL="114300" distR="114300" simplePos="0" relativeHeight="503307344" behindDoc="1" locked="0" layoutInCell="1" allowOverlap="1" wp14:anchorId="6FC9B72E" wp14:editId="6ABC6B65">
              <wp:simplePos x="0" y="0"/>
              <wp:positionH relativeFrom="page">
                <wp:posOffset>3260090</wp:posOffset>
              </wp:positionH>
              <wp:positionV relativeFrom="page">
                <wp:posOffset>10104755</wp:posOffset>
              </wp:positionV>
              <wp:extent cx="1035685" cy="139700"/>
              <wp:effectExtent l="254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2A121" w14:textId="77777777" w:rsidR="007059CF" w:rsidRDefault="00000000">
                          <w:pPr>
                            <w:spacing w:line="203" w:lineRule="exact"/>
                            <w:ind w:left="20"/>
                            <w:rPr>
                              <w:rFonts w:ascii="Calibri"/>
                              <w:sz w:val="18"/>
                            </w:rPr>
                          </w:pPr>
                          <w:r>
                            <w:rPr>
                              <w:rFonts w:ascii="Calibri"/>
                              <w:sz w:val="18"/>
                            </w:rPr>
                            <w:t>Strana 11 (celkem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9B72E" id="_x0000_t202" coordsize="21600,21600" o:spt="202" path="m,l,21600r21600,l21600,xe">
              <v:stroke joinstyle="miter"/>
              <v:path gradientshapeok="t" o:connecttype="rect"/>
            </v:shapetype>
            <v:shape id="Text Box 1" o:spid="_x0000_s1037" type="#_x0000_t202" style="position:absolute;margin-left:256.7pt;margin-top:795.65pt;width:81.55pt;height:11pt;z-index:-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eI2QEAAJkDAAAOAAAAZHJzL2Uyb0RvYy54bWysU9tu1DAQfUfiHyy/s8m2ainRZqvSqgip&#10;XKTCBziOk1gkHjPj3WT5esbOZgv0reLFmvhy5lwmm+tp6MXeIFlwpVyvcimM01Bb15by+7f7N1dS&#10;UFCuVj04U8qDIXm9ff1qM/rCnEEHfW1QMIijYvSl7ELwRZaR7sygaAXeOD5sAAcV+BPbrEY1MvrQ&#10;Z2d5fpmNgLVH0IaId+/mQ7lN+E1jdPjSNGSC6EvJ3EJaMa1VXLPtRhUtKt9ZfaShXsBiUNZx0xPU&#10;nQpK7NA+gxqsRiBowkrDkEHTWG2SBlazzv9R89gpb5IWNof8ySb6f7D68/7Rf0URpvcwcYBJBPkH&#10;0D9IOLjtlGvNDSKMnVE1N15Hy7LRU3F8Gq2mgiJINX6CmkNWuwAJaGpwiK6wTsHoHMDhZLqZgtCx&#10;ZX5+cXl1IYXms/X5u7d5SiVTxfLaI4UPBgYRi1Iih5rQ1f6BQmSjiuVKbObg3vZ9CrZ3f23wxbiT&#10;2EfCM/UwVZOwdWQStUU1FdQH1oMwzwvPNxcd4C8pRp6VUtLPnUIjRf/RsSdxsJYCl6JaCuU0Py1l&#10;kGIub8M8gDuPtu0YeXbdwQ371tgk6YnFkS/nn5QeZzUO2J/f6dbTH7X9DQAA//8DAFBLAwQUAAYA&#10;CAAAACEAnxMA3+EAAAANAQAADwAAAGRycy9kb3ducmV2LnhtbEyPwU7DMAyG70i8Q2QkbiwtpYGV&#10;ptOE4ISE6MqBY9pkbbTGKU22lbfHnOBo/59+fy43ixvZyczBepSQrhJgBjuvLfYSPpqXmwdgISrU&#10;avRoJHybAJvq8qJUhfZnrM1pF3tGJRgKJWGIcSo4D91gnAorPxmkbO9npyKNc8/1rM5U7kZ+mySC&#10;O2WRLgxqMk+D6Q67o5Ow/cT62X69te/1vrZNs07wVRykvL5ato/AolniHwy/+qQOFTm1/og6sFFC&#10;nmZ3hFKQr9MMGCHiXuTAWlqJNMuAVyX//0X1AwAA//8DAFBLAQItABQABgAIAAAAIQC2gziS/gAA&#10;AOEBAAATAAAAAAAAAAAAAAAAAAAAAABbQ29udGVudF9UeXBlc10ueG1sUEsBAi0AFAAGAAgAAAAh&#10;ADj9If/WAAAAlAEAAAsAAAAAAAAAAAAAAAAALwEAAF9yZWxzLy5yZWxzUEsBAi0AFAAGAAgAAAAh&#10;AGI9d4jZAQAAmQMAAA4AAAAAAAAAAAAAAAAALgIAAGRycy9lMm9Eb2MueG1sUEsBAi0AFAAGAAgA&#10;AAAhAJ8TAN/hAAAADQEAAA8AAAAAAAAAAAAAAAAAMwQAAGRycy9kb3ducmV2LnhtbFBLBQYAAAAA&#10;BAAEAPMAAABBBQAAAAA=&#10;" filled="f" stroked="f">
              <v:textbox inset="0,0,0,0">
                <w:txbxContent>
                  <w:p w14:paraId="4B82A121" w14:textId="77777777" w:rsidR="007059CF" w:rsidRDefault="00000000">
                    <w:pPr>
                      <w:spacing w:line="203" w:lineRule="exact"/>
                      <w:ind w:left="20"/>
                      <w:rPr>
                        <w:rFonts w:ascii="Calibri"/>
                        <w:sz w:val="18"/>
                      </w:rPr>
                    </w:pPr>
                    <w:r>
                      <w:rPr>
                        <w:rFonts w:ascii="Calibri"/>
                        <w:sz w:val="18"/>
                      </w:rPr>
                      <w:t>Strana 11 (celkem 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56B4" w14:textId="3179B052" w:rsidR="007059CF" w:rsidRDefault="00591C9A">
    <w:pPr>
      <w:pStyle w:val="Zkladntext"/>
      <w:spacing w:line="14" w:lineRule="auto"/>
      <w:jc w:val="left"/>
      <w:rPr>
        <w:sz w:val="20"/>
      </w:rPr>
    </w:pPr>
    <w:r>
      <w:rPr>
        <w:noProof/>
      </w:rPr>
      <mc:AlternateContent>
        <mc:Choice Requires="wps">
          <w:drawing>
            <wp:anchor distT="0" distB="0" distL="114300" distR="114300" simplePos="0" relativeHeight="503307128" behindDoc="1" locked="0" layoutInCell="1" allowOverlap="1" wp14:anchorId="1CD5A4B0" wp14:editId="6F0F1A87">
              <wp:simplePos x="0" y="0"/>
              <wp:positionH relativeFrom="page">
                <wp:posOffset>3317875</wp:posOffset>
              </wp:positionH>
              <wp:positionV relativeFrom="page">
                <wp:posOffset>10104755</wp:posOffset>
              </wp:positionV>
              <wp:extent cx="920115" cy="139700"/>
              <wp:effectExtent l="3175" t="0" r="635"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91FC0"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2</w:t>
                          </w:r>
                          <w:r>
                            <w:fldChar w:fldCharType="end"/>
                          </w:r>
                          <w:r>
                            <w:rPr>
                              <w:rFonts w:ascii="Calibri"/>
                              <w:sz w:val="18"/>
                            </w:rPr>
                            <w:t xml:space="preserve"> (celkem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5A4B0" id="_x0000_t202" coordsize="21600,21600" o:spt="202" path="m,l,21600r21600,l21600,xe">
              <v:stroke joinstyle="miter"/>
              <v:path gradientshapeok="t" o:connecttype="rect"/>
            </v:shapetype>
            <v:shape id="Text Box 10" o:spid="_x0000_s1028" type="#_x0000_t202" style="position:absolute;margin-left:261.25pt;margin-top:795.65pt;width:72.45pt;height:11pt;z-index:-9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6e1gEAAJcDAAAOAAAAZHJzL2Uyb0RvYy54bWysU9tu1DAQfUfiHyy/s9kUcWm02aq0KkIq&#10;FKnwAY7jJBaJx8x4N1m+nrGTbLm8IV6sydg+PpfJ7moaenE0SBZcKfPNVgrjNNTWtaX8+uXuxVsp&#10;KChXqx6cKeXJkLzaP3+2G31hLqCDvjYoGMRRMfpSdiH4IstId2ZQtAFvHG82gIMK/IltVqMaGX3o&#10;s4vt9nU2AtYeQRsi7t7Om3Kf8JvG6PDQNGSC6EvJ3EJaMa1VXLP9ThUtKt9ZvdBQ/8BiUNbxo2eo&#10;WxWUOKD9C2qwGoGgCRsNQwZNY7VJGlhNvv1DzWOnvEla2BzyZ5vo/8HqT8dH/xlFmN7BxAEmEeTv&#10;QX8j4eCmU64114gwdkbV/HAeLctGT8VyNVpNBUWQavwINYesDgES0NTgEF1hnYLROYDT2XQzBaG5&#10;ecnC81dSaN7KX16+2aZQMlWslz1SeG9gELEoJXKmCVwd7ylEMqpYj8S3HNzZvk+59u63Bh+MnUQ+&#10;8p2Zh6mahK0XZVFLBfWJ1SDM08LTzUUH+EOKkSellPT9oNBI0X9w7Egcq7XAtajWQjnNV0sZpJjL&#10;mzCP38GjbTtGnj13cM2uNTYpemKx0OX0k9BlUuN4/fqdTj39T/ufAAAA//8DAFBLAwQUAAYACAAA&#10;ACEA/y5La+IAAAANAQAADwAAAGRycy9kb3ducmV2LnhtbEyPy07DMBBF90j8gzVI7KjzIIGGOFWF&#10;YIWEmoYFSyd2E6vxOMRuG/6eYQXLmXt050y5WezIznr2xqGAeBUB09g5ZbAX8NG83j0C80GikqND&#10;LeBbe9hU11elLJS7YK3P+9AzKkFfSAFDCFPBue8GbaVfuUkjZQc3WxlonHuuZnmhcjvyJIpybqVB&#10;ujDIST8PujvuT1bA9hPrF/P13u7qQ22aZh3hW34U4vZm2T4BC3oJfzD86pM6VOTUuhMqz0YBWZJk&#10;hFKQreMUGCF5/nAPrKVVHqcp8Krk/7+ofgAAAP//AwBQSwECLQAUAAYACAAAACEAtoM4kv4AAADh&#10;AQAAEwAAAAAAAAAAAAAAAAAAAAAAW0NvbnRlbnRfVHlwZXNdLnhtbFBLAQItABQABgAIAAAAIQA4&#10;/SH/1gAAAJQBAAALAAAAAAAAAAAAAAAAAC8BAABfcmVscy8ucmVsc1BLAQItABQABgAIAAAAIQD7&#10;nu6e1gEAAJcDAAAOAAAAAAAAAAAAAAAAAC4CAABkcnMvZTJvRG9jLnhtbFBLAQItABQABgAIAAAA&#10;IQD/Lktr4gAAAA0BAAAPAAAAAAAAAAAAAAAAADAEAABkcnMvZG93bnJldi54bWxQSwUGAAAAAAQA&#10;BADzAAAAPwUAAAAA&#10;" filled="f" stroked="f">
              <v:textbox inset="0,0,0,0">
                <w:txbxContent>
                  <w:p w14:paraId="08791FC0"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2</w:t>
                    </w:r>
                    <w:r>
                      <w:fldChar w:fldCharType="end"/>
                    </w:r>
                    <w:r>
                      <w:rPr>
                        <w:rFonts w:ascii="Calibri"/>
                        <w:sz w:val="18"/>
                      </w:rPr>
                      <w:t xml:space="preserve"> (celkem 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8450" w14:textId="2E30DF9C" w:rsidR="007059CF" w:rsidRDefault="00591C9A">
    <w:pPr>
      <w:pStyle w:val="Zkladntext"/>
      <w:spacing w:line="14" w:lineRule="auto"/>
      <w:jc w:val="left"/>
      <w:rPr>
        <w:sz w:val="20"/>
      </w:rPr>
    </w:pPr>
    <w:r>
      <w:rPr>
        <w:noProof/>
      </w:rPr>
      <mc:AlternateContent>
        <mc:Choice Requires="wps">
          <w:drawing>
            <wp:anchor distT="0" distB="0" distL="114300" distR="114300" simplePos="0" relativeHeight="503307152" behindDoc="1" locked="0" layoutInCell="1" allowOverlap="1" wp14:anchorId="4B1BC289" wp14:editId="4278C52B">
              <wp:simplePos x="0" y="0"/>
              <wp:positionH relativeFrom="page">
                <wp:posOffset>3317875</wp:posOffset>
              </wp:positionH>
              <wp:positionV relativeFrom="page">
                <wp:posOffset>10104755</wp:posOffset>
              </wp:positionV>
              <wp:extent cx="920115" cy="139700"/>
              <wp:effectExtent l="3175" t="0" r="635"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FE8AA"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3</w:t>
                          </w:r>
                          <w:r>
                            <w:fldChar w:fldCharType="end"/>
                          </w:r>
                          <w:r>
                            <w:rPr>
                              <w:rFonts w:ascii="Calibri"/>
                              <w:sz w:val="18"/>
                            </w:rPr>
                            <w:t xml:space="preserve"> (celkem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BC289" id="_x0000_t202" coordsize="21600,21600" o:spt="202" path="m,l,21600r21600,l21600,xe">
              <v:stroke joinstyle="miter"/>
              <v:path gradientshapeok="t" o:connecttype="rect"/>
            </v:shapetype>
            <v:shape id="Text Box 9" o:spid="_x0000_s1029" type="#_x0000_t202" style="position:absolute;margin-left:261.25pt;margin-top:795.65pt;width:72.45pt;height:11pt;z-index:-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Fg2AEAAJcDAAAOAAAAZHJzL2Uyb0RvYy54bWysU9tu1DAQfUfiHyy/s9ks4tJos1VpVYRU&#10;KFLhAyaOk1gkHjP2brJ8PWNnswX6VvFiTcb28blMtpfT0IuDJm/QljJfraXQVmFtbFvK799uX72X&#10;wgewNfRodSmP2svL3csX29EVeoMd9rUmwSDWF6MrZReCK7LMq04P4FfotOXNBmmAwJ/UZjXByOhD&#10;n23W67fZiFQ7QqW95+7NvCl3Cb9ptAr3TeN1EH0pmVtIK6W1imu220LRErjOqBMNeAaLAYzlR89Q&#10;NxBA7Mk8gRqMIvTYhJXCIcOmMUonDawmX/+j5qEDp5MWNse7s03+/8GqL4cH95VEmD7gxAEmEd7d&#10;ofrhhcXrDmyrr4hw7DTU/HAeLctG54vT1Wi1L3wEqcbPWHPIsA+YgKaGhugK6xSMzgEcz6brKQjF&#10;zQsWnr+RQvFW/vri3TqFkkGxXHbkw0eNg4hFKYkzTeBwuPMhkoFiORLfsnhr+j7l2tu/GnwwdhL5&#10;yHdmHqZqEqYu5SYqi1oqrI+shnCeFp5uLjqkX1KMPCml9D/3QFqK/pNlR+JYLQUtRbUUYBVfLWWQ&#10;Yi6vwzx+e0em7Rh59tziFbvWmKTokcWJLqefhJ4mNY7Xn9/p1OP/tPsNAAD//wMAUEsDBBQABgAI&#10;AAAAIQD/Lktr4gAAAA0BAAAPAAAAZHJzL2Rvd25yZXYueG1sTI/LTsMwEEX3SPyDNUjsqPMggYY4&#10;VYVghYSahgVLJ3YTq/E4xG4b/p5hBcuZe3TnTLlZ7MjOevbGoYB4FQHT2DllsBfw0bzePQLzQaKS&#10;o0Mt4Ft72FTXV6UslLtgrc/70DMqQV9IAUMIU8G57wZtpV+5SSNlBzdbGWice65meaFyO/IkinJu&#10;pUG6MMhJPw+6O+5PVsD2E+sX8/Xe7upDbZpmHeFbfhTi9mbZPgELegl/MPzqkzpU5NS6EyrPRgFZ&#10;kmSEUpCt4xQYIXn+cA+spVUepynwquT/v6h+AAAA//8DAFBLAQItABQABgAIAAAAIQC2gziS/gAA&#10;AOEBAAATAAAAAAAAAAAAAAAAAAAAAABbQ29udGVudF9UeXBlc10ueG1sUEsBAi0AFAAGAAgAAAAh&#10;ADj9If/WAAAAlAEAAAsAAAAAAAAAAAAAAAAALwEAAF9yZWxzLy5yZWxzUEsBAi0AFAAGAAgAAAAh&#10;AC6JEWDYAQAAlwMAAA4AAAAAAAAAAAAAAAAALgIAAGRycy9lMm9Eb2MueG1sUEsBAi0AFAAGAAgA&#10;AAAhAP8uS2viAAAADQEAAA8AAAAAAAAAAAAAAAAAMgQAAGRycy9kb3ducmV2LnhtbFBLBQYAAAAA&#10;BAAEAPMAAABBBQAAAAA=&#10;" filled="f" stroked="f">
              <v:textbox inset="0,0,0,0">
                <w:txbxContent>
                  <w:p w14:paraId="559FE8AA"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3</w:t>
                    </w:r>
                    <w:r>
                      <w:fldChar w:fldCharType="end"/>
                    </w:r>
                    <w:r>
                      <w:rPr>
                        <w:rFonts w:ascii="Calibri"/>
                        <w:sz w:val="18"/>
                      </w:rPr>
                      <w:t xml:space="preserve"> (celkem 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47D1" w14:textId="23D19D78" w:rsidR="007059CF" w:rsidRDefault="00591C9A">
    <w:pPr>
      <w:pStyle w:val="Zkladntext"/>
      <w:spacing w:line="14" w:lineRule="auto"/>
      <w:jc w:val="left"/>
      <w:rPr>
        <w:sz w:val="20"/>
      </w:rPr>
    </w:pPr>
    <w:r>
      <w:rPr>
        <w:noProof/>
      </w:rPr>
      <mc:AlternateContent>
        <mc:Choice Requires="wps">
          <w:drawing>
            <wp:anchor distT="0" distB="0" distL="114300" distR="114300" simplePos="0" relativeHeight="503307176" behindDoc="1" locked="0" layoutInCell="1" allowOverlap="1" wp14:anchorId="0302F05E" wp14:editId="5CA7937A">
              <wp:simplePos x="0" y="0"/>
              <wp:positionH relativeFrom="page">
                <wp:posOffset>3317875</wp:posOffset>
              </wp:positionH>
              <wp:positionV relativeFrom="page">
                <wp:posOffset>10104755</wp:posOffset>
              </wp:positionV>
              <wp:extent cx="920115" cy="139700"/>
              <wp:effectExtent l="3175" t="0" r="635"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DF244"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4</w:t>
                          </w:r>
                          <w:r>
                            <w:fldChar w:fldCharType="end"/>
                          </w:r>
                          <w:r>
                            <w:rPr>
                              <w:rFonts w:ascii="Calibri"/>
                              <w:sz w:val="18"/>
                            </w:rPr>
                            <w:t xml:space="preserve"> (celkem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2F05E" id="_x0000_t202" coordsize="21600,21600" o:spt="202" path="m,l,21600r21600,l21600,xe">
              <v:stroke joinstyle="miter"/>
              <v:path gradientshapeok="t" o:connecttype="rect"/>
            </v:shapetype>
            <v:shape id="Text Box 8" o:spid="_x0000_s1030" type="#_x0000_t202" style="position:absolute;margin-left:261.25pt;margin-top:795.65pt;width:72.45pt;height:11pt;z-index:-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7s12AEAAJcDAAAOAAAAZHJzL2Uyb0RvYy54bWysU9tunDAQfa/Uf7D83gUS9RK0bJQmSlUp&#10;vUhpP8AYA1bB4854F7Zf37FZNr28VX2xhrF9fC7D9noeB3EwSBZcJYtNLoVxGhrrukp+/XL/4o0U&#10;FJRr1ADOVPJoSF7vnj/bTr40F9DD0BgUDOKonHwl+xB8mWWkezMq2oA3jjdbwFEF/sQua1BNjD4O&#10;2UWev8omwMYjaEPE3btlU+4SftsaHT61LZkghkoyt5BWTGsd12y3VWWHyvdWn2iof2AxKuv40TPU&#10;nQpK7NH+BTVajUDQho2GMYO2tdokDaymyP9Q89grb5IWNof82Sb6f7D64+HRf0YR5rcwc4BJBPkH&#10;0N9IOLjtlevMDSJMvVENP1xEy7LJU3m6Gq2mkiJIPX2AhkNW+wAJaG5xjK6wTsHoHMDxbLqZg9Dc&#10;vGLhxUspNG8Vl1ev8xRKpsr1skcK7wyMIhaVRM40gavDA4VIRpXrkfiWg3s7DCnXwf3W4IOxk8hH&#10;vgvzMNezsE0lL6OyqKWG5shqEJZp4enmogf8IcXEk1JJ+r5XaKQY3jt2JI7VWuBa1GuhnOarlQxS&#10;LOVtWMZv79F2PSMvnju4YddamxQ9sTjR5fST0NOkxvH69Tudevqfdj8BAAD//wMAUEsDBBQABgAI&#10;AAAAIQD/Lktr4gAAAA0BAAAPAAAAZHJzL2Rvd25yZXYueG1sTI/LTsMwEEX3SPyDNUjsqPMggYY4&#10;VYVghYSahgVLJ3YTq/E4xG4b/p5hBcuZe3TnTLlZ7MjOevbGoYB4FQHT2DllsBfw0bzePQLzQaKS&#10;o0Mt4Ft72FTXV6UslLtgrc/70DMqQV9IAUMIU8G57wZtpV+5SSNlBzdbGWice65meaFyO/IkinJu&#10;pUG6MMhJPw+6O+5PVsD2E+sX8/Xe7upDbZpmHeFbfhTi9mbZPgELegl/MPzqkzpU5NS6EyrPRgFZ&#10;kmSEUpCt4xQYIXn+cA+spVUepynwquT/v6h+AAAA//8DAFBLAQItABQABgAIAAAAIQC2gziS/gAA&#10;AOEBAAATAAAAAAAAAAAAAAAAAAAAAABbQ29udGVudF9UeXBlc10ueG1sUEsBAi0AFAAGAAgAAAAh&#10;ADj9If/WAAAAlAEAAAsAAAAAAAAAAAAAAAAALwEAAF9yZWxzLy5yZWxzUEsBAi0AFAAGAAgAAAAh&#10;AJ17uzXYAQAAlwMAAA4AAAAAAAAAAAAAAAAALgIAAGRycy9lMm9Eb2MueG1sUEsBAi0AFAAGAAgA&#10;AAAhAP8uS2viAAAADQEAAA8AAAAAAAAAAAAAAAAAMgQAAGRycy9kb3ducmV2LnhtbFBLBQYAAAAA&#10;BAAEAPMAAABBBQAAAAA=&#10;" filled="f" stroked="f">
              <v:textbox inset="0,0,0,0">
                <w:txbxContent>
                  <w:p w14:paraId="08DDF244"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4</w:t>
                    </w:r>
                    <w:r>
                      <w:fldChar w:fldCharType="end"/>
                    </w:r>
                    <w:r>
                      <w:rPr>
                        <w:rFonts w:ascii="Calibri"/>
                        <w:sz w:val="18"/>
                      </w:rPr>
                      <w:t xml:space="preserve"> (celkem 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DB9A" w14:textId="4312D3A2" w:rsidR="007059CF" w:rsidRDefault="00591C9A">
    <w:pPr>
      <w:pStyle w:val="Zkladntext"/>
      <w:spacing w:line="14" w:lineRule="auto"/>
      <w:jc w:val="left"/>
      <w:rPr>
        <w:sz w:val="20"/>
      </w:rPr>
    </w:pPr>
    <w:r>
      <w:rPr>
        <w:noProof/>
      </w:rPr>
      <mc:AlternateContent>
        <mc:Choice Requires="wps">
          <w:drawing>
            <wp:anchor distT="0" distB="0" distL="114300" distR="114300" simplePos="0" relativeHeight="503307200" behindDoc="1" locked="0" layoutInCell="1" allowOverlap="1" wp14:anchorId="22CBFD86" wp14:editId="0F5821BC">
              <wp:simplePos x="0" y="0"/>
              <wp:positionH relativeFrom="page">
                <wp:posOffset>3317875</wp:posOffset>
              </wp:positionH>
              <wp:positionV relativeFrom="page">
                <wp:posOffset>10104755</wp:posOffset>
              </wp:positionV>
              <wp:extent cx="920115" cy="139700"/>
              <wp:effectExtent l="3175" t="0" r="635"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0F72D"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5</w:t>
                          </w:r>
                          <w:r>
                            <w:fldChar w:fldCharType="end"/>
                          </w:r>
                          <w:r>
                            <w:rPr>
                              <w:rFonts w:ascii="Calibri"/>
                              <w:sz w:val="18"/>
                            </w:rPr>
                            <w:t xml:space="preserve"> (celkem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BFD86" id="_x0000_t202" coordsize="21600,21600" o:spt="202" path="m,l,21600r21600,l21600,xe">
              <v:stroke joinstyle="miter"/>
              <v:path gradientshapeok="t" o:connecttype="rect"/>
            </v:shapetype>
            <v:shape id="Text Box 7" o:spid="_x0000_s1031" type="#_x0000_t202" style="position:absolute;margin-left:261.25pt;margin-top:795.65pt;width:72.45pt;height:11pt;z-index:-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5G1wEAAJcDAAAOAAAAZHJzL2Uyb0RvYy54bWysU9tunDAQfa/Uf7D83gXSa9CyUZooVaX0&#10;IqX9AGMMWAWPO+Nd2H59x2bZ9PJW9cUaxvbxuQzbq3kcxMEgWXCVLDa5FMZpaKzrKvn1y92zN1JQ&#10;UK5RAzhTyaMhebV7+mQ7+dJcQA9DY1AwiKNy8pXsQ/BllpHuzahoA9443mwBRxX4E7usQTUx+jhk&#10;F3n+KpsAG4+gDRF3b5dNuUv4bWt0+NS2ZIIYKsncQloxrXVcs91WlR0q31t9oqH+gcWorONHz1C3&#10;KiixR/sX1Gg1AkEbNhrGDNrWapM0sJoi/0PNQ6+8SVrYHPJnm+j/weqPhwf/GUWY38LMASYR5O9B&#10;fyPh4KZXrjPXiDD1RjX8cBEtyyZP5elqtJpKiiD19AEaDlntAySgucUxusI6BaNzAMez6WYOQnPz&#10;koUXL6XQvFU8v3ydp1AyVa6XPVJ4Z2AUsagkcqYJXB3uKUQyqlyPxLcc3NlhSLkO7rcGH4ydRD7y&#10;XZiHuZ6FbSr5IiqLWmpojqwGYZkWnm4uesAfUkw8KZWk73uFRorhvWNH4litBa5FvRbKab5aySDF&#10;Ut6EZfz2Hm3XM/LiuYNrdq21SdEjixNdTj8JPU1qHK9fv9Opx/9p9xMAAP//AwBQSwMEFAAGAAgA&#10;AAAhAP8uS2viAAAADQEAAA8AAABkcnMvZG93bnJldi54bWxMj8tOwzAQRfdI/IM1SOyo8yCBhjhV&#10;hWCFhJqGBUsndhOr8TjEbhv+nmEFy5l7dOdMuVnsyM569sahgHgVAdPYOWWwF/DRvN49AvNBopKj&#10;Qy3gW3vYVNdXpSyUu2Ctz/vQMypBX0gBQwhTwbnvBm2lX7lJI2UHN1sZaJx7rmZ5oXI78iSKcm6l&#10;QbowyEk/D7o77k9WwPYT6xfz9d7u6kNtmmYd4Vt+FOL2Ztk+AQt6CX8w/OqTOlTk1LoTKs9GAVmS&#10;ZIRSkK3jFBghef5wD6ylVR6nKfCq5P+/qH4AAAD//wMAUEsBAi0AFAAGAAgAAAAhALaDOJL+AAAA&#10;4QEAABMAAAAAAAAAAAAAAAAAAAAAAFtDb250ZW50X1R5cGVzXS54bWxQSwECLQAUAAYACAAAACEA&#10;OP0h/9YAAACUAQAACwAAAAAAAAAAAAAAAAAvAQAAX3JlbHMvLnJlbHNQSwECLQAUAAYACAAAACEA&#10;xaCeRtcBAACXAwAADgAAAAAAAAAAAAAAAAAuAgAAZHJzL2Uyb0RvYy54bWxQSwECLQAUAAYACAAA&#10;ACEA/y5La+IAAAANAQAADwAAAAAAAAAAAAAAAAAxBAAAZHJzL2Rvd25yZXYueG1sUEsFBgAAAAAE&#10;AAQA8wAAAEAFAAAAAA==&#10;" filled="f" stroked="f">
              <v:textbox inset="0,0,0,0">
                <w:txbxContent>
                  <w:p w14:paraId="3A00F72D"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5</w:t>
                    </w:r>
                    <w:r>
                      <w:fldChar w:fldCharType="end"/>
                    </w:r>
                    <w:r>
                      <w:rPr>
                        <w:rFonts w:ascii="Calibri"/>
                        <w:sz w:val="18"/>
                      </w:rPr>
                      <w:t xml:space="preserve"> (celkem 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DBCB" w14:textId="7764717E" w:rsidR="007059CF" w:rsidRDefault="00591C9A">
    <w:pPr>
      <w:pStyle w:val="Zkladntext"/>
      <w:spacing w:line="14" w:lineRule="auto"/>
      <w:jc w:val="left"/>
      <w:rPr>
        <w:sz w:val="20"/>
      </w:rPr>
    </w:pPr>
    <w:r>
      <w:rPr>
        <w:noProof/>
      </w:rPr>
      <mc:AlternateContent>
        <mc:Choice Requires="wps">
          <w:drawing>
            <wp:anchor distT="0" distB="0" distL="114300" distR="114300" simplePos="0" relativeHeight="503307224" behindDoc="1" locked="0" layoutInCell="1" allowOverlap="1" wp14:anchorId="06C9BA14" wp14:editId="1A70E095">
              <wp:simplePos x="0" y="0"/>
              <wp:positionH relativeFrom="page">
                <wp:posOffset>3317875</wp:posOffset>
              </wp:positionH>
              <wp:positionV relativeFrom="page">
                <wp:posOffset>10104755</wp:posOffset>
              </wp:positionV>
              <wp:extent cx="920115" cy="139700"/>
              <wp:effectExtent l="3175" t="0" r="635"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193C0"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6</w:t>
                          </w:r>
                          <w:r>
                            <w:fldChar w:fldCharType="end"/>
                          </w:r>
                          <w:r>
                            <w:rPr>
                              <w:rFonts w:ascii="Calibri"/>
                              <w:sz w:val="18"/>
                            </w:rPr>
                            <w:t xml:space="preserve"> (celkem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9BA14" id="_x0000_t202" coordsize="21600,21600" o:spt="202" path="m,l,21600r21600,l21600,xe">
              <v:stroke joinstyle="miter"/>
              <v:path gradientshapeok="t" o:connecttype="rect"/>
            </v:shapetype>
            <v:shape id="Text Box 6" o:spid="_x0000_s1032" type="#_x0000_t202" style="position:absolute;margin-left:261.25pt;margin-top:795.65pt;width:72.45pt;height:11pt;z-index:-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QT2AEAAJcDAAAOAAAAZHJzL2Uyb0RvYy54bWysU9tu1DAQfUfiHyy/s0mKCjTabFVaFSGV&#10;i1T4gInjJBaJx4y9myxfz9jZbLm8IV6sydg+PpfJ9noeB3HQ5A3aShabXAptFTbGdpX8+uX+xRsp&#10;fADbwIBWV/KovbzePX+2nVypL7DHodEkGMT6cnKV7ENwZZZ51esR/AadtrzZIo0Q+JO6rCGYGH0c&#10;sos8f5VNSI0jVNp77t4tm3KX8NtWq/Cpbb0OYqgkcwtppbTWcc12Wyg7AtcbdaIB/8BiBGP50TPU&#10;HQQQezJ/QY1GEXpsw0bhmGHbGqWTBlZT5H+oeezB6aSFzfHubJP/f7Dq4+HRfSYR5rc4c4BJhHcP&#10;qL55YfG2B9vpGyKceg0NP1xEy7LJ+fJ0NVrtSx9B6ukDNhwy7AMmoLmlMbrCOgWjcwDHs+l6DkJx&#10;84qFF5dSKN4qXl69zlMoGZTrZUc+vNM4ilhUkjjTBA6HBx8iGSjXI/Eti/dmGFKug/2twQdjJ5GP&#10;fBfmYa5nYZpKXkZlUUuNzZHVEC7TwtPNRY/0Q4qJJ6WS/vseSEsxvLfsSByrtaC1qNcCrOKrlQxS&#10;LOVtWMZv78h0PSMvnlu8YddakxQ9sTjR5fST0NOkxvH69Tudevqfdj8BAAD//wMAUEsDBBQABgAI&#10;AAAAIQD/Lktr4gAAAA0BAAAPAAAAZHJzL2Rvd25yZXYueG1sTI/LTsMwEEX3SPyDNUjsqPMggYY4&#10;VYVghYSahgVLJ3YTq/E4xG4b/p5hBcuZe3TnTLlZ7MjOevbGoYB4FQHT2DllsBfw0bzePQLzQaKS&#10;o0Mt4Ft72FTXV6UslLtgrc/70DMqQV9IAUMIU8G57wZtpV+5SSNlBzdbGWice65meaFyO/IkinJu&#10;pUG6MMhJPw+6O+5PVsD2E+sX8/Xe7upDbZpmHeFbfhTi9mbZPgELegl/MPzqkzpU5NS6EyrPRgFZ&#10;kmSEUpCt4xQYIXn+cA+spVUepynwquT/v6h+AAAA//8DAFBLAQItABQABgAIAAAAIQC2gziS/gAA&#10;AOEBAAATAAAAAAAAAAAAAAAAAAAAAABbQ29udGVudF9UeXBlc10ueG1sUEsBAi0AFAAGAAgAAAAh&#10;ADj9If/WAAAAlAEAAAsAAAAAAAAAAAAAAAAALwEAAF9yZWxzLy5yZWxzUEsBAi0AFAAGAAgAAAAh&#10;AHZSNBPYAQAAlwMAAA4AAAAAAAAAAAAAAAAALgIAAGRycy9lMm9Eb2MueG1sUEsBAi0AFAAGAAgA&#10;AAAhAP8uS2viAAAADQEAAA8AAAAAAAAAAAAAAAAAMgQAAGRycy9kb3ducmV2LnhtbFBLBQYAAAAA&#10;BAAEAPMAAABBBQAAAAA=&#10;" filled="f" stroked="f">
              <v:textbox inset="0,0,0,0">
                <w:txbxContent>
                  <w:p w14:paraId="604193C0"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6</w:t>
                    </w:r>
                    <w:r>
                      <w:fldChar w:fldCharType="end"/>
                    </w:r>
                    <w:r>
                      <w:rPr>
                        <w:rFonts w:ascii="Calibri"/>
                        <w:sz w:val="18"/>
                      </w:rPr>
                      <w:t xml:space="preserve"> (celkem 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FD2B" w14:textId="5B63AAD5" w:rsidR="007059CF" w:rsidRDefault="00591C9A">
    <w:pPr>
      <w:pStyle w:val="Zkladntext"/>
      <w:spacing w:line="14" w:lineRule="auto"/>
      <w:jc w:val="left"/>
      <w:rPr>
        <w:sz w:val="20"/>
      </w:rPr>
    </w:pPr>
    <w:r>
      <w:rPr>
        <w:noProof/>
      </w:rPr>
      <mc:AlternateContent>
        <mc:Choice Requires="wps">
          <w:drawing>
            <wp:anchor distT="0" distB="0" distL="114300" distR="114300" simplePos="0" relativeHeight="503307248" behindDoc="1" locked="0" layoutInCell="1" allowOverlap="1" wp14:anchorId="03F444D2" wp14:editId="7C08098F">
              <wp:simplePos x="0" y="0"/>
              <wp:positionH relativeFrom="page">
                <wp:posOffset>3317875</wp:posOffset>
              </wp:positionH>
              <wp:positionV relativeFrom="page">
                <wp:posOffset>10104755</wp:posOffset>
              </wp:positionV>
              <wp:extent cx="920115" cy="139700"/>
              <wp:effectExtent l="3175" t="0" r="635"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27A3F"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7</w:t>
                          </w:r>
                          <w:r>
                            <w:fldChar w:fldCharType="end"/>
                          </w:r>
                          <w:r>
                            <w:rPr>
                              <w:rFonts w:ascii="Calibri"/>
                              <w:sz w:val="18"/>
                            </w:rPr>
                            <w:t xml:space="preserve"> (celkem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444D2" id="_x0000_t202" coordsize="21600,21600" o:spt="202" path="m,l,21600r21600,l21600,xe">
              <v:stroke joinstyle="miter"/>
              <v:path gradientshapeok="t" o:connecttype="rect"/>
            </v:shapetype>
            <v:shape id="Text Box 5" o:spid="_x0000_s1033" type="#_x0000_t202" style="position:absolute;margin-left:261.25pt;margin-top:795.65pt;width:72.45pt;height:11pt;z-index:-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vt2AEAAJcDAAAOAAAAZHJzL2Uyb0RvYy54bWysU9tu1DAQfUfiHyy/s0mKKDTabFVaFSGV&#10;i1T4gInjJBaJx4y9myxfz9jZbLm8IV6sydg+PpfJ9noeB3HQ5A3aShabXAptFTbGdpX8+uX+xRsp&#10;fADbwIBWV/KovbzePX+2nVypL7DHodEkGMT6cnKV7ENwZZZ51esR/AadtrzZIo0Q+JO6rCGYGH0c&#10;sos8v8wmpMYRKu09d++WTblL+G2rVfjUtl4HMVSSuYW0UlrruGa7LZQdgeuNOtGAf2AxgrH86Bnq&#10;DgKIPZm/oEajCD22YaNwzLBtjdJJA6sp8j/UPPbgdNLC5nh3tsn/P1j18fDoPpMI81ucOcAkwrsH&#10;VN+8sHjbg+30DRFOvYaGHy6iZdnkfHm6Gq32pY8g9fQBGw4Z9gET0NzSGF1hnYLROYDj2XQ9B6G4&#10;ecXCi1dSKN4qXl69zlMoGZTrZUc+vNM4ilhUkjjTBA6HBx8iGSjXI/Eti/dmGFKug/2twQdjJ5GP&#10;fBfmYa5nYZpKXkZlUUuNzZHVEC7TwtPNRY/0Q4qJJ6WS/vseSEsxvLfsSByrtaC1qNcCrOKrlQxS&#10;LOVtWMZv78h0PSMvnlu8YddakxQ9sTjR5fST0NOkxvH69Tudevqfdj8BAAD//wMAUEsDBBQABgAI&#10;AAAAIQD/Lktr4gAAAA0BAAAPAAAAZHJzL2Rvd25yZXYueG1sTI/LTsMwEEX3SPyDNUjsqPMggYY4&#10;VYVghYSahgVLJ3YTq/E4xG4b/p5hBcuZe3TnTLlZ7MjOevbGoYB4FQHT2DllsBfw0bzePQLzQaKS&#10;o0Mt4Ft72FTXV6UslLtgrc/70DMqQV9IAUMIU8G57wZtpV+5SSNlBzdbGWice65meaFyO/IkinJu&#10;pUG6MMhJPw+6O+5PVsD2E+sX8/Xe7upDbZpmHeFbfhTi9mbZPgELegl/MPzqkzpU5NS6EyrPRgFZ&#10;kmSEUpCt4xQYIXn+cA+spVUepynwquT/v6h+AAAA//8DAFBLAQItABQABgAIAAAAIQC2gziS/gAA&#10;AOEBAAATAAAAAAAAAAAAAAAAAAAAAABbQ29udGVudF9UeXBlc10ueG1sUEsBAi0AFAAGAAgAAAAh&#10;ADj9If/WAAAAlAEAAAsAAAAAAAAAAAAAAAAALwEAAF9yZWxzLy5yZWxzUEsBAi0AFAAGAAgAAAAh&#10;AKNFy+3YAQAAlwMAAA4AAAAAAAAAAAAAAAAALgIAAGRycy9lMm9Eb2MueG1sUEsBAi0AFAAGAAgA&#10;AAAhAP8uS2viAAAADQEAAA8AAAAAAAAAAAAAAAAAMgQAAGRycy9kb3ducmV2LnhtbFBLBQYAAAAA&#10;BAAEAPMAAABBBQAAAAA=&#10;" filled="f" stroked="f">
              <v:textbox inset="0,0,0,0">
                <w:txbxContent>
                  <w:p w14:paraId="54327A3F"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7</w:t>
                    </w:r>
                    <w:r>
                      <w:fldChar w:fldCharType="end"/>
                    </w:r>
                    <w:r>
                      <w:rPr>
                        <w:rFonts w:ascii="Calibri"/>
                        <w:sz w:val="18"/>
                      </w:rPr>
                      <w:t xml:space="preserve"> (celkem 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8BF7" w14:textId="56432C09" w:rsidR="007059CF" w:rsidRDefault="00591C9A">
    <w:pPr>
      <w:pStyle w:val="Zkladntext"/>
      <w:spacing w:line="14" w:lineRule="auto"/>
      <w:jc w:val="left"/>
      <w:rPr>
        <w:sz w:val="20"/>
      </w:rPr>
    </w:pPr>
    <w:r>
      <w:rPr>
        <w:noProof/>
      </w:rPr>
      <mc:AlternateContent>
        <mc:Choice Requires="wps">
          <w:drawing>
            <wp:anchor distT="0" distB="0" distL="114300" distR="114300" simplePos="0" relativeHeight="503307272" behindDoc="1" locked="0" layoutInCell="1" allowOverlap="1" wp14:anchorId="4D00DE91" wp14:editId="48C55B0F">
              <wp:simplePos x="0" y="0"/>
              <wp:positionH relativeFrom="page">
                <wp:posOffset>3317875</wp:posOffset>
              </wp:positionH>
              <wp:positionV relativeFrom="page">
                <wp:posOffset>10104755</wp:posOffset>
              </wp:positionV>
              <wp:extent cx="920115" cy="139700"/>
              <wp:effectExtent l="3175" t="0" r="635"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B1092"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8</w:t>
                          </w:r>
                          <w:r>
                            <w:fldChar w:fldCharType="end"/>
                          </w:r>
                          <w:r>
                            <w:rPr>
                              <w:rFonts w:ascii="Calibri"/>
                              <w:sz w:val="18"/>
                            </w:rPr>
                            <w:t xml:space="preserve"> (celkem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0DE91" id="_x0000_t202" coordsize="21600,21600" o:spt="202" path="m,l,21600r21600,l21600,xe">
              <v:stroke joinstyle="miter"/>
              <v:path gradientshapeok="t" o:connecttype="rect"/>
            </v:shapetype>
            <v:shape id="Text Box 4" o:spid="_x0000_s1034" type="#_x0000_t202" style="position:absolute;margin-left:261.25pt;margin-top:795.65pt;width:72.45pt;height:11pt;z-index:-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2G42AEAAJcDAAAOAAAAZHJzL2Uyb0RvYy54bWysU9tu1DAQfUfiHyy/s0mKoDTabFVaFSGV&#10;i1T4AMdxEovEY2a8myxfz9jZbLm8IV6sydg+PpfJ9noeB3EwSBZcJYtNLoVxGhrrukp+/XL/4o0U&#10;FJRr1ADOVPJoSF7vnj/bTr40F9DD0BgUDOKonHwl+xB8mWWkezMq2oA3jjdbwFEF/sQua1BNjD4O&#10;2UWev84mwMYjaEPE3btlU+4SftsaHT61LZkghkoyt5BWTGsd12y3VWWHyvdWn2iof2AxKuv40TPU&#10;nQpK7NH+BTVajUDQho2GMYO2tdokDaymyP9Q89grb5IWNof82Sb6f7D64+HRf0YR5rcwc4BJBPkH&#10;0N9IOLjtlevMDSJMvVENP1xEy7LJU3m6Gq2mkiJIPX2AhkNW+wAJaG5xjK6wTsHoHMDxbLqZg9Dc&#10;vGLhxSspNG8VL68u8xRKpsr1skcK7wyMIhaVRM40gavDA4VIRpXrkfiWg3s7DCnXwf3W4IOxk8hH&#10;vgvzMNezsE0lL6OyqKWG5shqEJZp4enmogf8IcXEk1JJ+r5XaKQY3jt2JI7VWuBa1GuhnOarlQxS&#10;LOVtWMZv79F2PSMvnju4YddamxQ9sTjR5fST0NOkxvH69Tudevqfdj8BAAD//wMAUEsDBBQABgAI&#10;AAAAIQD/Lktr4gAAAA0BAAAPAAAAZHJzL2Rvd25yZXYueG1sTI/LTsMwEEX3SPyDNUjsqPMggYY4&#10;VYVghYSahgVLJ3YTq/E4xG4b/p5hBcuZe3TnTLlZ7MjOevbGoYB4FQHT2DllsBfw0bzePQLzQaKS&#10;o0Mt4Ft72FTXV6UslLtgrc/70DMqQV9IAUMIU8G57wZtpV+5SSNlBzdbGWice65meaFyO/IkinJu&#10;pUG6MMhJPw+6O+5PVsD2E+sX8/Xe7upDbZpmHeFbfhTi9mbZPgELegl/MPzqkzpU5NS6EyrPRgFZ&#10;kmSEUpCt4xQYIXn+cA+spVUepynwquT/v6h+AAAA//8DAFBLAQItABQABgAIAAAAIQC2gziS/gAA&#10;AOEBAAATAAAAAAAAAAAAAAAAAAAAAABbQ29udGVudF9UeXBlc10ueG1sUEsBAi0AFAAGAAgAAAAh&#10;ADj9If/WAAAAlAEAAAsAAAAAAAAAAAAAAAAALwEAAF9yZWxzLy5yZWxzUEsBAi0AFAAGAAgAAAAh&#10;ABC3YbjYAQAAlwMAAA4AAAAAAAAAAAAAAAAALgIAAGRycy9lMm9Eb2MueG1sUEsBAi0AFAAGAAgA&#10;AAAhAP8uS2viAAAADQEAAA8AAAAAAAAAAAAAAAAAMgQAAGRycy9kb3ducmV2LnhtbFBLBQYAAAAA&#10;BAAEAPMAAABBBQAAAAA=&#10;" filled="f" stroked="f">
              <v:textbox inset="0,0,0,0">
                <w:txbxContent>
                  <w:p w14:paraId="280B1092"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8</w:t>
                    </w:r>
                    <w:r>
                      <w:fldChar w:fldCharType="end"/>
                    </w:r>
                    <w:r>
                      <w:rPr>
                        <w:rFonts w:ascii="Calibri"/>
                        <w:sz w:val="18"/>
                      </w:rPr>
                      <w:t xml:space="preserve"> (celkem 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F86F" w14:textId="2E976D54" w:rsidR="007059CF" w:rsidRDefault="00591C9A">
    <w:pPr>
      <w:pStyle w:val="Zkladntext"/>
      <w:spacing w:line="14" w:lineRule="auto"/>
      <w:jc w:val="left"/>
      <w:rPr>
        <w:sz w:val="20"/>
      </w:rPr>
    </w:pPr>
    <w:r>
      <w:rPr>
        <w:noProof/>
      </w:rPr>
      <mc:AlternateContent>
        <mc:Choice Requires="wps">
          <w:drawing>
            <wp:anchor distT="0" distB="0" distL="114300" distR="114300" simplePos="0" relativeHeight="503307296" behindDoc="1" locked="0" layoutInCell="1" allowOverlap="1" wp14:anchorId="356735F2" wp14:editId="3508D31A">
              <wp:simplePos x="0" y="0"/>
              <wp:positionH relativeFrom="page">
                <wp:posOffset>3317875</wp:posOffset>
              </wp:positionH>
              <wp:positionV relativeFrom="page">
                <wp:posOffset>10104755</wp:posOffset>
              </wp:positionV>
              <wp:extent cx="920115" cy="139700"/>
              <wp:effectExtent l="3175" t="0" r="63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E4F1B"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9</w:t>
                          </w:r>
                          <w:r>
                            <w:fldChar w:fldCharType="end"/>
                          </w:r>
                          <w:r>
                            <w:rPr>
                              <w:rFonts w:ascii="Calibri"/>
                              <w:sz w:val="18"/>
                            </w:rPr>
                            <w:t xml:space="preserve"> (celkem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735F2" id="_x0000_t202" coordsize="21600,21600" o:spt="202" path="m,l,21600r21600,l21600,xe">
              <v:stroke joinstyle="miter"/>
              <v:path gradientshapeok="t" o:connecttype="rect"/>
            </v:shapetype>
            <v:shape id="Text Box 3" o:spid="_x0000_s1035" type="#_x0000_t202" style="position:absolute;margin-left:261.25pt;margin-top:795.65pt;width:72.45pt;height:11pt;z-index:-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4AL2AEAAJcDAAAOAAAAZHJzL2Uyb0RvYy54bWysU9tu1DAQfUfiHyy/s0mKgDbabFVaFSGV&#10;i1T4gInjJBaJx4y9myxfz9jZbLm8IV6sydg+PpfJ9noeB3HQ5A3aShabXAptFTbGdpX8+uX+xaUU&#10;PoBtYECrK3nUXl7vnj/bTq7UF9jj0GgSDGJ9OblK9iG4Msu86vUIfoNOW95skUYI/Eld1hBMjD4O&#10;2UWev84mpMYRKu09d++WTblL+G2rVfjUtl4HMVSSuYW0UlrruGa7LZQdgeuNOtGAf2AxgrH86Bnq&#10;DgKIPZm/oEajCD22YaNwzLBtjdJJA6sp8j/UPPbgdNLC5nh3tsn/P1j18fDoPpMI81ucOcAkwrsH&#10;VN+8sHjbg+30DRFOvYaGHy6iZdnkfHm6Gq32pY8g9fQBGw4Z9gET0NzSGF1hnYLROYDj2XQ9B6G4&#10;ecXCi1dSKN4qXl69yVMoGZTrZUc+vNM4ilhUkjjTBA6HBx8iGSjXI/Eti/dmGFKug/2twQdjJ5GP&#10;fBfmYa5nYZpKXkZlUUuNzZHVEC7TwtPNRY/0Q4qJJ6WS/vseSEsxvLfsSByrtaC1qNcCrOKrlQxS&#10;LOVtWMZv78h0PSMvnlu8YddakxQ9sTjR5fST0NOkxvH69Tudevqfdj8BAAD//wMAUEsDBBQABgAI&#10;AAAAIQD/Lktr4gAAAA0BAAAPAAAAZHJzL2Rvd25yZXYueG1sTI/LTsMwEEX3SPyDNUjsqPMggYY4&#10;VYVghYSahgVLJ3YTq/E4xG4b/p5hBcuZe3TnTLlZ7MjOevbGoYB4FQHT2DllsBfw0bzePQLzQaKS&#10;o0Mt4Ft72FTXV6UslLtgrc/70DMqQV9IAUMIU8G57wZtpV+5SSNlBzdbGWice65meaFyO/IkinJu&#10;pUG6MMhJPw+6O+5PVsD2E+sX8/Xe7upDbZpmHeFbfhTi9mbZPgELegl/MPzqkzpU5NS6EyrPRgFZ&#10;kmSEUpCt4xQYIXn+cA+spVUepynwquT/v6h+AAAA//8DAFBLAQItABQABgAIAAAAIQC2gziS/gAA&#10;AOEBAAATAAAAAAAAAAAAAAAAAAAAAABbQ29udGVudF9UeXBlc10ueG1sUEsBAi0AFAAGAAgAAAAh&#10;ADj9If/WAAAAlAEAAAsAAAAAAAAAAAAAAAAALwEAAF9yZWxzLy5yZWxzUEsBAi0AFAAGAAgAAAAh&#10;ABPzgAvYAQAAlwMAAA4AAAAAAAAAAAAAAAAALgIAAGRycy9lMm9Eb2MueG1sUEsBAi0AFAAGAAgA&#10;AAAhAP8uS2viAAAADQEAAA8AAAAAAAAAAAAAAAAAMgQAAGRycy9kb3ducmV2LnhtbFBLBQYAAAAA&#10;BAAEAPMAAABBBQAAAAA=&#10;" filled="f" stroked="f">
              <v:textbox inset="0,0,0,0">
                <w:txbxContent>
                  <w:p w14:paraId="26CE4F1B" w14:textId="77777777" w:rsidR="007059CF" w:rsidRDefault="00000000">
                    <w:pPr>
                      <w:spacing w:line="203" w:lineRule="exact"/>
                      <w:ind w:left="20"/>
                      <w:rPr>
                        <w:rFonts w:ascii="Calibri"/>
                        <w:sz w:val="18"/>
                      </w:rPr>
                    </w:pPr>
                    <w:r>
                      <w:rPr>
                        <w:rFonts w:ascii="Calibri"/>
                        <w:sz w:val="18"/>
                      </w:rPr>
                      <w:t xml:space="preserve">Strana </w:t>
                    </w:r>
                    <w:r>
                      <w:fldChar w:fldCharType="begin"/>
                    </w:r>
                    <w:r>
                      <w:rPr>
                        <w:rFonts w:ascii="Calibri"/>
                        <w:sz w:val="18"/>
                      </w:rPr>
                      <w:instrText xml:space="preserve"> PAGE </w:instrText>
                    </w:r>
                    <w:r>
                      <w:fldChar w:fldCharType="separate"/>
                    </w:r>
                    <w:r>
                      <w:t>9</w:t>
                    </w:r>
                    <w:r>
                      <w:fldChar w:fldCharType="end"/>
                    </w:r>
                    <w:r>
                      <w:rPr>
                        <w:rFonts w:ascii="Calibri"/>
                        <w:sz w:val="18"/>
                      </w:rPr>
                      <w:t xml:space="preserve"> (celkem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0FE" w14:textId="77777777" w:rsidR="006C05A5" w:rsidRDefault="006C05A5">
      <w:r>
        <w:separator/>
      </w:r>
    </w:p>
  </w:footnote>
  <w:footnote w:type="continuationSeparator" w:id="0">
    <w:p w14:paraId="6D203007" w14:textId="77777777" w:rsidR="006C05A5" w:rsidRDefault="006C0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4C3B"/>
    <w:multiLevelType w:val="hybridMultilevel"/>
    <w:tmpl w:val="60AC26F6"/>
    <w:lvl w:ilvl="0" w:tplc="05169CD4">
      <w:start w:val="1"/>
      <w:numFmt w:val="decimal"/>
      <w:lvlText w:val="%1."/>
      <w:lvlJc w:val="left"/>
      <w:pPr>
        <w:ind w:left="484" w:hanging="286"/>
        <w:jc w:val="left"/>
      </w:pPr>
      <w:rPr>
        <w:rFonts w:ascii="Times New Roman" w:eastAsia="Times New Roman" w:hAnsi="Times New Roman" w:cs="Times New Roman" w:hint="default"/>
        <w:spacing w:val="-20"/>
        <w:w w:val="99"/>
        <w:sz w:val="24"/>
        <w:szCs w:val="24"/>
      </w:rPr>
    </w:lvl>
    <w:lvl w:ilvl="1" w:tplc="EB80371C">
      <w:numFmt w:val="bullet"/>
      <w:lvlText w:val="•"/>
      <w:lvlJc w:val="left"/>
      <w:pPr>
        <w:ind w:left="1327" w:hanging="286"/>
      </w:pPr>
      <w:rPr>
        <w:rFonts w:hint="default"/>
      </w:rPr>
    </w:lvl>
    <w:lvl w:ilvl="2" w:tplc="AD7A98DE">
      <w:numFmt w:val="bullet"/>
      <w:lvlText w:val="•"/>
      <w:lvlJc w:val="left"/>
      <w:pPr>
        <w:ind w:left="2175" w:hanging="286"/>
      </w:pPr>
      <w:rPr>
        <w:rFonts w:hint="default"/>
      </w:rPr>
    </w:lvl>
    <w:lvl w:ilvl="3" w:tplc="F6CC8980">
      <w:numFmt w:val="bullet"/>
      <w:lvlText w:val="•"/>
      <w:lvlJc w:val="left"/>
      <w:pPr>
        <w:ind w:left="3023" w:hanging="286"/>
      </w:pPr>
      <w:rPr>
        <w:rFonts w:hint="default"/>
      </w:rPr>
    </w:lvl>
    <w:lvl w:ilvl="4" w:tplc="7340D9F0">
      <w:numFmt w:val="bullet"/>
      <w:lvlText w:val="•"/>
      <w:lvlJc w:val="left"/>
      <w:pPr>
        <w:ind w:left="3871" w:hanging="286"/>
      </w:pPr>
      <w:rPr>
        <w:rFonts w:hint="default"/>
      </w:rPr>
    </w:lvl>
    <w:lvl w:ilvl="5" w:tplc="7C3C6A6C">
      <w:numFmt w:val="bullet"/>
      <w:lvlText w:val="•"/>
      <w:lvlJc w:val="left"/>
      <w:pPr>
        <w:ind w:left="4719" w:hanging="286"/>
      </w:pPr>
      <w:rPr>
        <w:rFonts w:hint="default"/>
      </w:rPr>
    </w:lvl>
    <w:lvl w:ilvl="6" w:tplc="2836ED90">
      <w:numFmt w:val="bullet"/>
      <w:lvlText w:val="•"/>
      <w:lvlJc w:val="left"/>
      <w:pPr>
        <w:ind w:left="5567" w:hanging="286"/>
      </w:pPr>
      <w:rPr>
        <w:rFonts w:hint="default"/>
      </w:rPr>
    </w:lvl>
    <w:lvl w:ilvl="7" w:tplc="6C72EAAA">
      <w:numFmt w:val="bullet"/>
      <w:lvlText w:val="•"/>
      <w:lvlJc w:val="left"/>
      <w:pPr>
        <w:ind w:left="6415" w:hanging="286"/>
      </w:pPr>
      <w:rPr>
        <w:rFonts w:hint="default"/>
      </w:rPr>
    </w:lvl>
    <w:lvl w:ilvl="8" w:tplc="28C8D026">
      <w:numFmt w:val="bullet"/>
      <w:lvlText w:val="•"/>
      <w:lvlJc w:val="left"/>
      <w:pPr>
        <w:ind w:left="7263" w:hanging="286"/>
      </w:pPr>
      <w:rPr>
        <w:rFonts w:hint="default"/>
      </w:rPr>
    </w:lvl>
  </w:abstractNum>
  <w:abstractNum w:abstractNumId="1" w15:restartNumberingAfterBreak="0">
    <w:nsid w:val="34C36BEC"/>
    <w:multiLevelType w:val="hybridMultilevel"/>
    <w:tmpl w:val="32C8947C"/>
    <w:lvl w:ilvl="0" w:tplc="C32C01C8">
      <w:start w:val="1"/>
      <w:numFmt w:val="decimal"/>
      <w:lvlText w:val="%1."/>
      <w:lvlJc w:val="left"/>
      <w:pPr>
        <w:ind w:left="664" w:hanging="598"/>
        <w:jc w:val="right"/>
      </w:pPr>
      <w:rPr>
        <w:rFonts w:ascii="Times New Roman" w:eastAsia="Times New Roman" w:hAnsi="Times New Roman" w:cs="Times New Roman" w:hint="default"/>
        <w:spacing w:val="-28"/>
        <w:w w:val="99"/>
        <w:sz w:val="24"/>
        <w:szCs w:val="24"/>
      </w:rPr>
    </w:lvl>
    <w:lvl w:ilvl="1" w:tplc="C5469B90">
      <w:numFmt w:val="bullet"/>
      <w:lvlText w:val="•"/>
      <w:lvlJc w:val="left"/>
      <w:pPr>
        <w:ind w:left="1507" w:hanging="598"/>
      </w:pPr>
      <w:rPr>
        <w:rFonts w:hint="default"/>
      </w:rPr>
    </w:lvl>
    <w:lvl w:ilvl="2" w:tplc="797E78EC">
      <w:numFmt w:val="bullet"/>
      <w:lvlText w:val="•"/>
      <w:lvlJc w:val="left"/>
      <w:pPr>
        <w:ind w:left="2355" w:hanging="598"/>
      </w:pPr>
      <w:rPr>
        <w:rFonts w:hint="default"/>
      </w:rPr>
    </w:lvl>
    <w:lvl w:ilvl="3" w:tplc="7040D824">
      <w:numFmt w:val="bullet"/>
      <w:lvlText w:val="•"/>
      <w:lvlJc w:val="left"/>
      <w:pPr>
        <w:ind w:left="3203" w:hanging="598"/>
      </w:pPr>
      <w:rPr>
        <w:rFonts w:hint="default"/>
      </w:rPr>
    </w:lvl>
    <w:lvl w:ilvl="4" w:tplc="9BB03B60">
      <w:numFmt w:val="bullet"/>
      <w:lvlText w:val="•"/>
      <w:lvlJc w:val="left"/>
      <w:pPr>
        <w:ind w:left="4051" w:hanging="598"/>
      </w:pPr>
      <w:rPr>
        <w:rFonts w:hint="default"/>
      </w:rPr>
    </w:lvl>
    <w:lvl w:ilvl="5" w:tplc="498C0F38">
      <w:numFmt w:val="bullet"/>
      <w:lvlText w:val="•"/>
      <w:lvlJc w:val="left"/>
      <w:pPr>
        <w:ind w:left="4899" w:hanging="598"/>
      </w:pPr>
      <w:rPr>
        <w:rFonts w:hint="default"/>
      </w:rPr>
    </w:lvl>
    <w:lvl w:ilvl="6" w:tplc="566AB492">
      <w:numFmt w:val="bullet"/>
      <w:lvlText w:val="•"/>
      <w:lvlJc w:val="left"/>
      <w:pPr>
        <w:ind w:left="5747" w:hanging="598"/>
      </w:pPr>
      <w:rPr>
        <w:rFonts w:hint="default"/>
      </w:rPr>
    </w:lvl>
    <w:lvl w:ilvl="7" w:tplc="CDD2AA5A">
      <w:numFmt w:val="bullet"/>
      <w:lvlText w:val="•"/>
      <w:lvlJc w:val="left"/>
      <w:pPr>
        <w:ind w:left="6595" w:hanging="598"/>
      </w:pPr>
      <w:rPr>
        <w:rFonts w:hint="default"/>
      </w:rPr>
    </w:lvl>
    <w:lvl w:ilvl="8" w:tplc="EE42F194">
      <w:numFmt w:val="bullet"/>
      <w:lvlText w:val="•"/>
      <w:lvlJc w:val="left"/>
      <w:pPr>
        <w:ind w:left="7443" w:hanging="598"/>
      </w:pPr>
      <w:rPr>
        <w:rFonts w:hint="default"/>
      </w:rPr>
    </w:lvl>
  </w:abstractNum>
  <w:abstractNum w:abstractNumId="2" w15:restartNumberingAfterBreak="0">
    <w:nsid w:val="382478BA"/>
    <w:multiLevelType w:val="hybridMultilevel"/>
    <w:tmpl w:val="B978A7B4"/>
    <w:lvl w:ilvl="0" w:tplc="4B068756">
      <w:start w:val="1"/>
      <w:numFmt w:val="decimal"/>
      <w:lvlText w:val="%1."/>
      <w:lvlJc w:val="left"/>
      <w:pPr>
        <w:ind w:left="484" w:hanging="425"/>
        <w:jc w:val="left"/>
      </w:pPr>
      <w:rPr>
        <w:rFonts w:ascii="Times New Roman" w:eastAsia="Times New Roman" w:hAnsi="Times New Roman" w:cs="Times New Roman" w:hint="default"/>
        <w:spacing w:val="-8"/>
        <w:w w:val="99"/>
        <w:sz w:val="24"/>
        <w:szCs w:val="24"/>
      </w:rPr>
    </w:lvl>
    <w:lvl w:ilvl="1" w:tplc="9832554C">
      <w:start w:val="1"/>
      <w:numFmt w:val="decimal"/>
      <w:lvlText w:val="%2."/>
      <w:lvlJc w:val="left"/>
      <w:pPr>
        <w:ind w:left="482" w:hanging="320"/>
        <w:jc w:val="right"/>
      </w:pPr>
      <w:rPr>
        <w:rFonts w:ascii="Times New Roman" w:eastAsia="Times New Roman" w:hAnsi="Times New Roman" w:cs="Times New Roman" w:hint="default"/>
        <w:spacing w:val="-2"/>
        <w:w w:val="99"/>
        <w:sz w:val="24"/>
        <w:szCs w:val="24"/>
      </w:rPr>
    </w:lvl>
    <w:lvl w:ilvl="2" w:tplc="94D644EC">
      <w:start w:val="1"/>
      <w:numFmt w:val="decimal"/>
      <w:lvlText w:val="%3."/>
      <w:lvlJc w:val="left"/>
      <w:pPr>
        <w:ind w:left="484" w:hanging="243"/>
        <w:jc w:val="right"/>
      </w:pPr>
      <w:rPr>
        <w:rFonts w:ascii="Times New Roman" w:eastAsia="Times New Roman" w:hAnsi="Times New Roman" w:cs="Times New Roman" w:hint="default"/>
        <w:w w:val="100"/>
        <w:sz w:val="24"/>
        <w:szCs w:val="24"/>
      </w:rPr>
    </w:lvl>
    <w:lvl w:ilvl="3" w:tplc="A5D8DBF8">
      <w:numFmt w:val="bullet"/>
      <w:lvlText w:val="•"/>
      <w:lvlJc w:val="left"/>
      <w:pPr>
        <w:ind w:left="3023" w:hanging="243"/>
      </w:pPr>
      <w:rPr>
        <w:rFonts w:hint="default"/>
      </w:rPr>
    </w:lvl>
    <w:lvl w:ilvl="4" w:tplc="46DA6AD2">
      <w:numFmt w:val="bullet"/>
      <w:lvlText w:val="•"/>
      <w:lvlJc w:val="left"/>
      <w:pPr>
        <w:ind w:left="3871" w:hanging="243"/>
      </w:pPr>
      <w:rPr>
        <w:rFonts w:hint="default"/>
      </w:rPr>
    </w:lvl>
    <w:lvl w:ilvl="5" w:tplc="530C81D0">
      <w:numFmt w:val="bullet"/>
      <w:lvlText w:val="•"/>
      <w:lvlJc w:val="left"/>
      <w:pPr>
        <w:ind w:left="4719" w:hanging="243"/>
      </w:pPr>
      <w:rPr>
        <w:rFonts w:hint="default"/>
      </w:rPr>
    </w:lvl>
    <w:lvl w:ilvl="6" w:tplc="770EC892">
      <w:numFmt w:val="bullet"/>
      <w:lvlText w:val="•"/>
      <w:lvlJc w:val="left"/>
      <w:pPr>
        <w:ind w:left="5567" w:hanging="243"/>
      </w:pPr>
      <w:rPr>
        <w:rFonts w:hint="default"/>
      </w:rPr>
    </w:lvl>
    <w:lvl w:ilvl="7" w:tplc="26BA1A24">
      <w:numFmt w:val="bullet"/>
      <w:lvlText w:val="•"/>
      <w:lvlJc w:val="left"/>
      <w:pPr>
        <w:ind w:left="6415" w:hanging="243"/>
      </w:pPr>
      <w:rPr>
        <w:rFonts w:hint="default"/>
      </w:rPr>
    </w:lvl>
    <w:lvl w:ilvl="8" w:tplc="36A8176A">
      <w:numFmt w:val="bullet"/>
      <w:lvlText w:val="•"/>
      <w:lvlJc w:val="left"/>
      <w:pPr>
        <w:ind w:left="7263" w:hanging="243"/>
      </w:pPr>
      <w:rPr>
        <w:rFonts w:hint="default"/>
      </w:rPr>
    </w:lvl>
  </w:abstractNum>
  <w:abstractNum w:abstractNumId="3" w15:restartNumberingAfterBreak="0">
    <w:nsid w:val="42D52AC6"/>
    <w:multiLevelType w:val="hybridMultilevel"/>
    <w:tmpl w:val="5DD64028"/>
    <w:lvl w:ilvl="0" w:tplc="B28ACEDE">
      <w:start w:val="1"/>
      <w:numFmt w:val="decimal"/>
      <w:lvlText w:val="%1."/>
      <w:lvlJc w:val="left"/>
      <w:pPr>
        <w:ind w:left="482" w:hanging="360"/>
        <w:jc w:val="left"/>
      </w:pPr>
      <w:rPr>
        <w:rFonts w:ascii="Times New Roman" w:eastAsia="Times New Roman" w:hAnsi="Times New Roman" w:cs="Times New Roman" w:hint="default"/>
        <w:spacing w:val="-15"/>
        <w:w w:val="99"/>
        <w:sz w:val="24"/>
        <w:szCs w:val="24"/>
      </w:rPr>
    </w:lvl>
    <w:lvl w:ilvl="1" w:tplc="B0681FBE">
      <w:numFmt w:val="bullet"/>
      <w:lvlText w:val="•"/>
      <w:lvlJc w:val="left"/>
      <w:pPr>
        <w:ind w:left="1327" w:hanging="360"/>
      </w:pPr>
      <w:rPr>
        <w:rFonts w:hint="default"/>
      </w:rPr>
    </w:lvl>
    <w:lvl w:ilvl="2" w:tplc="3788E924">
      <w:numFmt w:val="bullet"/>
      <w:lvlText w:val="•"/>
      <w:lvlJc w:val="left"/>
      <w:pPr>
        <w:ind w:left="2175" w:hanging="360"/>
      </w:pPr>
      <w:rPr>
        <w:rFonts w:hint="default"/>
      </w:rPr>
    </w:lvl>
    <w:lvl w:ilvl="3" w:tplc="A3A4656E">
      <w:numFmt w:val="bullet"/>
      <w:lvlText w:val="•"/>
      <w:lvlJc w:val="left"/>
      <w:pPr>
        <w:ind w:left="3023" w:hanging="360"/>
      </w:pPr>
      <w:rPr>
        <w:rFonts w:hint="default"/>
      </w:rPr>
    </w:lvl>
    <w:lvl w:ilvl="4" w:tplc="A26692E0">
      <w:numFmt w:val="bullet"/>
      <w:lvlText w:val="•"/>
      <w:lvlJc w:val="left"/>
      <w:pPr>
        <w:ind w:left="3871" w:hanging="360"/>
      </w:pPr>
      <w:rPr>
        <w:rFonts w:hint="default"/>
      </w:rPr>
    </w:lvl>
    <w:lvl w:ilvl="5" w:tplc="34DAE9A6">
      <w:numFmt w:val="bullet"/>
      <w:lvlText w:val="•"/>
      <w:lvlJc w:val="left"/>
      <w:pPr>
        <w:ind w:left="4719" w:hanging="360"/>
      </w:pPr>
      <w:rPr>
        <w:rFonts w:hint="default"/>
      </w:rPr>
    </w:lvl>
    <w:lvl w:ilvl="6" w:tplc="2F38D010">
      <w:numFmt w:val="bullet"/>
      <w:lvlText w:val="•"/>
      <w:lvlJc w:val="left"/>
      <w:pPr>
        <w:ind w:left="5567" w:hanging="360"/>
      </w:pPr>
      <w:rPr>
        <w:rFonts w:hint="default"/>
      </w:rPr>
    </w:lvl>
    <w:lvl w:ilvl="7" w:tplc="B6627F6A">
      <w:numFmt w:val="bullet"/>
      <w:lvlText w:val="•"/>
      <w:lvlJc w:val="left"/>
      <w:pPr>
        <w:ind w:left="6415" w:hanging="360"/>
      </w:pPr>
      <w:rPr>
        <w:rFonts w:hint="default"/>
      </w:rPr>
    </w:lvl>
    <w:lvl w:ilvl="8" w:tplc="81B8D7CA">
      <w:numFmt w:val="bullet"/>
      <w:lvlText w:val="•"/>
      <w:lvlJc w:val="left"/>
      <w:pPr>
        <w:ind w:left="7263" w:hanging="360"/>
      </w:pPr>
      <w:rPr>
        <w:rFonts w:hint="default"/>
      </w:rPr>
    </w:lvl>
  </w:abstractNum>
  <w:abstractNum w:abstractNumId="4" w15:restartNumberingAfterBreak="0">
    <w:nsid w:val="49127E74"/>
    <w:multiLevelType w:val="hybridMultilevel"/>
    <w:tmpl w:val="D4EAA2EE"/>
    <w:lvl w:ilvl="0" w:tplc="0BB80AFC">
      <w:start w:val="1"/>
      <w:numFmt w:val="decimal"/>
      <w:lvlText w:val="%1."/>
      <w:lvlJc w:val="left"/>
      <w:pPr>
        <w:ind w:left="484" w:hanging="252"/>
        <w:jc w:val="right"/>
      </w:pPr>
      <w:rPr>
        <w:rFonts w:ascii="Times New Roman" w:eastAsia="Times New Roman" w:hAnsi="Times New Roman" w:cs="Times New Roman" w:hint="default"/>
        <w:w w:val="100"/>
        <w:sz w:val="24"/>
        <w:szCs w:val="24"/>
      </w:rPr>
    </w:lvl>
    <w:lvl w:ilvl="1" w:tplc="A294AC6A">
      <w:start w:val="1"/>
      <w:numFmt w:val="decimal"/>
      <w:lvlText w:val="%2."/>
      <w:lvlJc w:val="left"/>
      <w:pPr>
        <w:ind w:left="664" w:hanging="243"/>
        <w:jc w:val="right"/>
      </w:pPr>
      <w:rPr>
        <w:rFonts w:ascii="Times New Roman" w:eastAsia="Times New Roman" w:hAnsi="Times New Roman" w:cs="Times New Roman" w:hint="default"/>
        <w:w w:val="100"/>
        <w:sz w:val="24"/>
        <w:szCs w:val="24"/>
      </w:rPr>
    </w:lvl>
    <w:lvl w:ilvl="2" w:tplc="0AFE17A2">
      <w:numFmt w:val="bullet"/>
      <w:lvlText w:val="•"/>
      <w:lvlJc w:val="left"/>
      <w:pPr>
        <w:ind w:left="1582" w:hanging="243"/>
      </w:pPr>
      <w:rPr>
        <w:rFonts w:hint="default"/>
      </w:rPr>
    </w:lvl>
    <w:lvl w:ilvl="3" w:tplc="0B2E2674">
      <w:numFmt w:val="bullet"/>
      <w:lvlText w:val="•"/>
      <w:lvlJc w:val="left"/>
      <w:pPr>
        <w:ind w:left="2504" w:hanging="243"/>
      </w:pPr>
      <w:rPr>
        <w:rFonts w:hint="default"/>
      </w:rPr>
    </w:lvl>
    <w:lvl w:ilvl="4" w:tplc="A79CB374">
      <w:numFmt w:val="bullet"/>
      <w:lvlText w:val="•"/>
      <w:lvlJc w:val="left"/>
      <w:pPr>
        <w:ind w:left="3426" w:hanging="243"/>
      </w:pPr>
      <w:rPr>
        <w:rFonts w:hint="default"/>
      </w:rPr>
    </w:lvl>
    <w:lvl w:ilvl="5" w:tplc="0144D322">
      <w:numFmt w:val="bullet"/>
      <w:lvlText w:val="•"/>
      <w:lvlJc w:val="left"/>
      <w:pPr>
        <w:ind w:left="4348" w:hanging="243"/>
      </w:pPr>
      <w:rPr>
        <w:rFonts w:hint="default"/>
      </w:rPr>
    </w:lvl>
    <w:lvl w:ilvl="6" w:tplc="6EA40B28">
      <w:numFmt w:val="bullet"/>
      <w:lvlText w:val="•"/>
      <w:lvlJc w:val="left"/>
      <w:pPr>
        <w:ind w:left="5270" w:hanging="243"/>
      </w:pPr>
      <w:rPr>
        <w:rFonts w:hint="default"/>
      </w:rPr>
    </w:lvl>
    <w:lvl w:ilvl="7" w:tplc="55CCFFC8">
      <w:numFmt w:val="bullet"/>
      <w:lvlText w:val="•"/>
      <w:lvlJc w:val="left"/>
      <w:pPr>
        <w:ind w:left="6192" w:hanging="243"/>
      </w:pPr>
      <w:rPr>
        <w:rFonts w:hint="default"/>
      </w:rPr>
    </w:lvl>
    <w:lvl w:ilvl="8" w:tplc="290C228A">
      <w:numFmt w:val="bullet"/>
      <w:lvlText w:val="•"/>
      <w:lvlJc w:val="left"/>
      <w:pPr>
        <w:ind w:left="7114" w:hanging="243"/>
      </w:pPr>
      <w:rPr>
        <w:rFonts w:hint="default"/>
      </w:rPr>
    </w:lvl>
  </w:abstractNum>
  <w:abstractNum w:abstractNumId="5" w15:restartNumberingAfterBreak="0">
    <w:nsid w:val="4D0629DB"/>
    <w:multiLevelType w:val="hybridMultilevel"/>
    <w:tmpl w:val="D19CEC0C"/>
    <w:lvl w:ilvl="0" w:tplc="35E636E2">
      <w:start w:val="1"/>
      <w:numFmt w:val="decimal"/>
      <w:lvlText w:val="%1."/>
      <w:lvlJc w:val="left"/>
      <w:pPr>
        <w:ind w:left="824" w:hanging="368"/>
        <w:jc w:val="right"/>
      </w:pPr>
      <w:rPr>
        <w:rFonts w:ascii="Times New Roman" w:eastAsia="Times New Roman" w:hAnsi="Times New Roman" w:cs="Times New Roman" w:hint="default"/>
        <w:spacing w:val="-8"/>
        <w:w w:val="99"/>
        <w:sz w:val="24"/>
        <w:szCs w:val="24"/>
      </w:rPr>
    </w:lvl>
    <w:lvl w:ilvl="1" w:tplc="FCC25002">
      <w:numFmt w:val="bullet"/>
      <w:lvlText w:val="•"/>
      <w:lvlJc w:val="left"/>
      <w:pPr>
        <w:ind w:left="1667" w:hanging="368"/>
      </w:pPr>
      <w:rPr>
        <w:rFonts w:hint="default"/>
      </w:rPr>
    </w:lvl>
    <w:lvl w:ilvl="2" w:tplc="CF440D26">
      <w:numFmt w:val="bullet"/>
      <w:lvlText w:val="•"/>
      <w:lvlJc w:val="left"/>
      <w:pPr>
        <w:ind w:left="2515" w:hanging="368"/>
      </w:pPr>
      <w:rPr>
        <w:rFonts w:hint="default"/>
      </w:rPr>
    </w:lvl>
    <w:lvl w:ilvl="3" w:tplc="C4D4A8B2">
      <w:numFmt w:val="bullet"/>
      <w:lvlText w:val="•"/>
      <w:lvlJc w:val="left"/>
      <w:pPr>
        <w:ind w:left="3363" w:hanging="368"/>
      </w:pPr>
      <w:rPr>
        <w:rFonts w:hint="default"/>
      </w:rPr>
    </w:lvl>
    <w:lvl w:ilvl="4" w:tplc="4AC4A856">
      <w:numFmt w:val="bullet"/>
      <w:lvlText w:val="•"/>
      <w:lvlJc w:val="left"/>
      <w:pPr>
        <w:ind w:left="4211" w:hanging="368"/>
      </w:pPr>
      <w:rPr>
        <w:rFonts w:hint="default"/>
      </w:rPr>
    </w:lvl>
    <w:lvl w:ilvl="5" w:tplc="594C326A">
      <w:numFmt w:val="bullet"/>
      <w:lvlText w:val="•"/>
      <w:lvlJc w:val="left"/>
      <w:pPr>
        <w:ind w:left="5059" w:hanging="368"/>
      </w:pPr>
      <w:rPr>
        <w:rFonts w:hint="default"/>
      </w:rPr>
    </w:lvl>
    <w:lvl w:ilvl="6" w:tplc="69D6B058">
      <w:numFmt w:val="bullet"/>
      <w:lvlText w:val="•"/>
      <w:lvlJc w:val="left"/>
      <w:pPr>
        <w:ind w:left="5907" w:hanging="368"/>
      </w:pPr>
      <w:rPr>
        <w:rFonts w:hint="default"/>
      </w:rPr>
    </w:lvl>
    <w:lvl w:ilvl="7" w:tplc="D27C8F16">
      <w:numFmt w:val="bullet"/>
      <w:lvlText w:val="•"/>
      <w:lvlJc w:val="left"/>
      <w:pPr>
        <w:ind w:left="6755" w:hanging="368"/>
      </w:pPr>
      <w:rPr>
        <w:rFonts w:hint="default"/>
      </w:rPr>
    </w:lvl>
    <w:lvl w:ilvl="8" w:tplc="B9B4A66E">
      <w:numFmt w:val="bullet"/>
      <w:lvlText w:val="•"/>
      <w:lvlJc w:val="left"/>
      <w:pPr>
        <w:ind w:left="7603" w:hanging="368"/>
      </w:pPr>
      <w:rPr>
        <w:rFonts w:hint="default"/>
      </w:rPr>
    </w:lvl>
  </w:abstractNum>
  <w:abstractNum w:abstractNumId="6" w15:restartNumberingAfterBreak="0">
    <w:nsid w:val="59C648A1"/>
    <w:multiLevelType w:val="hybridMultilevel"/>
    <w:tmpl w:val="06F64540"/>
    <w:lvl w:ilvl="0" w:tplc="1336717A">
      <w:start w:val="1"/>
      <w:numFmt w:val="decimal"/>
      <w:lvlText w:val="%1."/>
      <w:lvlJc w:val="left"/>
      <w:pPr>
        <w:ind w:left="822" w:hanging="360"/>
        <w:jc w:val="left"/>
      </w:pPr>
      <w:rPr>
        <w:rFonts w:ascii="Times New Roman" w:eastAsia="Times New Roman" w:hAnsi="Times New Roman" w:cs="Times New Roman" w:hint="default"/>
        <w:spacing w:val="-12"/>
        <w:w w:val="99"/>
        <w:sz w:val="24"/>
        <w:szCs w:val="24"/>
      </w:rPr>
    </w:lvl>
    <w:lvl w:ilvl="1" w:tplc="B498B752">
      <w:numFmt w:val="bullet"/>
      <w:lvlText w:val="•"/>
      <w:lvlJc w:val="left"/>
      <w:pPr>
        <w:ind w:left="1673" w:hanging="360"/>
      </w:pPr>
      <w:rPr>
        <w:rFonts w:hint="default"/>
      </w:rPr>
    </w:lvl>
    <w:lvl w:ilvl="2" w:tplc="38DE0962">
      <w:numFmt w:val="bullet"/>
      <w:lvlText w:val="•"/>
      <w:lvlJc w:val="left"/>
      <w:pPr>
        <w:ind w:left="2527" w:hanging="360"/>
      </w:pPr>
      <w:rPr>
        <w:rFonts w:hint="default"/>
      </w:rPr>
    </w:lvl>
    <w:lvl w:ilvl="3" w:tplc="72A82234">
      <w:numFmt w:val="bullet"/>
      <w:lvlText w:val="•"/>
      <w:lvlJc w:val="left"/>
      <w:pPr>
        <w:ind w:left="3381" w:hanging="360"/>
      </w:pPr>
      <w:rPr>
        <w:rFonts w:hint="default"/>
      </w:rPr>
    </w:lvl>
    <w:lvl w:ilvl="4" w:tplc="A0963EA0">
      <w:numFmt w:val="bullet"/>
      <w:lvlText w:val="•"/>
      <w:lvlJc w:val="left"/>
      <w:pPr>
        <w:ind w:left="4235" w:hanging="360"/>
      </w:pPr>
      <w:rPr>
        <w:rFonts w:hint="default"/>
      </w:rPr>
    </w:lvl>
    <w:lvl w:ilvl="5" w:tplc="D0CA8604">
      <w:numFmt w:val="bullet"/>
      <w:lvlText w:val="•"/>
      <w:lvlJc w:val="left"/>
      <w:pPr>
        <w:ind w:left="5089" w:hanging="360"/>
      </w:pPr>
      <w:rPr>
        <w:rFonts w:hint="default"/>
      </w:rPr>
    </w:lvl>
    <w:lvl w:ilvl="6" w:tplc="AB601D5C">
      <w:numFmt w:val="bullet"/>
      <w:lvlText w:val="•"/>
      <w:lvlJc w:val="left"/>
      <w:pPr>
        <w:ind w:left="5943" w:hanging="360"/>
      </w:pPr>
      <w:rPr>
        <w:rFonts w:hint="default"/>
      </w:rPr>
    </w:lvl>
    <w:lvl w:ilvl="7" w:tplc="9B4AE4D0">
      <w:numFmt w:val="bullet"/>
      <w:lvlText w:val="•"/>
      <w:lvlJc w:val="left"/>
      <w:pPr>
        <w:ind w:left="6797" w:hanging="360"/>
      </w:pPr>
      <w:rPr>
        <w:rFonts w:hint="default"/>
      </w:rPr>
    </w:lvl>
    <w:lvl w:ilvl="8" w:tplc="BC942A92">
      <w:numFmt w:val="bullet"/>
      <w:lvlText w:val="•"/>
      <w:lvlJc w:val="left"/>
      <w:pPr>
        <w:ind w:left="7651" w:hanging="360"/>
      </w:pPr>
      <w:rPr>
        <w:rFonts w:hint="default"/>
      </w:rPr>
    </w:lvl>
  </w:abstractNum>
  <w:abstractNum w:abstractNumId="7" w15:restartNumberingAfterBreak="0">
    <w:nsid w:val="5A8B4586"/>
    <w:multiLevelType w:val="hybridMultilevel"/>
    <w:tmpl w:val="AF7A6A78"/>
    <w:lvl w:ilvl="0" w:tplc="09CAE940">
      <w:start w:val="1"/>
      <w:numFmt w:val="decimal"/>
      <w:lvlText w:val="%1."/>
      <w:lvlJc w:val="left"/>
      <w:pPr>
        <w:ind w:left="484" w:hanging="274"/>
        <w:jc w:val="left"/>
      </w:pPr>
      <w:rPr>
        <w:rFonts w:ascii="Times New Roman" w:eastAsia="Times New Roman" w:hAnsi="Times New Roman" w:cs="Times New Roman" w:hint="default"/>
        <w:spacing w:val="-28"/>
        <w:w w:val="99"/>
        <w:sz w:val="24"/>
        <w:szCs w:val="24"/>
      </w:rPr>
    </w:lvl>
    <w:lvl w:ilvl="1" w:tplc="ED46213A">
      <w:numFmt w:val="bullet"/>
      <w:lvlText w:val="•"/>
      <w:lvlJc w:val="left"/>
      <w:pPr>
        <w:ind w:left="1327" w:hanging="274"/>
      </w:pPr>
      <w:rPr>
        <w:rFonts w:hint="default"/>
      </w:rPr>
    </w:lvl>
    <w:lvl w:ilvl="2" w:tplc="32A40D34">
      <w:numFmt w:val="bullet"/>
      <w:lvlText w:val="•"/>
      <w:lvlJc w:val="left"/>
      <w:pPr>
        <w:ind w:left="2175" w:hanging="274"/>
      </w:pPr>
      <w:rPr>
        <w:rFonts w:hint="default"/>
      </w:rPr>
    </w:lvl>
    <w:lvl w:ilvl="3" w:tplc="EB36371A">
      <w:numFmt w:val="bullet"/>
      <w:lvlText w:val="•"/>
      <w:lvlJc w:val="left"/>
      <w:pPr>
        <w:ind w:left="3023" w:hanging="274"/>
      </w:pPr>
      <w:rPr>
        <w:rFonts w:hint="default"/>
      </w:rPr>
    </w:lvl>
    <w:lvl w:ilvl="4" w:tplc="61AC98EC">
      <w:numFmt w:val="bullet"/>
      <w:lvlText w:val="•"/>
      <w:lvlJc w:val="left"/>
      <w:pPr>
        <w:ind w:left="3871" w:hanging="274"/>
      </w:pPr>
      <w:rPr>
        <w:rFonts w:hint="default"/>
      </w:rPr>
    </w:lvl>
    <w:lvl w:ilvl="5" w:tplc="2F5AF9D4">
      <w:numFmt w:val="bullet"/>
      <w:lvlText w:val="•"/>
      <w:lvlJc w:val="left"/>
      <w:pPr>
        <w:ind w:left="4719" w:hanging="274"/>
      </w:pPr>
      <w:rPr>
        <w:rFonts w:hint="default"/>
      </w:rPr>
    </w:lvl>
    <w:lvl w:ilvl="6" w:tplc="E06C2B92">
      <w:numFmt w:val="bullet"/>
      <w:lvlText w:val="•"/>
      <w:lvlJc w:val="left"/>
      <w:pPr>
        <w:ind w:left="5567" w:hanging="274"/>
      </w:pPr>
      <w:rPr>
        <w:rFonts w:hint="default"/>
      </w:rPr>
    </w:lvl>
    <w:lvl w:ilvl="7" w:tplc="E684E448">
      <w:numFmt w:val="bullet"/>
      <w:lvlText w:val="•"/>
      <w:lvlJc w:val="left"/>
      <w:pPr>
        <w:ind w:left="6415" w:hanging="274"/>
      </w:pPr>
      <w:rPr>
        <w:rFonts w:hint="default"/>
      </w:rPr>
    </w:lvl>
    <w:lvl w:ilvl="8" w:tplc="5BAA0DAA">
      <w:numFmt w:val="bullet"/>
      <w:lvlText w:val="•"/>
      <w:lvlJc w:val="left"/>
      <w:pPr>
        <w:ind w:left="7263" w:hanging="274"/>
      </w:pPr>
      <w:rPr>
        <w:rFonts w:hint="default"/>
      </w:rPr>
    </w:lvl>
  </w:abstractNum>
  <w:abstractNum w:abstractNumId="8" w15:restartNumberingAfterBreak="0">
    <w:nsid w:val="67711617"/>
    <w:multiLevelType w:val="hybridMultilevel"/>
    <w:tmpl w:val="51860564"/>
    <w:lvl w:ilvl="0" w:tplc="21226AB0">
      <w:start w:val="1"/>
      <w:numFmt w:val="decimal"/>
      <w:lvlText w:val="%1."/>
      <w:lvlJc w:val="left"/>
      <w:pPr>
        <w:ind w:left="482" w:hanging="360"/>
        <w:jc w:val="left"/>
      </w:pPr>
      <w:rPr>
        <w:rFonts w:ascii="Times New Roman" w:eastAsia="Times New Roman" w:hAnsi="Times New Roman" w:cs="Times New Roman" w:hint="default"/>
        <w:spacing w:val="-2"/>
        <w:w w:val="99"/>
        <w:sz w:val="24"/>
        <w:szCs w:val="24"/>
      </w:rPr>
    </w:lvl>
    <w:lvl w:ilvl="1" w:tplc="557CFC04">
      <w:numFmt w:val="bullet"/>
      <w:lvlText w:val="•"/>
      <w:lvlJc w:val="left"/>
      <w:pPr>
        <w:ind w:left="1327" w:hanging="360"/>
      </w:pPr>
      <w:rPr>
        <w:rFonts w:hint="default"/>
      </w:rPr>
    </w:lvl>
    <w:lvl w:ilvl="2" w:tplc="C41C1216">
      <w:numFmt w:val="bullet"/>
      <w:lvlText w:val="•"/>
      <w:lvlJc w:val="left"/>
      <w:pPr>
        <w:ind w:left="2175" w:hanging="360"/>
      </w:pPr>
      <w:rPr>
        <w:rFonts w:hint="default"/>
      </w:rPr>
    </w:lvl>
    <w:lvl w:ilvl="3" w:tplc="1CC8A5C8">
      <w:numFmt w:val="bullet"/>
      <w:lvlText w:val="•"/>
      <w:lvlJc w:val="left"/>
      <w:pPr>
        <w:ind w:left="3023" w:hanging="360"/>
      </w:pPr>
      <w:rPr>
        <w:rFonts w:hint="default"/>
      </w:rPr>
    </w:lvl>
    <w:lvl w:ilvl="4" w:tplc="988468F0">
      <w:numFmt w:val="bullet"/>
      <w:lvlText w:val="•"/>
      <w:lvlJc w:val="left"/>
      <w:pPr>
        <w:ind w:left="3871" w:hanging="360"/>
      </w:pPr>
      <w:rPr>
        <w:rFonts w:hint="default"/>
      </w:rPr>
    </w:lvl>
    <w:lvl w:ilvl="5" w:tplc="3912E506">
      <w:numFmt w:val="bullet"/>
      <w:lvlText w:val="•"/>
      <w:lvlJc w:val="left"/>
      <w:pPr>
        <w:ind w:left="4719" w:hanging="360"/>
      </w:pPr>
      <w:rPr>
        <w:rFonts w:hint="default"/>
      </w:rPr>
    </w:lvl>
    <w:lvl w:ilvl="6" w:tplc="A53ECED2">
      <w:numFmt w:val="bullet"/>
      <w:lvlText w:val="•"/>
      <w:lvlJc w:val="left"/>
      <w:pPr>
        <w:ind w:left="5567" w:hanging="360"/>
      </w:pPr>
      <w:rPr>
        <w:rFonts w:hint="default"/>
      </w:rPr>
    </w:lvl>
    <w:lvl w:ilvl="7" w:tplc="DD6C31AA">
      <w:numFmt w:val="bullet"/>
      <w:lvlText w:val="•"/>
      <w:lvlJc w:val="left"/>
      <w:pPr>
        <w:ind w:left="6415" w:hanging="360"/>
      </w:pPr>
      <w:rPr>
        <w:rFonts w:hint="default"/>
      </w:rPr>
    </w:lvl>
    <w:lvl w:ilvl="8" w:tplc="9702C110">
      <w:numFmt w:val="bullet"/>
      <w:lvlText w:val="•"/>
      <w:lvlJc w:val="left"/>
      <w:pPr>
        <w:ind w:left="7263" w:hanging="360"/>
      </w:pPr>
      <w:rPr>
        <w:rFonts w:hint="default"/>
      </w:rPr>
    </w:lvl>
  </w:abstractNum>
  <w:abstractNum w:abstractNumId="9" w15:restartNumberingAfterBreak="0">
    <w:nsid w:val="69FD4FDC"/>
    <w:multiLevelType w:val="hybridMultilevel"/>
    <w:tmpl w:val="C8588C76"/>
    <w:lvl w:ilvl="0" w:tplc="F89078C4">
      <w:start w:val="1"/>
      <w:numFmt w:val="decimal"/>
      <w:lvlText w:val="%1."/>
      <w:lvlJc w:val="left"/>
      <w:pPr>
        <w:ind w:left="462" w:hanging="360"/>
        <w:jc w:val="right"/>
      </w:pPr>
      <w:rPr>
        <w:rFonts w:ascii="Times New Roman" w:eastAsia="Times New Roman" w:hAnsi="Times New Roman" w:cs="Times New Roman" w:hint="default"/>
        <w:spacing w:val="-6"/>
        <w:w w:val="99"/>
        <w:sz w:val="24"/>
        <w:szCs w:val="24"/>
      </w:rPr>
    </w:lvl>
    <w:lvl w:ilvl="1" w:tplc="9A761A4E">
      <w:numFmt w:val="bullet"/>
      <w:lvlText w:val="•"/>
      <w:lvlJc w:val="left"/>
      <w:pPr>
        <w:ind w:left="1307" w:hanging="360"/>
      </w:pPr>
      <w:rPr>
        <w:rFonts w:hint="default"/>
      </w:rPr>
    </w:lvl>
    <w:lvl w:ilvl="2" w:tplc="7E24B0A8">
      <w:numFmt w:val="bullet"/>
      <w:lvlText w:val="•"/>
      <w:lvlJc w:val="left"/>
      <w:pPr>
        <w:ind w:left="2155" w:hanging="360"/>
      </w:pPr>
      <w:rPr>
        <w:rFonts w:hint="default"/>
      </w:rPr>
    </w:lvl>
    <w:lvl w:ilvl="3" w:tplc="99D4D11A">
      <w:numFmt w:val="bullet"/>
      <w:lvlText w:val="•"/>
      <w:lvlJc w:val="left"/>
      <w:pPr>
        <w:ind w:left="3003" w:hanging="360"/>
      </w:pPr>
      <w:rPr>
        <w:rFonts w:hint="default"/>
      </w:rPr>
    </w:lvl>
    <w:lvl w:ilvl="4" w:tplc="5E6A8992">
      <w:numFmt w:val="bullet"/>
      <w:lvlText w:val="•"/>
      <w:lvlJc w:val="left"/>
      <w:pPr>
        <w:ind w:left="3851" w:hanging="360"/>
      </w:pPr>
      <w:rPr>
        <w:rFonts w:hint="default"/>
      </w:rPr>
    </w:lvl>
    <w:lvl w:ilvl="5" w:tplc="169A5B0C">
      <w:numFmt w:val="bullet"/>
      <w:lvlText w:val="•"/>
      <w:lvlJc w:val="left"/>
      <w:pPr>
        <w:ind w:left="4699" w:hanging="360"/>
      </w:pPr>
      <w:rPr>
        <w:rFonts w:hint="default"/>
      </w:rPr>
    </w:lvl>
    <w:lvl w:ilvl="6" w:tplc="3C9C945E">
      <w:numFmt w:val="bullet"/>
      <w:lvlText w:val="•"/>
      <w:lvlJc w:val="left"/>
      <w:pPr>
        <w:ind w:left="5547" w:hanging="360"/>
      </w:pPr>
      <w:rPr>
        <w:rFonts w:hint="default"/>
      </w:rPr>
    </w:lvl>
    <w:lvl w:ilvl="7" w:tplc="89142C58">
      <w:numFmt w:val="bullet"/>
      <w:lvlText w:val="•"/>
      <w:lvlJc w:val="left"/>
      <w:pPr>
        <w:ind w:left="6395" w:hanging="360"/>
      </w:pPr>
      <w:rPr>
        <w:rFonts w:hint="default"/>
      </w:rPr>
    </w:lvl>
    <w:lvl w:ilvl="8" w:tplc="9B384A1E">
      <w:numFmt w:val="bullet"/>
      <w:lvlText w:val="•"/>
      <w:lvlJc w:val="left"/>
      <w:pPr>
        <w:ind w:left="7243" w:hanging="360"/>
      </w:pPr>
      <w:rPr>
        <w:rFonts w:hint="default"/>
      </w:rPr>
    </w:lvl>
  </w:abstractNum>
  <w:num w:numId="1" w16cid:durableId="1393387205">
    <w:abstractNumId w:val="6"/>
  </w:num>
  <w:num w:numId="2" w16cid:durableId="823739247">
    <w:abstractNumId w:val="9"/>
  </w:num>
  <w:num w:numId="3" w16cid:durableId="1796563295">
    <w:abstractNumId w:val="5"/>
  </w:num>
  <w:num w:numId="4" w16cid:durableId="1311056998">
    <w:abstractNumId w:val="1"/>
  </w:num>
  <w:num w:numId="5" w16cid:durableId="640235244">
    <w:abstractNumId w:val="4"/>
  </w:num>
  <w:num w:numId="6" w16cid:durableId="1370305182">
    <w:abstractNumId w:val="7"/>
  </w:num>
  <w:num w:numId="7" w16cid:durableId="379865479">
    <w:abstractNumId w:val="2"/>
  </w:num>
  <w:num w:numId="8" w16cid:durableId="226453312">
    <w:abstractNumId w:val="3"/>
  </w:num>
  <w:num w:numId="9" w16cid:durableId="758991363">
    <w:abstractNumId w:val="8"/>
  </w:num>
  <w:num w:numId="10" w16cid:durableId="19905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CF"/>
    <w:rsid w:val="00591C9A"/>
    <w:rsid w:val="006C05A5"/>
    <w:rsid w:val="007059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4967"/>
  <w15:docId w15:val="{7D8CD6E2-9B2E-4208-B486-C0C16CC5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spacing w:before="50"/>
      <w:ind w:left="102" w:right="2349"/>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rPr>
      <w:sz w:val="24"/>
      <w:szCs w:val="24"/>
    </w:rPr>
  </w:style>
  <w:style w:type="paragraph" w:styleId="Odstavecseseznamem">
    <w:name w:val="List Paragraph"/>
    <w:basedOn w:val="Normln"/>
    <w:uiPriority w:val="1"/>
    <w:qFormat/>
    <w:pPr>
      <w:spacing w:before="128"/>
      <w:ind w:left="482" w:right="107"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3905</Words>
  <Characters>23042</Characters>
  <Application>Microsoft Office Word</Application>
  <DocSecurity>0</DocSecurity>
  <Lines>192</Lines>
  <Paragraphs>53</Paragraphs>
  <ScaleCrop>false</ScaleCrop>
  <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Adéla Anderson</dc:creator>
  <cp:lastModifiedBy>Blanka Grebeňová</cp:lastModifiedBy>
  <cp:revision>2</cp:revision>
  <dcterms:created xsi:type="dcterms:W3CDTF">2023-02-22T13:21:00Z</dcterms:created>
  <dcterms:modified xsi:type="dcterms:W3CDTF">2023-02-22T13:21:00Z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Microsoft® Word 2016</vt:lpwstr>
  </property>
  <property fmtid="{D5CDD505-2E9C-101B-9397-08002B2CF9AE}" pid="4" name="LastSaved">
    <vt:filetime>2023-02-22T00:00:00Z</vt:filetime>
  </property>
</Properties>
</file>