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4D4BC14C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1A5C1A">
        <w:rPr>
          <w:rFonts w:ascii="Arial" w:hAnsi="Arial" w:cs="Arial"/>
          <w:bCs/>
          <w:sz w:val="24"/>
        </w:rPr>
        <w:t>Farma Trojmezí a.s.</w:t>
      </w:r>
      <w:bookmarkEnd w:id="0"/>
    </w:p>
    <w:p w14:paraId="44E4413E" w14:textId="13654A0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1A5C1A">
        <w:rPr>
          <w:rFonts w:ascii="Arial" w:hAnsi="Arial" w:cs="Arial"/>
          <w:bCs/>
        </w:rPr>
        <w:t>Trojmezí 173</w:t>
      </w:r>
      <w:bookmarkEnd w:id="1"/>
    </w:p>
    <w:p w14:paraId="03A7CE1B" w14:textId="6E435AF8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1A5C1A">
        <w:rPr>
          <w:rFonts w:ascii="Arial" w:hAnsi="Arial" w:cs="Arial"/>
          <w:bCs/>
        </w:rPr>
        <w:t>35201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1A5C1A">
        <w:rPr>
          <w:rFonts w:ascii="Arial" w:hAnsi="Arial" w:cs="Arial"/>
          <w:bCs/>
        </w:rPr>
        <w:t>Hranice</w:t>
      </w:r>
      <w:bookmarkEnd w:id="3"/>
    </w:p>
    <w:p w14:paraId="579A8878" w14:textId="2B41B90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1A5C1A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3A6015A8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9F5CDA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6FE1D001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9F5CDA">
        <w:t>xxx</w:t>
      </w:r>
      <w:bookmarkStart w:id="5" w:name="_GoBack"/>
      <w:bookmarkEnd w:id="5"/>
    </w:p>
    <w:p w14:paraId="6B8BBFE7" w14:textId="77777777" w:rsidR="004707BF" w:rsidRPr="005B3A75" w:rsidRDefault="00F14220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409E923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1A5C1A">
        <w:rPr>
          <w:rFonts w:ascii="Arial" w:hAnsi="Arial" w:cs="Arial"/>
          <w:i w:val="0"/>
          <w:sz w:val="17"/>
          <w:szCs w:val="17"/>
        </w:rPr>
        <w:t>02860/SVSL/23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1A5C1A">
        <w:rPr>
          <w:rFonts w:ascii="Arial" w:hAnsi="Arial" w:cs="Arial"/>
          <w:i w:val="0"/>
          <w:sz w:val="17"/>
          <w:szCs w:val="17"/>
        </w:rPr>
        <w:t>16.02.2023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61375D7A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1A5C1A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2905DE8C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1A5C1A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1A5C1A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28B41336" w:rsidR="00443B62" w:rsidRPr="008C73D9" w:rsidRDefault="001A5C1A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PO-16/16574/SVSL/19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CF90B15" w:rsidR="00443B62" w:rsidRPr="008C73D9" w:rsidRDefault="001A5C1A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29103228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1D2704AC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5BDA467C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124423</w:t>
            </w:r>
          </w:p>
        </w:tc>
        <w:tc>
          <w:tcPr>
            <w:tcW w:w="1124" w:type="dxa"/>
          </w:tcPr>
          <w:p w14:paraId="482F7A60" w14:textId="22079395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2832AD08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18787,84</w:t>
            </w:r>
          </w:p>
        </w:tc>
        <w:tc>
          <w:tcPr>
            <w:tcW w:w="1831" w:type="dxa"/>
          </w:tcPr>
          <w:p w14:paraId="3E735DFB" w14:textId="0F2D3D7B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143210,65</w:t>
            </w:r>
          </w:p>
        </w:tc>
        <w:tc>
          <w:tcPr>
            <w:tcW w:w="1831" w:type="dxa"/>
          </w:tcPr>
          <w:p w14:paraId="6AE945DD" w14:textId="669D8558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44115E6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6BD2EDC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5F87EC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924547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01C9073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1827770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3D0DB5B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200EF1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8E2303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8613B9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5373EB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636D8A7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C65892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5E4AED5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B80E71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1B2F5E0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3376E1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008734A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5DFB013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16BA8E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0FBF715C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0248728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143210,65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5911C69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20BC1DE0" w:rsidR="00625156" w:rsidRPr="008C73D9" w:rsidRDefault="001A5C1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143211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A5E8" w14:textId="77777777" w:rsidR="00F14220" w:rsidRDefault="00F14220">
      <w:r>
        <w:separator/>
      </w:r>
    </w:p>
  </w:endnote>
  <w:endnote w:type="continuationSeparator" w:id="0">
    <w:p w14:paraId="6B3DC620" w14:textId="77777777" w:rsidR="00F14220" w:rsidRDefault="00F1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A47E" w14:textId="77777777" w:rsidR="00F14220" w:rsidRDefault="00F14220">
      <w:r>
        <w:separator/>
      </w:r>
    </w:p>
  </w:footnote>
  <w:footnote w:type="continuationSeparator" w:id="0">
    <w:p w14:paraId="1A0764B0" w14:textId="77777777" w:rsidR="00F14220" w:rsidRDefault="00F1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1CA00588" w:rsidR="001759CA" w:rsidRDefault="009F5CDA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2B635426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A5C1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9F5CDA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14220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2023-02-22T08:26:00Z</dcterms:created>
  <dcterms:modified xsi:type="dcterms:W3CDTF">2023-02-22T08:26:00Z</dcterms:modified>
</cp:coreProperties>
</file>