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B6B31C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33DAD">
        <w:rPr>
          <w:rFonts w:ascii="Arial" w:hAnsi="Arial" w:cs="Arial"/>
          <w:bCs/>
          <w:sz w:val="24"/>
        </w:rPr>
        <w:t>Beneš František</w:t>
      </w:r>
      <w:bookmarkEnd w:id="0"/>
    </w:p>
    <w:p w14:paraId="44E4413E" w14:textId="3EC01C8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F33DAD">
        <w:rPr>
          <w:rFonts w:ascii="Arial" w:hAnsi="Arial" w:cs="Arial"/>
          <w:bCs/>
        </w:rPr>
        <w:t>Šlovice čp. 4</w:t>
      </w:r>
      <w:bookmarkEnd w:id="1"/>
    </w:p>
    <w:p w14:paraId="03A7CE1B" w14:textId="2A622EE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F33DAD">
        <w:rPr>
          <w:rFonts w:ascii="Arial" w:hAnsi="Arial" w:cs="Arial"/>
          <w:bCs/>
        </w:rPr>
        <w:t>27041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F33DAD">
        <w:rPr>
          <w:rFonts w:ascii="Arial" w:hAnsi="Arial" w:cs="Arial"/>
          <w:bCs/>
        </w:rPr>
        <w:t>Hřebečníky</w:t>
      </w:r>
      <w:bookmarkEnd w:id="3"/>
    </w:p>
    <w:p w14:paraId="579A8878" w14:textId="271DD6A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F33DA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D21A57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04D1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59DAAF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04D1D">
        <w:t>xxx</w:t>
      </w:r>
      <w:bookmarkStart w:id="5" w:name="_GoBack"/>
      <w:bookmarkEnd w:id="5"/>
    </w:p>
    <w:p w14:paraId="6B8BBFE7" w14:textId="77777777" w:rsidR="004707BF" w:rsidRPr="005B3A75" w:rsidRDefault="00F114B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0ED352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F33DAD">
        <w:rPr>
          <w:rFonts w:ascii="Arial" w:hAnsi="Arial" w:cs="Arial"/>
          <w:i w:val="0"/>
          <w:sz w:val="17"/>
          <w:szCs w:val="17"/>
        </w:rPr>
        <w:t>02833/SVSL/23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F33DAD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4703D5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F33DAD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3AE654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F33DAD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F33DAD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F968ED4" w:rsidR="00443B62" w:rsidRPr="008C73D9" w:rsidRDefault="00F33DA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PO-16/10462/SVSL/20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1F36F70" w:rsidR="00443B62" w:rsidRPr="008C73D9" w:rsidRDefault="00F33DA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29103253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88E0131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6C1CE89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9160</w:t>
            </w:r>
          </w:p>
        </w:tc>
        <w:tc>
          <w:tcPr>
            <w:tcW w:w="1124" w:type="dxa"/>
          </w:tcPr>
          <w:p w14:paraId="482F7A60" w14:textId="30E26239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F682316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1383,21</w:t>
            </w:r>
          </w:p>
        </w:tc>
        <w:tc>
          <w:tcPr>
            <w:tcW w:w="1831" w:type="dxa"/>
          </w:tcPr>
          <w:p w14:paraId="3E735DFB" w14:textId="1BA73A20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10543,56</w:t>
            </w:r>
          </w:p>
        </w:tc>
        <w:tc>
          <w:tcPr>
            <w:tcW w:w="1831" w:type="dxa"/>
          </w:tcPr>
          <w:p w14:paraId="6AE945DD" w14:textId="7C5B98FE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1093E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74F0F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F0F0F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FE3D1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1DD1E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AEA6B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E2645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D4EA4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D0D77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8A65FC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1B5EF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BC4F02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D3D5B2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5DE21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5ABEF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00648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C1E50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1F539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7A2A4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59037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23FC853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2747488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10543,56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4323146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E066B4C" w:rsidR="00625156" w:rsidRPr="008C73D9" w:rsidRDefault="00F33D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1929" w14:textId="77777777" w:rsidR="00F114BB" w:rsidRDefault="00F114BB">
      <w:r>
        <w:separator/>
      </w:r>
    </w:p>
  </w:endnote>
  <w:endnote w:type="continuationSeparator" w:id="0">
    <w:p w14:paraId="4954F192" w14:textId="77777777" w:rsidR="00F114BB" w:rsidRDefault="00F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5D8A" w14:textId="77777777" w:rsidR="00F114BB" w:rsidRDefault="00F114BB">
      <w:r>
        <w:separator/>
      </w:r>
    </w:p>
  </w:footnote>
  <w:footnote w:type="continuationSeparator" w:id="0">
    <w:p w14:paraId="06202EEA" w14:textId="77777777" w:rsidR="00F114BB" w:rsidRDefault="00F1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265F522" w:rsidR="001759CA" w:rsidRDefault="00004D1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DE12C1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04D1D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114BB"/>
    <w:rsid w:val="00F33DAD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2023-02-21T12:11:00Z</dcterms:created>
  <dcterms:modified xsi:type="dcterms:W3CDTF">2023-02-21T12:11:00Z</dcterms:modified>
</cp:coreProperties>
</file>