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857" w:rsidRPr="00113FA1" w:rsidRDefault="00754857" w:rsidP="00754857">
      <w:pPr>
        <w:jc w:val="center"/>
        <w:rPr>
          <w:b/>
        </w:rPr>
      </w:pPr>
    </w:p>
    <w:p w:rsidR="00DB5C31" w:rsidRPr="00682B5D" w:rsidRDefault="00DB5C31" w:rsidP="00DB5C31">
      <w:pPr>
        <w:jc w:val="center"/>
        <w:rPr>
          <w:b/>
          <w:sz w:val="28"/>
          <w:szCs w:val="28"/>
        </w:rPr>
      </w:pPr>
      <w:r w:rsidRPr="00FD2602">
        <w:rPr>
          <w:b/>
          <w:sz w:val="28"/>
          <w:szCs w:val="28"/>
        </w:rPr>
        <w:t>Kupní smlou</w:t>
      </w:r>
      <w:r w:rsidRPr="00682B5D">
        <w:rPr>
          <w:b/>
          <w:sz w:val="28"/>
          <w:szCs w:val="28"/>
        </w:rPr>
        <w:t>va</w:t>
      </w:r>
    </w:p>
    <w:p w:rsidR="00DB5C31" w:rsidRPr="001F0A84" w:rsidRDefault="00DB5C31" w:rsidP="00DB5C31">
      <w:pPr>
        <w:jc w:val="center"/>
      </w:pPr>
      <w:r w:rsidRPr="001F0A84">
        <w:t>(dále jen Smlouva)</w:t>
      </w:r>
    </w:p>
    <w:p w:rsidR="00DB5C31" w:rsidRPr="001F0A84" w:rsidRDefault="00DB5C31" w:rsidP="00DB5C31">
      <w:pPr>
        <w:jc w:val="center"/>
      </w:pPr>
      <w:r w:rsidRPr="001F0A84">
        <w:t xml:space="preserve">uzavřená na základě údajů uvedených v nabídce společnosti </w:t>
      </w:r>
      <w:sdt>
        <w:sdtPr>
          <w:id w:val="382058023"/>
          <w:placeholder>
            <w:docPart w:val="DefaultPlaceholder_1082065158"/>
          </w:placeholder>
        </w:sdtPr>
        <w:sdtEndPr/>
        <w:sdtContent>
          <w:r w:rsidR="00C442ED">
            <w:t>ANECT a.s.</w:t>
          </w:r>
        </w:sdtContent>
      </w:sdt>
      <w:r w:rsidRPr="001F0A84">
        <w:t xml:space="preserve"> a</w:t>
      </w:r>
      <w:r w:rsidR="00372FFB">
        <w:t> </w:t>
      </w:r>
      <w:r w:rsidRPr="001F0A84">
        <w:t xml:space="preserve">ustanovení § </w:t>
      </w:r>
      <w:r>
        <w:t xml:space="preserve">2079 </w:t>
      </w:r>
      <w:r w:rsidRPr="001F0A84">
        <w:t xml:space="preserve">a následujících </w:t>
      </w:r>
      <w:r>
        <w:t>zák. 89/2012 Sb., občanský zákoník</w:t>
      </w:r>
    </w:p>
    <w:p w:rsidR="00DB5C31" w:rsidRDefault="00DB5C31" w:rsidP="00DB5C31">
      <w:pPr>
        <w:jc w:val="center"/>
        <w:outlineLvl w:val="0"/>
      </w:pPr>
    </w:p>
    <w:p w:rsidR="00DB5C31" w:rsidRDefault="00DB5C31" w:rsidP="00DB5C31">
      <w:pPr>
        <w:jc w:val="center"/>
        <w:outlineLvl w:val="0"/>
      </w:pPr>
    </w:p>
    <w:p w:rsidR="00DB5C31" w:rsidRPr="00DB5C31" w:rsidRDefault="00DB5C31" w:rsidP="00DB5C31">
      <w:pPr>
        <w:jc w:val="center"/>
        <w:outlineLvl w:val="0"/>
        <w:rPr>
          <w:b/>
        </w:rPr>
      </w:pPr>
      <w:r w:rsidRPr="00DB5C31">
        <w:rPr>
          <w:b/>
        </w:rPr>
        <w:t>I.</w:t>
      </w:r>
    </w:p>
    <w:p w:rsidR="00DB5C31" w:rsidRDefault="00DB5C31" w:rsidP="00DB5C31">
      <w:pPr>
        <w:jc w:val="center"/>
        <w:rPr>
          <w:b/>
        </w:rPr>
      </w:pPr>
      <w:r w:rsidRPr="00DB5C31">
        <w:rPr>
          <w:b/>
        </w:rPr>
        <w:t>Smluvní strany</w:t>
      </w:r>
    </w:p>
    <w:p w:rsidR="00E11AEA" w:rsidRPr="00DB5C31" w:rsidRDefault="00E11AEA" w:rsidP="00DB5C31">
      <w:pPr>
        <w:jc w:val="center"/>
        <w:rPr>
          <w:b/>
        </w:rPr>
      </w:pPr>
    </w:p>
    <w:p w:rsidR="00DB5C31" w:rsidRPr="001F0A84" w:rsidRDefault="00DB5C31" w:rsidP="00DB5C31">
      <w:pPr>
        <w:jc w:val="center"/>
        <w:outlineLvl w:val="0"/>
        <w:rPr>
          <w:b/>
        </w:rPr>
      </w:pPr>
      <w:r w:rsidRPr="001F0A84">
        <w:rPr>
          <w:b/>
        </w:rPr>
        <w:t>Vysoká škola chemicko-technologická v Praze</w:t>
      </w:r>
    </w:p>
    <w:p w:rsidR="00DB5C31" w:rsidRPr="001F0A84" w:rsidRDefault="00DB5C31" w:rsidP="00DB5C31">
      <w:pPr>
        <w:jc w:val="center"/>
      </w:pPr>
      <w:r w:rsidRPr="001F0A84">
        <w:t>veřejná vysoká škola zřízená zákonem č. 111/1998 Sb.</w:t>
      </w:r>
    </w:p>
    <w:p w:rsidR="00DB5C31" w:rsidRPr="001F0A84" w:rsidRDefault="00DB5C31" w:rsidP="00DB5C31">
      <w:pPr>
        <w:jc w:val="center"/>
      </w:pPr>
      <w:r w:rsidRPr="001F0A84">
        <w:t>IČ: 60461373, DIČ: CZ60461373; se sídlem Technická 1905/5, 166 28 Praha 6</w:t>
      </w:r>
    </w:p>
    <w:p w:rsidR="00D864BA" w:rsidRPr="00D864BA" w:rsidRDefault="00D864BA" w:rsidP="00D864BA">
      <w:pPr>
        <w:jc w:val="center"/>
      </w:pPr>
      <w:r w:rsidRPr="00D864BA">
        <w:t>Zastoupená kvestorkou</w:t>
      </w:r>
    </w:p>
    <w:p w:rsidR="00D864BA" w:rsidRPr="00D864BA" w:rsidRDefault="0025281B" w:rsidP="00D864BA">
      <w:pPr>
        <w:jc w:val="center"/>
        <w:rPr>
          <w:b/>
        </w:rPr>
      </w:pPr>
      <w:r>
        <w:rPr>
          <w:b/>
        </w:rPr>
        <w:t>xxxxxxxxxxxxxxx</w:t>
      </w:r>
      <w:r w:rsidR="00D864BA" w:rsidRPr="00D864BA">
        <w:rPr>
          <w:b/>
        </w:rPr>
        <w:t xml:space="preserve">, </w:t>
      </w:r>
    </w:p>
    <w:p w:rsidR="00DB5C31" w:rsidRPr="001F0A84" w:rsidRDefault="00DB5C31" w:rsidP="00DB5C31">
      <w:pPr>
        <w:jc w:val="center"/>
      </w:pPr>
      <w:r w:rsidRPr="001F0A84">
        <w:t xml:space="preserve">ČSOB, Banskobystrická 11/2080, </w:t>
      </w:r>
      <w:r w:rsidR="0025281B">
        <w:t>Praha 6, č. účtuxxxxxxxxxxxxxxx</w:t>
      </w:r>
      <w:r w:rsidRPr="001F0A84">
        <w:t>,</w:t>
      </w:r>
    </w:p>
    <w:p w:rsidR="00DB5C31" w:rsidRPr="001F0A84" w:rsidRDefault="00DB5C31" w:rsidP="00DB5C31">
      <w:pPr>
        <w:jc w:val="center"/>
      </w:pPr>
      <w:r w:rsidRPr="001F0A84">
        <w:t>IBA</w:t>
      </w:r>
      <w:r w:rsidR="0025281B">
        <w:t>N: CZxxxxxxxxxxxxxxx</w:t>
      </w:r>
    </w:p>
    <w:p w:rsidR="00DB5C31" w:rsidRPr="001F0A84" w:rsidRDefault="00DB5C31" w:rsidP="00DB5C31"/>
    <w:p w:rsidR="00DB5C31" w:rsidRDefault="00DB5C31" w:rsidP="00DB5C31">
      <w:pPr>
        <w:jc w:val="center"/>
        <w:rPr>
          <w:b/>
        </w:rPr>
      </w:pPr>
      <w:r w:rsidRPr="001F0A84">
        <w:rPr>
          <w:b/>
        </w:rPr>
        <w:t>Kontaktní osoba je</w:t>
      </w:r>
    </w:p>
    <w:p w:rsidR="00C854F3" w:rsidRDefault="0025281B" w:rsidP="00DB5C31">
      <w:pPr>
        <w:jc w:val="center"/>
        <w:rPr>
          <w:b/>
        </w:rPr>
      </w:pPr>
      <w:r>
        <w:rPr>
          <w:b/>
        </w:rPr>
        <w:t>xxxxxxxxxxxx</w:t>
      </w:r>
    </w:p>
    <w:p w:rsidR="00DB5C31" w:rsidRPr="001F0A84" w:rsidRDefault="005941CC" w:rsidP="00DB5C31">
      <w:pPr>
        <w:jc w:val="center"/>
      </w:pPr>
      <w:r>
        <w:t>Výpočetní centrum</w:t>
      </w:r>
      <w:r w:rsidR="00DB5C31" w:rsidRPr="0023634A">
        <w:t xml:space="preserve"> </w:t>
      </w:r>
      <w:r w:rsidR="00DB5C31" w:rsidRPr="001F0A84">
        <w:t>VŠCHT Praha, Technická 5, 166 28 Praha 6,</w:t>
      </w:r>
    </w:p>
    <w:p w:rsidR="00DB5C31" w:rsidRDefault="00DB5C31" w:rsidP="00DB5C31">
      <w:pPr>
        <w:jc w:val="center"/>
        <w:rPr>
          <w:rStyle w:val="Hypertextovodkaz"/>
          <w:szCs w:val="18"/>
        </w:rPr>
      </w:pPr>
      <w:r w:rsidRPr="001F0A84">
        <w:t>telefon +420-220 44</w:t>
      </w:r>
      <w:r w:rsidR="00C854F3">
        <w:t xml:space="preserve"> </w:t>
      </w:r>
      <w:r w:rsidR="0025281B">
        <w:t>xxxx</w:t>
      </w:r>
      <w:r w:rsidRPr="001F0A84">
        <w:t xml:space="preserve">, e-mail </w:t>
      </w:r>
      <w:r w:rsidR="0025281B">
        <w:rPr>
          <w:b/>
          <w:bCs/>
        </w:rPr>
        <w:t>xxxxxxxxxxxxxx</w:t>
      </w:r>
    </w:p>
    <w:p w:rsidR="00EE2CF4" w:rsidRPr="001F0A84" w:rsidRDefault="00EE2CF4" w:rsidP="00DB5C31">
      <w:pPr>
        <w:jc w:val="center"/>
      </w:pPr>
    </w:p>
    <w:p w:rsidR="00DB5C31" w:rsidRPr="001F0A84" w:rsidRDefault="00DB5C31" w:rsidP="00DB5C31">
      <w:pPr>
        <w:jc w:val="center"/>
      </w:pPr>
      <w:r w:rsidRPr="001F0A84">
        <w:t xml:space="preserve"> (dále jen </w:t>
      </w:r>
      <w:r w:rsidR="004F0CC3">
        <w:t>K</w:t>
      </w:r>
      <w:r w:rsidRPr="001F0A84">
        <w:t>upující) na straně jedné</w:t>
      </w:r>
    </w:p>
    <w:p w:rsidR="00DB5C31" w:rsidRPr="001F0A84" w:rsidRDefault="00DB5C31" w:rsidP="00DB5C31">
      <w:pPr>
        <w:jc w:val="center"/>
      </w:pPr>
    </w:p>
    <w:p w:rsidR="00DB5C31" w:rsidRPr="001F0A84" w:rsidRDefault="00DB5C31" w:rsidP="00DB5C31">
      <w:pPr>
        <w:jc w:val="center"/>
      </w:pPr>
    </w:p>
    <w:p w:rsidR="00DB5C31" w:rsidRPr="001F0A84" w:rsidRDefault="00DB5C31" w:rsidP="00DB5C31">
      <w:pPr>
        <w:jc w:val="center"/>
      </w:pPr>
      <w:r w:rsidRPr="001F0A84">
        <w:t>a</w:t>
      </w:r>
    </w:p>
    <w:p w:rsidR="00DB5C31" w:rsidRPr="001F0A84" w:rsidRDefault="00DB5C31" w:rsidP="00DB5C31">
      <w:pPr>
        <w:jc w:val="center"/>
      </w:pPr>
    </w:p>
    <w:p w:rsidR="00DB5C31" w:rsidRPr="00372FFB" w:rsidRDefault="00DB5C31" w:rsidP="00DB5C31">
      <w:pPr>
        <w:jc w:val="center"/>
        <w:outlineLvl w:val="0"/>
        <w:rPr>
          <w:bCs/>
        </w:rPr>
      </w:pPr>
      <w:r w:rsidRPr="00372FFB">
        <w:rPr>
          <w:b/>
        </w:rPr>
        <w:t xml:space="preserve">Obchodní korporace: </w:t>
      </w:r>
      <w:sdt>
        <w:sdtPr>
          <w:rPr>
            <w:b/>
          </w:rPr>
          <w:id w:val="-2061389674"/>
          <w:placeholder>
            <w:docPart w:val="DefaultPlaceholder_1082065158"/>
          </w:placeholder>
        </w:sdtPr>
        <w:sdtEndPr/>
        <w:sdtContent>
          <w:r w:rsidR="00C442ED" w:rsidRPr="00867DCC">
            <w:t>ANECT a.s.</w:t>
          </w:r>
        </w:sdtContent>
      </w:sdt>
    </w:p>
    <w:p w:rsidR="00DB5C31" w:rsidRPr="00372FFB" w:rsidRDefault="00DB5C31" w:rsidP="00DB5C31">
      <w:pPr>
        <w:ind w:left="567"/>
        <w:jc w:val="center"/>
        <w:rPr>
          <w:b/>
        </w:rPr>
      </w:pPr>
      <w:r w:rsidRPr="00372FFB">
        <w:t xml:space="preserve">Zapsána ve veřejném rejstříku: </w:t>
      </w:r>
      <w:sdt>
        <w:sdtPr>
          <w:id w:val="-1804612550"/>
          <w:placeholder>
            <w:docPart w:val="DefaultPlaceholder_1082065158"/>
          </w:placeholder>
        </w:sdtPr>
        <w:sdtEndPr/>
        <w:sdtContent>
          <w:r w:rsidR="00C442ED">
            <w:t>obchodní rejstřík vedený</w:t>
          </w:r>
          <w:r w:rsidR="00C442ED" w:rsidRPr="00C442ED">
            <w:t xml:space="preserve"> Krajským soudem v Brně, v oddílu B, vložka 2113</w:t>
          </w:r>
        </w:sdtContent>
      </w:sdt>
    </w:p>
    <w:p w:rsidR="00DB5C31" w:rsidRPr="00372FFB" w:rsidRDefault="00DB5C31" w:rsidP="00DB5C31">
      <w:pPr>
        <w:ind w:left="567"/>
        <w:jc w:val="center"/>
        <w:rPr>
          <w:bCs/>
        </w:rPr>
      </w:pPr>
      <w:r w:rsidRPr="00372FFB">
        <w:rPr>
          <w:bCs/>
        </w:rPr>
        <w:t>IČO:</w:t>
      </w:r>
      <w:sdt>
        <w:sdtPr>
          <w:rPr>
            <w:bCs/>
          </w:rPr>
          <w:id w:val="1099065662"/>
          <w:placeholder>
            <w:docPart w:val="DefaultPlaceholder_1082065158"/>
          </w:placeholder>
        </w:sdtPr>
        <w:sdtEndPr/>
        <w:sdtContent>
          <w:r w:rsidR="00C442ED" w:rsidRPr="00867DCC">
            <w:t>25313029</w:t>
          </w:r>
        </w:sdtContent>
      </w:sdt>
      <w:r w:rsidRPr="00372FFB">
        <w:rPr>
          <w:bCs/>
        </w:rPr>
        <w:t>, DIČ:</w:t>
      </w:r>
      <w:r w:rsidR="00372FFB">
        <w:rPr>
          <w:bCs/>
        </w:rPr>
        <w:t xml:space="preserve"> </w:t>
      </w:r>
      <w:sdt>
        <w:sdtPr>
          <w:rPr>
            <w:bCs/>
          </w:rPr>
          <w:id w:val="328877305"/>
          <w:placeholder>
            <w:docPart w:val="DefaultPlaceholder_1082065158"/>
          </w:placeholder>
        </w:sdtPr>
        <w:sdtEndPr/>
        <w:sdtContent>
          <w:r w:rsidR="00C442ED">
            <w:rPr>
              <w:bCs/>
            </w:rPr>
            <w:t>CZ</w:t>
          </w:r>
          <w:r w:rsidR="00C442ED" w:rsidRPr="00867DCC">
            <w:t>25313029</w:t>
          </w:r>
        </w:sdtContent>
      </w:sdt>
    </w:p>
    <w:p w:rsidR="00DB5C31" w:rsidRPr="00372FFB" w:rsidRDefault="00DB5C31" w:rsidP="00DB5C31">
      <w:pPr>
        <w:ind w:left="567"/>
        <w:jc w:val="center"/>
      </w:pPr>
      <w:r w:rsidRPr="00372FFB">
        <w:t>se sídlem</w:t>
      </w:r>
      <w:r w:rsidR="00372FFB">
        <w:t xml:space="preserve">: </w:t>
      </w:r>
      <w:sdt>
        <w:sdtPr>
          <w:id w:val="-644657552"/>
          <w:placeholder>
            <w:docPart w:val="DefaultPlaceholder_1082065158"/>
          </w:placeholder>
        </w:sdtPr>
        <w:sdtEndPr/>
        <w:sdtContent>
          <w:r w:rsidR="00C442ED" w:rsidRPr="00867DCC">
            <w:t>Vídeňská 125/204, Přízřenice, 619 00 Brno</w:t>
          </w:r>
        </w:sdtContent>
      </w:sdt>
      <w:r w:rsidRPr="00372FFB">
        <w:rPr>
          <w:b/>
        </w:rPr>
        <w:t xml:space="preserve"> </w:t>
      </w:r>
    </w:p>
    <w:p w:rsidR="00DB5C31" w:rsidRPr="00372FFB" w:rsidRDefault="00372FFB" w:rsidP="00DB5C31">
      <w:pPr>
        <w:ind w:left="567"/>
        <w:jc w:val="center"/>
        <w:rPr>
          <w:b/>
        </w:rPr>
      </w:pPr>
      <w:r>
        <w:t xml:space="preserve">zastoupená: </w:t>
      </w:r>
      <w:sdt>
        <w:sdtPr>
          <w:id w:val="837820747"/>
          <w:placeholder>
            <w:docPart w:val="DefaultPlaceholder_1082065158"/>
          </w:placeholder>
        </w:sdtPr>
        <w:sdtEndPr/>
        <w:sdtContent>
          <w:r w:rsidR="0025281B">
            <w:t>xxxxxxxxxxxxxxxxxxx</w:t>
          </w:r>
          <w:r w:rsidR="00C442ED">
            <w:t>, členy představenstva</w:t>
          </w:r>
        </w:sdtContent>
      </w:sdt>
    </w:p>
    <w:p w:rsidR="00DB5C31" w:rsidRPr="00372FFB" w:rsidRDefault="00DB5C31" w:rsidP="00DB5C31">
      <w:pPr>
        <w:jc w:val="center"/>
        <w:outlineLvl w:val="0"/>
        <w:rPr>
          <w:bCs/>
        </w:rPr>
      </w:pPr>
    </w:p>
    <w:p w:rsidR="00DB5C31" w:rsidRPr="00372FFB" w:rsidRDefault="00372FFB" w:rsidP="00DB5C31">
      <w:pPr>
        <w:ind w:left="567"/>
        <w:jc w:val="center"/>
        <w:rPr>
          <w:bCs/>
        </w:rPr>
      </w:pPr>
      <w:r>
        <w:rPr>
          <w:bCs/>
        </w:rPr>
        <w:t xml:space="preserve">Bankovní spojení: </w:t>
      </w:r>
      <w:sdt>
        <w:sdtPr>
          <w:rPr>
            <w:bCs/>
          </w:rPr>
          <w:id w:val="-1453867060"/>
          <w:placeholder>
            <w:docPart w:val="DefaultPlaceholder_1082065158"/>
          </w:placeholder>
        </w:sdtPr>
        <w:sdtEndPr/>
        <w:sdtContent>
          <w:r w:rsidR="00C442ED">
            <w:rPr>
              <w:bCs/>
            </w:rPr>
            <w:t>Komerční banka, a.s.</w:t>
          </w:r>
        </w:sdtContent>
      </w:sdt>
    </w:p>
    <w:p w:rsidR="00DB5C31" w:rsidRPr="00372FFB" w:rsidRDefault="00DB5C31" w:rsidP="00DB5C31">
      <w:pPr>
        <w:ind w:left="567"/>
        <w:jc w:val="center"/>
        <w:rPr>
          <w:bCs/>
        </w:rPr>
      </w:pPr>
      <w:r w:rsidRPr="00372FFB">
        <w:rPr>
          <w:bCs/>
        </w:rPr>
        <w:t xml:space="preserve">Číslo účtu: </w:t>
      </w:r>
      <w:sdt>
        <w:sdtPr>
          <w:rPr>
            <w:bCs/>
          </w:rPr>
          <w:id w:val="-1745329799"/>
          <w:placeholder>
            <w:docPart w:val="DefaultPlaceholder_1082065158"/>
          </w:placeholder>
        </w:sdtPr>
        <w:sdtEndPr/>
        <w:sdtContent>
          <w:r w:rsidR="0025281B">
            <w:t>xxxxxxxxxxxxxxxxxxx</w:t>
          </w:r>
        </w:sdtContent>
      </w:sdt>
    </w:p>
    <w:p w:rsidR="00DB5C31" w:rsidRPr="00372FFB" w:rsidRDefault="00DB5C31" w:rsidP="00DB5C31">
      <w:pPr>
        <w:ind w:left="567"/>
        <w:jc w:val="both"/>
        <w:rPr>
          <w:b/>
        </w:rPr>
      </w:pPr>
    </w:p>
    <w:p w:rsidR="00DB5C31" w:rsidRPr="001F0A84" w:rsidRDefault="00DB5C31" w:rsidP="00DB5C31">
      <w:pPr>
        <w:tabs>
          <w:tab w:val="left" w:pos="1134"/>
          <w:tab w:val="left" w:pos="2977"/>
          <w:tab w:val="left" w:pos="4176"/>
        </w:tabs>
        <w:jc w:val="center"/>
        <w:outlineLvl w:val="0"/>
      </w:pPr>
      <w:r w:rsidRPr="00372FFB">
        <w:t>Kontaktní osoba:</w:t>
      </w:r>
      <w:r w:rsidR="00372FFB">
        <w:t xml:space="preserve"> </w:t>
      </w:r>
      <w:sdt>
        <w:sdtPr>
          <w:id w:val="278539380"/>
          <w:placeholder>
            <w:docPart w:val="DefaultPlaceholder_1082065158"/>
          </w:placeholder>
        </w:sdtPr>
        <w:sdtEndPr/>
        <w:sdtContent>
          <w:r w:rsidR="0025281B">
            <w:t>xxxxxxxxxxxxxxx</w:t>
          </w:r>
        </w:sdtContent>
      </w:sdt>
    </w:p>
    <w:p w:rsidR="00B3395F" w:rsidRDefault="00B3395F" w:rsidP="00B3395F">
      <w:pPr>
        <w:jc w:val="center"/>
      </w:pPr>
      <w:r>
        <w:t>Key Account Manager</w:t>
      </w:r>
    </w:p>
    <w:p w:rsidR="00B3395F" w:rsidRDefault="00B3395F" w:rsidP="00B3395F">
      <w:pPr>
        <w:jc w:val="center"/>
      </w:pPr>
      <w:r w:rsidRPr="001F0A84">
        <w:t>telefon +420</w:t>
      </w:r>
      <w:r w:rsidR="0025281B">
        <w:t xml:space="preserve"> xxxxxxxxxxxx</w:t>
      </w:r>
      <w:r w:rsidRPr="001F0A84">
        <w:t>, e-mail</w:t>
      </w:r>
      <w:r>
        <w:t xml:space="preserve"> </w:t>
      </w:r>
      <w:r w:rsidR="0025281B">
        <w:t>xxxxxxxxxxxxx</w:t>
      </w:r>
    </w:p>
    <w:p w:rsidR="00B3395F" w:rsidRDefault="00B3395F" w:rsidP="00B3395F">
      <w:pPr>
        <w:jc w:val="center"/>
      </w:pPr>
    </w:p>
    <w:p w:rsidR="00DB5C31" w:rsidRPr="001F0A84" w:rsidRDefault="00DB5C31" w:rsidP="00DB5C31">
      <w:pPr>
        <w:jc w:val="center"/>
      </w:pPr>
      <w:r w:rsidRPr="001F0A84">
        <w:t xml:space="preserve"> (dále jen </w:t>
      </w:r>
      <w:r w:rsidR="004F0CC3">
        <w:t>P</w:t>
      </w:r>
      <w:r w:rsidRPr="001F0A84">
        <w:t>rodávající) na straně druhé</w:t>
      </w:r>
    </w:p>
    <w:p w:rsidR="00DB5C31" w:rsidRPr="001F0A84" w:rsidRDefault="00DB5C31" w:rsidP="00DB5C31">
      <w:pPr>
        <w:jc w:val="center"/>
      </w:pPr>
    </w:p>
    <w:p w:rsidR="00DB5C31" w:rsidRDefault="00DB5C31" w:rsidP="00DB5C31">
      <w:pPr>
        <w:jc w:val="center"/>
      </w:pPr>
    </w:p>
    <w:p w:rsidR="005941CC" w:rsidRDefault="005941CC" w:rsidP="00DB5C31">
      <w:pPr>
        <w:jc w:val="center"/>
      </w:pPr>
    </w:p>
    <w:p w:rsidR="005941CC" w:rsidRPr="001F0A84" w:rsidRDefault="005941CC" w:rsidP="00DB5C31">
      <w:pPr>
        <w:jc w:val="center"/>
      </w:pPr>
    </w:p>
    <w:p w:rsidR="00DB5C31" w:rsidRPr="001F0A84" w:rsidRDefault="00DB5C31" w:rsidP="00DB5C31">
      <w:pPr>
        <w:tabs>
          <w:tab w:val="left" w:pos="1134"/>
          <w:tab w:val="left" w:pos="2977"/>
          <w:tab w:val="left" w:pos="4176"/>
        </w:tabs>
        <w:jc w:val="center"/>
        <w:outlineLvl w:val="0"/>
      </w:pPr>
      <w:r w:rsidRPr="001F0A84">
        <w:t xml:space="preserve">uzavírají na základě výsledku výběrového řízení pro veřejnou zakázku malého </w:t>
      </w:r>
      <w:r w:rsidR="00AA0675" w:rsidRPr="001F0A84">
        <w:t>rozsahu</w:t>
      </w:r>
      <w:r w:rsidR="00AA0675">
        <w:t xml:space="preserve"> </w:t>
      </w:r>
      <w:r w:rsidR="00AA0675" w:rsidRPr="00AA0675">
        <w:rPr>
          <w:b/>
        </w:rPr>
        <w:t>„Dodávka</w:t>
      </w:r>
      <w:r w:rsidR="0033642A" w:rsidRPr="0033642A">
        <w:rPr>
          <w:b/>
        </w:rPr>
        <w:t xml:space="preserve"> licencí VMware</w:t>
      </w:r>
      <w:r w:rsidRPr="00372FFB">
        <w:rPr>
          <w:b/>
        </w:rPr>
        <w:t>“</w:t>
      </w:r>
      <w:r w:rsidRPr="00E10815">
        <w:t xml:space="preserve"> tuto kupní smlouvu.</w:t>
      </w:r>
    </w:p>
    <w:p w:rsidR="00FC41CE" w:rsidRDefault="00FC41CE" w:rsidP="00754857">
      <w:pPr>
        <w:jc w:val="center"/>
      </w:pPr>
    </w:p>
    <w:p w:rsidR="00DB5C31" w:rsidRDefault="00DB5C31">
      <w:pPr>
        <w:spacing w:after="200" w:line="276" w:lineRule="auto"/>
        <w:rPr>
          <w:b/>
        </w:rPr>
      </w:pPr>
      <w:r>
        <w:br w:type="page"/>
      </w:r>
    </w:p>
    <w:p w:rsidR="00754857" w:rsidRPr="00113FA1" w:rsidRDefault="00754857" w:rsidP="00546842">
      <w:pPr>
        <w:pStyle w:val="Nadpislnku"/>
      </w:pPr>
      <w:r w:rsidRPr="00113FA1">
        <w:lastRenderedPageBreak/>
        <w:t>II.</w:t>
      </w:r>
    </w:p>
    <w:p w:rsidR="00754857" w:rsidRDefault="00754857" w:rsidP="00546842">
      <w:pPr>
        <w:pStyle w:val="Nadpislnku"/>
      </w:pPr>
      <w:r w:rsidRPr="00113FA1">
        <w:t>Předmět smlouvy</w:t>
      </w:r>
    </w:p>
    <w:p w:rsidR="00684EFA" w:rsidRPr="00113FA1" w:rsidRDefault="00684EFA" w:rsidP="00546842">
      <w:pPr>
        <w:pStyle w:val="Nadpislnku"/>
      </w:pPr>
    </w:p>
    <w:p w:rsidR="00DB5C31" w:rsidRPr="00DB5C31" w:rsidRDefault="00754857" w:rsidP="0022457A">
      <w:pPr>
        <w:pStyle w:val="Odstavecseseznamem"/>
        <w:ind w:left="709" w:hanging="709"/>
      </w:pPr>
      <w:r w:rsidRPr="008C4B8A">
        <w:t xml:space="preserve">Touto smlouvou se prodávající zavazuje </w:t>
      </w:r>
      <w:r w:rsidR="0000612A">
        <w:t xml:space="preserve">odevzdat kupujícímu </w:t>
      </w:r>
      <w:r w:rsidR="00DF7CC5">
        <w:t xml:space="preserve">podporu licencí </w:t>
      </w:r>
      <w:r w:rsidR="00DB5C31" w:rsidRPr="001F0A84">
        <w:t>specifikovan</w:t>
      </w:r>
      <w:r w:rsidR="00DF7CC5">
        <w:t>ou</w:t>
      </w:r>
      <w:r w:rsidR="00DB5C31" w:rsidRPr="001F0A84">
        <w:t xml:space="preserve"> v</w:t>
      </w:r>
      <w:r w:rsidR="00DB5C31">
        <w:t> čl.</w:t>
      </w:r>
      <w:r w:rsidR="00DB5C31" w:rsidRPr="001F0A84">
        <w:t xml:space="preserve"> </w:t>
      </w:r>
      <w:r w:rsidR="00DB5C31">
        <w:t xml:space="preserve">III. </w:t>
      </w:r>
      <w:r w:rsidR="00DB5C31" w:rsidRPr="001F0A84">
        <w:t>smlouvy</w:t>
      </w:r>
      <w:r w:rsidR="0000612A">
        <w:t xml:space="preserve">, </w:t>
      </w:r>
      <w:r w:rsidR="0005156F" w:rsidRPr="00DB5C31">
        <w:t xml:space="preserve">které je předmětem </w:t>
      </w:r>
      <w:r w:rsidR="00DF7CC5">
        <w:t>této smlouvy</w:t>
      </w:r>
      <w:r w:rsidR="00DF7CC5" w:rsidRPr="00DB5C31">
        <w:t xml:space="preserve"> </w:t>
      </w:r>
      <w:r w:rsidR="0005156F" w:rsidRPr="00DB5C31">
        <w:t xml:space="preserve">a umožnit mu nabytí </w:t>
      </w:r>
      <w:r w:rsidR="00DF7CC5">
        <w:t>užívacího</w:t>
      </w:r>
      <w:r w:rsidR="00DF7CC5" w:rsidRPr="00DB5C31">
        <w:t xml:space="preserve"> </w:t>
      </w:r>
      <w:r w:rsidR="0005156F" w:rsidRPr="00DB5C31">
        <w:t>práva k</w:t>
      </w:r>
      <w:r w:rsidR="00DF7CC5">
        <w:t> této podpoře</w:t>
      </w:r>
      <w:r w:rsidR="0005156F" w:rsidRPr="00DB5C31">
        <w:t xml:space="preserve"> a to za podmínek sjednaných v této smlouvě, jejíž nedílnou součástí v příloze musí být podrobná specifikace zboží, která byla uvedena v nabídce. Kupující se zavazuje </w:t>
      </w:r>
      <w:r w:rsidR="00DF7CC5">
        <w:t>dodanou podporu</w:t>
      </w:r>
      <w:r w:rsidR="00DF7CC5" w:rsidRPr="00DB5C31">
        <w:t xml:space="preserve"> </w:t>
      </w:r>
      <w:r w:rsidR="0005156F" w:rsidRPr="00DB5C31">
        <w:t>převzít a</w:t>
      </w:r>
      <w:r w:rsidR="00DB5C31" w:rsidRPr="00DB5C31">
        <w:t> </w:t>
      </w:r>
      <w:r w:rsidR="0005156F" w:rsidRPr="00DB5C31">
        <w:t xml:space="preserve">zaplatit za </w:t>
      </w:r>
      <w:r w:rsidR="00DF7CC5">
        <w:t>ni</w:t>
      </w:r>
      <w:r w:rsidR="00DF7CC5" w:rsidRPr="00DB5C31">
        <w:t xml:space="preserve"> </w:t>
      </w:r>
      <w:r w:rsidR="0005156F" w:rsidRPr="00DB5C31">
        <w:t>sjednanou kupní cenu způsobem a v termínu sjednaném touto smlouvou.</w:t>
      </w:r>
    </w:p>
    <w:p w:rsidR="002551C8" w:rsidRPr="008C4B8A" w:rsidRDefault="002551C8" w:rsidP="002551C8">
      <w:pPr>
        <w:pStyle w:val="Odstavecseseznamem"/>
        <w:numPr>
          <w:ilvl w:val="0"/>
          <w:numId w:val="0"/>
        </w:numPr>
        <w:ind w:left="624"/>
      </w:pPr>
    </w:p>
    <w:p w:rsidR="00754857" w:rsidRPr="00113FA1" w:rsidRDefault="00754857" w:rsidP="00546842">
      <w:pPr>
        <w:pStyle w:val="Nadpislnku"/>
      </w:pPr>
      <w:r w:rsidRPr="00113FA1">
        <w:t>III.</w:t>
      </w:r>
    </w:p>
    <w:p w:rsidR="00754857" w:rsidRDefault="00754857" w:rsidP="00546842">
      <w:pPr>
        <w:pStyle w:val="Nadpislnku"/>
      </w:pPr>
      <w:r w:rsidRPr="00113FA1">
        <w:t>Zboží</w:t>
      </w:r>
    </w:p>
    <w:p w:rsidR="00684EFA" w:rsidRPr="00113FA1" w:rsidRDefault="00684EFA" w:rsidP="00546842">
      <w:pPr>
        <w:pStyle w:val="Nadpislnku"/>
      </w:pPr>
    </w:p>
    <w:p w:rsidR="008C4B8A" w:rsidRPr="008C4B8A" w:rsidRDefault="008C4B8A" w:rsidP="008C4B8A">
      <w:pPr>
        <w:pStyle w:val="Odstavecseseznamem"/>
        <w:numPr>
          <w:ilvl w:val="0"/>
          <w:numId w:val="3"/>
        </w:numPr>
        <w:rPr>
          <w:vanish/>
        </w:rPr>
      </w:pPr>
    </w:p>
    <w:p w:rsidR="00DB5C31" w:rsidRDefault="00AB21AF" w:rsidP="00106E1B">
      <w:pPr>
        <w:pStyle w:val="Odstavecseseznamem"/>
        <w:ind w:left="709" w:hanging="709"/>
      </w:pPr>
      <w:r>
        <w:t xml:space="preserve">Zbožím se rozumí </w:t>
      </w:r>
      <w:r w:rsidR="0033642A" w:rsidRPr="0033642A">
        <w:rPr>
          <w:b/>
          <w:bCs/>
        </w:rPr>
        <w:t>Obnova podpory licencí Academic VMware vSphere 6</w:t>
      </w:r>
      <w:r w:rsidR="0033642A">
        <w:rPr>
          <w:b/>
          <w:bCs/>
        </w:rPr>
        <w:t xml:space="preserve">. </w:t>
      </w:r>
      <w:r w:rsidR="006630AF" w:rsidRPr="00E10815">
        <w:rPr>
          <w:b/>
        </w:rPr>
        <w:t xml:space="preserve"> </w:t>
      </w:r>
      <w:r w:rsidR="00DB5C31" w:rsidRPr="00DB5C31">
        <w:t>Podrobná specifikace zboží a jeho technické par</w:t>
      </w:r>
      <w:r w:rsidR="00DB5C31">
        <w:t>ametry jsou uvedeny v</w:t>
      </w:r>
      <w:r w:rsidR="000201E5">
        <w:t> </w:t>
      </w:r>
      <w:r w:rsidR="00C54880">
        <w:rPr>
          <w:b/>
        </w:rPr>
        <w:t>příloze</w:t>
      </w:r>
      <w:r w:rsidR="000201E5" w:rsidRPr="00E10815">
        <w:rPr>
          <w:b/>
        </w:rPr>
        <w:t xml:space="preserve"> </w:t>
      </w:r>
      <w:r w:rsidR="00E91AF7">
        <w:rPr>
          <w:b/>
        </w:rPr>
        <w:t xml:space="preserve">č. 1 </w:t>
      </w:r>
      <w:r w:rsidR="000201E5" w:rsidRPr="00E10815">
        <w:rPr>
          <w:b/>
        </w:rPr>
        <w:t>–</w:t>
      </w:r>
      <w:r w:rsidR="00D06330" w:rsidRPr="00E10815">
        <w:rPr>
          <w:b/>
        </w:rPr>
        <w:t xml:space="preserve"> </w:t>
      </w:r>
      <w:r w:rsidR="00E10815" w:rsidRPr="00E10815">
        <w:rPr>
          <w:b/>
        </w:rPr>
        <w:t>Podrobná specifikace předmětu zakázky</w:t>
      </w:r>
      <w:r w:rsidR="00C854F3">
        <w:rPr>
          <w:b/>
        </w:rPr>
        <w:t xml:space="preserve">, </w:t>
      </w:r>
      <w:r w:rsidR="00C854F3">
        <w:t>která je</w:t>
      </w:r>
      <w:r w:rsidR="00DB5C31" w:rsidRPr="00DB5C31">
        <w:t xml:space="preserve"> nedílnou součástí této smlouvy.</w:t>
      </w:r>
    </w:p>
    <w:p w:rsidR="00265102" w:rsidRDefault="00265102" w:rsidP="0022457A">
      <w:pPr>
        <w:pStyle w:val="Odstavecseseznamem"/>
        <w:ind w:left="709" w:hanging="709"/>
      </w:pPr>
      <w:r>
        <w:t xml:space="preserve">Kupující </w:t>
      </w:r>
      <w:r w:rsidR="00DF7CC5">
        <w:t>je oprávněn užívat</w:t>
      </w:r>
      <w:r>
        <w:t xml:space="preserve"> zboží okamžikem protokolárního převzetí zboží kupujícím.</w:t>
      </w:r>
    </w:p>
    <w:p w:rsidR="00265102" w:rsidRDefault="00265102" w:rsidP="0022457A">
      <w:pPr>
        <w:pStyle w:val="Odstavecseseznamem"/>
        <w:ind w:left="709" w:hanging="709"/>
      </w:pPr>
      <w:r>
        <w:t>Nebezpečí škody na věci přechází na kupujícího současně s nabytím práva</w:t>
      </w:r>
      <w:r w:rsidR="00DF7CC5">
        <w:t xml:space="preserve"> zboží užít</w:t>
      </w:r>
      <w:r>
        <w:t>.</w:t>
      </w:r>
    </w:p>
    <w:p w:rsidR="00265102" w:rsidRPr="008C4B8A" w:rsidRDefault="00265102" w:rsidP="0022457A">
      <w:pPr>
        <w:pStyle w:val="Odstavecseseznamem"/>
        <w:ind w:left="709" w:hanging="709"/>
      </w:pPr>
      <w:r>
        <w:t>Součástí dodávky zboží bude dodací list vystavený na kupujícího.</w:t>
      </w:r>
    </w:p>
    <w:p w:rsidR="002551C8" w:rsidRPr="008C4B8A" w:rsidRDefault="002551C8" w:rsidP="002551C8">
      <w:pPr>
        <w:pStyle w:val="Odstavecseseznamem"/>
        <w:numPr>
          <w:ilvl w:val="0"/>
          <w:numId w:val="0"/>
        </w:numPr>
        <w:ind w:left="624"/>
      </w:pPr>
    </w:p>
    <w:p w:rsidR="00754857" w:rsidRPr="00113FA1" w:rsidRDefault="00754857" w:rsidP="00546842">
      <w:pPr>
        <w:pStyle w:val="Nadpislnku"/>
      </w:pPr>
      <w:r w:rsidRPr="00113FA1">
        <w:t>IV.</w:t>
      </w:r>
    </w:p>
    <w:p w:rsidR="00754857" w:rsidRDefault="00754857" w:rsidP="00546842">
      <w:pPr>
        <w:pStyle w:val="Nadpislnku"/>
      </w:pPr>
      <w:r w:rsidRPr="00113FA1">
        <w:t>Doba a místo plnění</w:t>
      </w:r>
    </w:p>
    <w:p w:rsidR="00684EFA" w:rsidRPr="00113FA1" w:rsidRDefault="00684EFA" w:rsidP="00546842">
      <w:pPr>
        <w:pStyle w:val="Nadpislnku"/>
      </w:pPr>
    </w:p>
    <w:p w:rsidR="008C4B8A" w:rsidRPr="008C4B8A" w:rsidRDefault="008C4B8A" w:rsidP="008C4B8A">
      <w:pPr>
        <w:pStyle w:val="Odstavecseseznamem"/>
        <w:numPr>
          <w:ilvl w:val="0"/>
          <w:numId w:val="3"/>
        </w:numPr>
        <w:rPr>
          <w:vanish/>
        </w:rPr>
      </w:pPr>
    </w:p>
    <w:p w:rsidR="00DB5C31" w:rsidRDefault="00DB5C31" w:rsidP="0022457A">
      <w:pPr>
        <w:pStyle w:val="Odstavecseseznamem"/>
        <w:ind w:left="709" w:hanging="709"/>
      </w:pPr>
      <w:r>
        <w:t xml:space="preserve">Prodávající se zavazuje odevzdat kupujícímu zboží dle bodů 3.1 a 3.2 v místě plnění. Místem plnění je sídlo kupujícího, adresa: Vysoká škola chemicko-technologická v Praze </w:t>
      </w:r>
      <w:r w:rsidR="005941CC">
        <w:t>Výpočetní centrum</w:t>
      </w:r>
      <w:r>
        <w:t>, Technická 1905/5, 166 28 Praha 6. Prodávající předá kupujícímu doklady potřebné k převzetí a užívání zboží.</w:t>
      </w:r>
    </w:p>
    <w:p w:rsidR="00754857" w:rsidRPr="00174CD1" w:rsidRDefault="00DB5C31" w:rsidP="0022457A">
      <w:pPr>
        <w:pStyle w:val="Odstavecseseznamem"/>
        <w:ind w:left="709" w:hanging="709"/>
        <w:rPr>
          <w:b/>
        </w:rPr>
      </w:pPr>
      <w:r w:rsidRPr="00882A95">
        <w:t xml:space="preserve">Prodávající se zavazuje odevzdat kupujícímu zboží podle bodů 3. 1. a 3. 2. </w:t>
      </w:r>
      <w:r w:rsidR="00106E1B">
        <w:t>d</w:t>
      </w:r>
      <w:r w:rsidR="00106E1B" w:rsidRPr="00106E1B">
        <w:t xml:space="preserve">o </w:t>
      </w:r>
      <w:r w:rsidR="0033642A">
        <w:rPr>
          <w:b/>
        </w:rPr>
        <w:t>14</w:t>
      </w:r>
      <w:r w:rsidR="00106E1B" w:rsidRPr="00174CD1">
        <w:rPr>
          <w:b/>
        </w:rPr>
        <w:t xml:space="preserve"> dnů od podepsání smlouvy</w:t>
      </w:r>
      <w:r w:rsidR="00D546FE" w:rsidRPr="00174CD1">
        <w:rPr>
          <w:b/>
        </w:rPr>
        <w:t>.</w:t>
      </w:r>
    </w:p>
    <w:p w:rsidR="00C854F3" w:rsidRPr="00106E1B" w:rsidRDefault="00C854F3" w:rsidP="00C854F3">
      <w:pPr>
        <w:pStyle w:val="Odstavecseseznamem"/>
        <w:numPr>
          <w:ilvl w:val="0"/>
          <w:numId w:val="0"/>
        </w:numPr>
        <w:ind w:left="709"/>
      </w:pPr>
    </w:p>
    <w:p w:rsidR="00631CCB" w:rsidRPr="00631CCB" w:rsidRDefault="00631CCB" w:rsidP="00631CCB">
      <w:pPr>
        <w:pStyle w:val="Odstavecseseznamem"/>
        <w:numPr>
          <w:ilvl w:val="0"/>
          <w:numId w:val="0"/>
        </w:numPr>
        <w:ind w:left="709"/>
        <w:rPr>
          <w:highlight w:val="green"/>
        </w:rPr>
      </w:pPr>
    </w:p>
    <w:p w:rsidR="00754857" w:rsidRPr="00113FA1" w:rsidRDefault="00754857" w:rsidP="00546842">
      <w:pPr>
        <w:pStyle w:val="Nadpislnku"/>
      </w:pPr>
      <w:r w:rsidRPr="00113FA1">
        <w:t>V.</w:t>
      </w:r>
    </w:p>
    <w:p w:rsidR="00754857" w:rsidRPr="00113FA1" w:rsidRDefault="00E84699" w:rsidP="00546842">
      <w:pPr>
        <w:pStyle w:val="Nadpislnku"/>
      </w:pPr>
      <w:r>
        <w:t>Kupní c</w:t>
      </w:r>
      <w:r w:rsidR="00754857" w:rsidRPr="00113FA1">
        <w:t>ena</w:t>
      </w:r>
    </w:p>
    <w:p w:rsidR="008C4B8A" w:rsidRPr="008C4B8A" w:rsidRDefault="008C4B8A" w:rsidP="008C4B8A">
      <w:pPr>
        <w:pStyle w:val="Odstavecseseznamem"/>
        <w:numPr>
          <w:ilvl w:val="0"/>
          <w:numId w:val="3"/>
        </w:numPr>
        <w:rPr>
          <w:vanish/>
        </w:rPr>
      </w:pPr>
    </w:p>
    <w:p w:rsidR="00754857" w:rsidRDefault="00754857" w:rsidP="0022457A">
      <w:pPr>
        <w:pStyle w:val="Odstavecseseznamem"/>
        <w:ind w:left="709" w:hanging="709"/>
      </w:pPr>
      <w:r w:rsidRPr="00E93460">
        <w:t>Kupní cena zboží je stanovena cenovou nabídkou prodávajícího, která byla součástí</w:t>
      </w:r>
      <w:r w:rsidR="008C4B8A">
        <w:t xml:space="preserve"> </w:t>
      </w:r>
      <w:r>
        <w:t>n</w:t>
      </w:r>
      <w:r w:rsidRPr="00E93460">
        <w:t>abídky uchazeče veřejné zakázky.</w:t>
      </w:r>
    </w:p>
    <w:p w:rsidR="00174CD1" w:rsidRDefault="00174CD1" w:rsidP="00174CD1"/>
    <w:p w:rsidR="00174CD1" w:rsidRPr="00174CD1" w:rsidRDefault="0033642A" w:rsidP="0033642A">
      <w:pPr>
        <w:pStyle w:val="Odstavecseseznamem"/>
        <w:numPr>
          <w:ilvl w:val="0"/>
          <w:numId w:val="0"/>
        </w:numPr>
        <w:ind w:left="284"/>
        <w:rPr>
          <w:b/>
        </w:rPr>
      </w:pPr>
      <w:r>
        <w:rPr>
          <w:b/>
        </w:rPr>
        <w:t xml:space="preserve">       </w:t>
      </w:r>
      <w:r w:rsidR="00174CD1" w:rsidRPr="00174CD1">
        <w:rPr>
          <w:b/>
        </w:rPr>
        <w:t>Kupní cena celkem</w:t>
      </w:r>
      <w:r>
        <w:rPr>
          <w:b/>
        </w:rPr>
        <w:t xml:space="preserve"> </w:t>
      </w:r>
      <w:r w:rsidR="00174CD1" w:rsidRPr="00174CD1">
        <w:rPr>
          <w:b/>
        </w:rPr>
        <w:t xml:space="preserve">činí: </w:t>
      </w:r>
    </w:p>
    <w:p w:rsidR="0035377E" w:rsidRDefault="00174CD1" w:rsidP="00C50703">
      <w:pPr>
        <w:ind w:left="708"/>
      </w:pPr>
      <w:r w:rsidRPr="00174CD1">
        <w:rPr>
          <w:b/>
        </w:rPr>
        <w:t>Cena bez DPH</w:t>
      </w:r>
      <w:r w:rsidRPr="00174CD1">
        <w:rPr>
          <w:b/>
        </w:rPr>
        <w:tab/>
      </w:r>
      <w:r w:rsidRPr="00174CD1">
        <w:rPr>
          <w:b/>
        </w:rPr>
        <w:tab/>
      </w:r>
      <w:r w:rsidR="00C50703" w:rsidRPr="00C50703">
        <w:t>419 627</w:t>
      </w:r>
      <w:r w:rsidR="0035377E" w:rsidRPr="00C50703">
        <w:t>,-</w:t>
      </w:r>
      <w:r w:rsidR="0035377E">
        <w:t xml:space="preserve">Kč (slovy: </w:t>
      </w:r>
      <w:r w:rsidR="00C50703" w:rsidRPr="00C50703">
        <w:t>čtyři sta devatenáct tisíc šest set dvacet sedm korun českých</w:t>
      </w:r>
      <w:r w:rsidR="0035377E">
        <w:t>)</w:t>
      </w:r>
    </w:p>
    <w:p w:rsidR="0035377E" w:rsidRDefault="00174CD1" w:rsidP="00C50703">
      <w:pPr>
        <w:ind w:left="708"/>
      </w:pPr>
      <w:r>
        <w:t xml:space="preserve">DPH ve výši 21% </w:t>
      </w:r>
      <w:r>
        <w:tab/>
      </w:r>
      <w:r>
        <w:tab/>
      </w:r>
      <w:r w:rsidR="00C50703">
        <w:t>88 122</w:t>
      </w:r>
      <w:r w:rsidR="0035377E">
        <w:t xml:space="preserve">,-Kč (slovy: </w:t>
      </w:r>
      <w:r w:rsidR="00C50703" w:rsidRPr="00C50703">
        <w:t>osmdesát osm tisíc jedno sto dvacet dva korun českých</w:t>
      </w:r>
      <w:r w:rsidR="0035377E">
        <w:t>)</w:t>
      </w:r>
    </w:p>
    <w:p w:rsidR="0035377E" w:rsidRDefault="00174CD1" w:rsidP="00C50703">
      <w:pPr>
        <w:ind w:left="708"/>
      </w:pPr>
      <w:r>
        <w:t xml:space="preserve">Cena včetně DPH ve výši </w:t>
      </w:r>
      <w:r>
        <w:tab/>
      </w:r>
      <w:r w:rsidR="00C50703">
        <w:t>507 749</w:t>
      </w:r>
      <w:r w:rsidR="0035377E">
        <w:t xml:space="preserve">,-Kč (slovy: </w:t>
      </w:r>
      <w:r w:rsidR="00C50703" w:rsidRPr="00C50703">
        <w:t>pět set sedm tisíc sedm set čtyřicet devět korun českých</w:t>
      </w:r>
      <w:r w:rsidR="0035377E">
        <w:t>)</w:t>
      </w:r>
    </w:p>
    <w:p w:rsidR="00174CD1" w:rsidRDefault="00174CD1" w:rsidP="00174CD1">
      <w:pPr>
        <w:ind w:firstLine="708"/>
      </w:pPr>
    </w:p>
    <w:p w:rsidR="00174CD1" w:rsidRDefault="00174CD1" w:rsidP="00174CD1"/>
    <w:p w:rsidR="00754857" w:rsidRPr="00113FA1" w:rsidRDefault="00754857" w:rsidP="00546842">
      <w:pPr>
        <w:pStyle w:val="Nadpislnku"/>
      </w:pPr>
      <w:r w:rsidRPr="00113FA1">
        <w:lastRenderedPageBreak/>
        <w:t>VI.</w:t>
      </w:r>
    </w:p>
    <w:p w:rsidR="00754857" w:rsidRDefault="00754857" w:rsidP="00546842">
      <w:pPr>
        <w:pStyle w:val="Nadpislnku"/>
      </w:pPr>
      <w:r w:rsidRPr="00113FA1">
        <w:t>Platební podmínky</w:t>
      </w:r>
    </w:p>
    <w:p w:rsidR="007E738E" w:rsidRPr="00113FA1" w:rsidRDefault="007E738E" w:rsidP="00546842">
      <w:pPr>
        <w:pStyle w:val="Nadpislnku"/>
      </w:pPr>
    </w:p>
    <w:p w:rsidR="00E13FD3" w:rsidRPr="00E13FD3" w:rsidRDefault="00E13FD3" w:rsidP="00E13FD3">
      <w:pPr>
        <w:pStyle w:val="Odstavecseseznamem"/>
        <w:numPr>
          <w:ilvl w:val="0"/>
          <w:numId w:val="3"/>
        </w:numPr>
        <w:rPr>
          <w:vanish/>
        </w:rPr>
      </w:pPr>
    </w:p>
    <w:p w:rsidR="00DB5C31" w:rsidRPr="001F0A84" w:rsidRDefault="00DB5C31" w:rsidP="0022457A">
      <w:pPr>
        <w:pStyle w:val="Odstavecseseznamem"/>
        <w:ind w:left="709" w:hanging="709"/>
      </w:pPr>
      <w:r w:rsidRPr="001F0A84">
        <w:t>Úhrada kupní ceny bude uskutečněna na základě faktury</w:t>
      </w:r>
      <w:r>
        <w:t xml:space="preserve">. </w:t>
      </w:r>
      <w:r w:rsidRPr="001F0A84">
        <w:t>Faktura bude splatná do</w:t>
      </w:r>
      <w:r w:rsidR="00D06330">
        <w:t> </w:t>
      </w:r>
      <w:r w:rsidRPr="001F0A84">
        <w:t>30</w:t>
      </w:r>
      <w:r w:rsidR="00D06330">
        <w:t> </w:t>
      </w:r>
      <w:r w:rsidRPr="001F0A84">
        <w:t>dnů od jejího doručení kupujícímu</w:t>
      </w:r>
      <w:r>
        <w:t>,</w:t>
      </w:r>
      <w:r w:rsidRPr="001F0A84">
        <w:t xml:space="preserve"> za předpokladu, že faktura</w:t>
      </w:r>
      <w:r>
        <w:t xml:space="preserve"> b</w:t>
      </w:r>
      <w:r w:rsidRPr="001F0A84">
        <w:t>ude</w:t>
      </w:r>
      <w:r>
        <w:t xml:space="preserve"> </w:t>
      </w:r>
      <w:r w:rsidRPr="001F0A84">
        <w:t xml:space="preserve">mít všechny náležitosti daňového dokladu, platby budou probíhat výhradně v CZK. </w:t>
      </w:r>
    </w:p>
    <w:p w:rsidR="00754857" w:rsidRDefault="00754857" w:rsidP="0022457A">
      <w:pPr>
        <w:pStyle w:val="Odstavecseseznamem"/>
        <w:ind w:left="709" w:hanging="709"/>
      </w:pPr>
      <w:r w:rsidRPr="00E93460">
        <w:t xml:space="preserve">V případě prodlení platby </w:t>
      </w:r>
      <w:r w:rsidR="007E738E">
        <w:t xml:space="preserve">ze strany kupujícího </w:t>
      </w:r>
      <w:r w:rsidRPr="00E93460">
        <w:t>se sjednávají úroky z prodlení ve</w:t>
      </w:r>
      <w:r w:rsidR="00D06330">
        <w:t> </w:t>
      </w:r>
      <w:r w:rsidRPr="00E93460">
        <w:t>výši</w:t>
      </w:r>
      <w:r w:rsidR="00E13FD3">
        <w:t> </w:t>
      </w:r>
      <w:r w:rsidRPr="00E93460">
        <w:t>0,05</w:t>
      </w:r>
      <w:r w:rsidR="00E13FD3">
        <w:t> </w:t>
      </w:r>
      <w:r w:rsidRPr="00E93460">
        <w:t>% z</w:t>
      </w:r>
      <w:r w:rsidR="00E13FD3">
        <w:t> </w:t>
      </w:r>
      <w:r w:rsidRPr="00E93460">
        <w:t>nezaplacené</w:t>
      </w:r>
      <w:r w:rsidR="00E13FD3">
        <w:t xml:space="preserve"> </w:t>
      </w:r>
      <w:r w:rsidRPr="00E93460">
        <w:t>částky za každý den prodlení.</w:t>
      </w:r>
    </w:p>
    <w:p w:rsidR="00DB5C31" w:rsidRDefault="00DB5C31" w:rsidP="00546842">
      <w:pPr>
        <w:pStyle w:val="Nadpislnku"/>
      </w:pPr>
    </w:p>
    <w:p w:rsidR="004222E6" w:rsidRPr="00AC3393" w:rsidRDefault="004222E6" w:rsidP="00546842">
      <w:pPr>
        <w:pStyle w:val="Nadpislnku"/>
      </w:pPr>
      <w:r w:rsidRPr="00246AA1">
        <w:t>VII.</w:t>
      </w:r>
    </w:p>
    <w:p w:rsidR="00EE2CF4" w:rsidRDefault="00EE2CF4" w:rsidP="00EE2CF4">
      <w:pPr>
        <w:pStyle w:val="Nadpislnku"/>
      </w:pPr>
      <w:r w:rsidRPr="00B421FA">
        <w:t>Práva kupujícího z vadného plnění prodávajícího</w:t>
      </w:r>
    </w:p>
    <w:p w:rsidR="00EE2CF4" w:rsidRDefault="00EE2CF4" w:rsidP="00EE2CF4">
      <w:pPr>
        <w:pStyle w:val="Nadpislnku"/>
      </w:pPr>
    </w:p>
    <w:p w:rsidR="00D82F03" w:rsidRPr="00D82F03" w:rsidRDefault="00D82F03" w:rsidP="00D82F03">
      <w:pPr>
        <w:pStyle w:val="Odstavecseseznamem"/>
        <w:numPr>
          <w:ilvl w:val="0"/>
          <w:numId w:val="3"/>
        </w:numPr>
        <w:rPr>
          <w:b/>
          <w:vanish/>
        </w:rPr>
      </w:pPr>
    </w:p>
    <w:p w:rsidR="00EE2CF4" w:rsidRDefault="00EE2CF4" w:rsidP="00EE2CF4">
      <w:pPr>
        <w:pStyle w:val="Odstavecseseznamem"/>
        <w:ind w:left="709" w:hanging="709"/>
      </w:pPr>
      <w:r w:rsidRPr="00473D31">
        <w:t>Prodávající se zavazuje odevzdat kupujícímu zboží, které tvoří předmět koupě s</w:t>
      </w:r>
      <w:r>
        <w:t> </w:t>
      </w:r>
      <w:r w:rsidRPr="00473D31">
        <w:t>vlastnostmi, které si strany této smlouvy ujednaly, popř. s vlastnostmi uváděnými výrobcem, dále s vlastnostmi pro daný druh zboží obvyklými, dále s vlastnostmi požadovanými právními předpisy platnými v České republice, a to v objednaném množství, jakosti a provedení. V případě, kdy zboží nemá sjednané či výše uvedené vlastnosti nebo nebylo prodávajícím dodáno v objednaném množství, jakosti a</w:t>
      </w:r>
      <w:r>
        <w:t> </w:t>
      </w:r>
      <w:r w:rsidRPr="00473D31">
        <w:t>provedení, je kupující oprávněn písemně odstoupit od této smlouvy a tato smlouva se od počátku zruší. Kupující může také požadovat dodání nového zboží bez vad, doplnění dodávky zboží, bezplatné odstranění vad zboží, popř. provedení bezplatné opravy zboží nebo přiměřenou slevu z kupní ceny. Volba postupu kupujícího je plně v</w:t>
      </w:r>
      <w:r>
        <w:t> </w:t>
      </w:r>
      <w:r w:rsidRPr="00473D31">
        <w:t>jeho působnosti. Projeví-li se v průběhu šesti měsíců od převzetí kupujícím nějaká z</w:t>
      </w:r>
      <w:r>
        <w:t> </w:t>
      </w:r>
      <w:r w:rsidRPr="00473D31">
        <w:t>výše popsaných vad zboží, má se za to, že zboží bylo vadné již při převzetí.</w:t>
      </w:r>
    </w:p>
    <w:p w:rsidR="00EE2CF4" w:rsidRPr="00645EB4" w:rsidRDefault="00EE2CF4" w:rsidP="00EE2CF4">
      <w:pPr>
        <w:pStyle w:val="Odstavecseseznamem"/>
        <w:ind w:left="709" w:hanging="709"/>
      </w:pPr>
      <w:r w:rsidRPr="0033642A">
        <w:t xml:space="preserve">Prodávající tímto poskytuje kupujícímu záruku za jakost zboží, a to v délce </w:t>
      </w:r>
      <w:r w:rsidR="0033642A">
        <w:rPr>
          <w:b/>
        </w:rPr>
        <w:t>12</w:t>
      </w:r>
      <w:r w:rsidRPr="0033642A">
        <w:rPr>
          <w:b/>
        </w:rPr>
        <w:t xml:space="preserve"> měsíců</w:t>
      </w:r>
      <w:r w:rsidRPr="0033642A">
        <w:t xml:space="preserve"> od odevzdání zboží kupujícímu. V záruční době musí mít zboží vlastnosti, které si strany této smlouvy ujednaly, popř. vlastnosti uváděné výrobcem, dále vlastnosti pro daný druh zboží obvyklé a vlastnosti požadované právními předpisy platnými v České republice. Práva ze záruky za jakost se uplatňují u prodávajícího, při jejich uplatnění se přiměřeně použije §2172 a §2173 zák. č. 89/2012 Sb., občanský zákoník, v platném znění. Kupující je oprávněn v případě, kdy zboží vykáže vady v záruční době, požadovat po prodávajícím odstranění vad zboží, popř. provedení bezplatné opravy zboží, není – li odstranění vad nebo oprava možná, může žádat dodání nového zboží bez vad. Nedodá-li prodávající nové zboží bez vad, je kupující oprávněn odstoupit od této smlouvy nebo je oprávněn požadovat přiměřenou slevu z kupní ceny.</w:t>
      </w:r>
      <w:r w:rsidRPr="00645EB4">
        <w:t xml:space="preserve"> </w:t>
      </w:r>
    </w:p>
    <w:p w:rsidR="00EE2CF4" w:rsidRDefault="00EE2CF4" w:rsidP="00EE2CF4">
      <w:pPr>
        <w:pStyle w:val="Odstavecseseznamem"/>
        <w:ind w:left="709" w:hanging="709"/>
      </w:pPr>
      <w:r w:rsidRPr="00232B7C">
        <w:t>Smluvní strany tímto sjednávají, že v případě, kdy zboží není prodávajícím dodáno včas nebo do místa plnění dle této smlouvy, se jedná o podstatné porušení této smlouvy kupujícím. O podstatné porušení smlouvy se také jedná v případě, kdy prodávající navýší kupujícímu kupní cenu.</w:t>
      </w:r>
    </w:p>
    <w:p w:rsidR="00EE2CF4" w:rsidRDefault="00EE2CF4" w:rsidP="00EE2CF4">
      <w:pPr>
        <w:pStyle w:val="Odstavecseseznamem"/>
        <w:ind w:left="709" w:hanging="709"/>
      </w:pPr>
      <w:r w:rsidRPr="00232B7C">
        <w:t>V případě podstatného porušení smlouvy prodávajícím je kupující oprávněn odstoupit</w:t>
      </w:r>
      <w:r>
        <w:t xml:space="preserve"> o</w:t>
      </w:r>
      <w:r w:rsidRPr="00232B7C">
        <w:t>d této smlouvy.</w:t>
      </w:r>
    </w:p>
    <w:p w:rsidR="00EE2CF4" w:rsidRDefault="00EE2CF4" w:rsidP="00EE2CF4">
      <w:pPr>
        <w:pStyle w:val="Odstavecseseznamem"/>
        <w:ind w:left="709" w:hanging="709"/>
      </w:pPr>
      <w:r>
        <w:t>Kupující je povinen ohlásit prodávajícímu záruční vady neprodleně.</w:t>
      </w:r>
    </w:p>
    <w:p w:rsidR="00EE2CF4" w:rsidRDefault="00EE2CF4" w:rsidP="007F0ED8">
      <w:pPr>
        <w:pStyle w:val="Odstavecseseznamem"/>
        <w:numPr>
          <w:ilvl w:val="0"/>
          <w:numId w:val="0"/>
        </w:numPr>
        <w:ind w:left="709"/>
      </w:pPr>
    </w:p>
    <w:p w:rsidR="00C54880" w:rsidRDefault="00C54880" w:rsidP="004F0CC3">
      <w:pPr>
        <w:pStyle w:val="Odstavecseseznamem"/>
        <w:numPr>
          <w:ilvl w:val="0"/>
          <w:numId w:val="0"/>
        </w:numPr>
        <w:ind w:left="709"/>
      </w:pPr>
    </w:p>
    <w:p w:rsidR="0013738F" w:rsidRDefault="0013738F" w:rsidP="004F0CC3">
      <w:pPr>
        <w:pStyle w:val="Odstavecseseznamem"/>
        <w:numPr>
          <w:ilvl w:val="0"/>
          <w:numId w:val="0"/>
        </w:numPr>
        <w:ind w:left="709"/>
      </w:pPr>
    </w:p>
    <w:p w:rsidR="00631CCB" w:rsidRDefault="00631CCB" w:rsidP="00546842">
      <w:pPr>
        <w:pStyle w:val="Nadpislnku"/>
      </w:pPr>
    </w:p>
    <w:p w:rsidR="00A42389" w:rsidRPr="00113FA1" w:rsidRDefault="00AE3FB9" w:rsidP="00546842">
      <w:pPr>
        <w:pStyle w:val="Nadpislnku"/>
      </w:pPr>
      <w:r>
        <w:t>VIII</w:t>
      </w:r>
      <w:r w:rsidR="00A42389" w:rsidRPr="000201E5">
        <w:t>.</w:t>
      </w:r>
    </w:p>
    <w:p w:rsidR="00A42389" w:rsidRDefault="00A42389" w:rsidP="00546842">
      <w:pPr>
        <w:pStyle w:val="Nadpislnku"/>
      </w:pPr>
      <w:r w:rsidRPr="00113FA1">
        <w:t>Sankční a další ustanovení</w:t>
      </w:r>
    </w:p>
    <w:p w:rsidR="00494638" w:rsidRPr="00113FA1" w:rsidRDefault="00494638" w:rsidP="00546842">
      <w:pPr>
        <w:pStyle w:val="Nadpislnku"/>
      </w:pPr>
    </w:p>
    <w:p w:rsidR="00D82F03" w:rsidRPr="00D82F03" w:rsidRDefault="00D82F03" w:rsidP="00D82F03">
      <w:pPr>
        <w:pStyle w:val="Odstavecseseznamem"/>
        <w:numPr>
          <w:ilvl w:val="0"/>
          <w:numId w:val="3"/>
        </w:numPr>
        <w:rPr>
          <w:b/>
          <w:vanish/>
        </w:rPr>
      </w:pPr>
    </w:p>
    <w:p w:rsidR="00DA7A48" w:rsidRPr="00847C32" w:rsidRDefault="00DA7A48" w:rsidP="00B47A55">
      <w:pPr>
        <w:pStyle w:val="Odstavecseseznamem"/>
        <w:ind w:left="624" w:hanging="624"/>
        <w:rPr>
          <w:color w:val="000000" w:themeColor="text1"/>
        </w:rPr>
      </w:pPr>
      <w:r w:rsidRPr="00847C32">
        <w:rPr>
          <w:color w:val="000000" w:themeColor="text1"/>
        </w:rPr>
        <w:t>Pokud je prodávající v prodlení s odevzdáním zboží, tak jak je uvedeno v bodě 4. 2., je povinen zaplatit kupujícímu smluvní pokutu ve výši 0,</w:t>
      </w:r>
      <w:r w:rsidR="00AD6E49">
        <w:rPr>
          <w:color w:val="000000" w:themeColor="text1"/>
        </w:rPr>
        <w:t>2</w:t>
      </w:r>
      <w:r w:rsidR="0057736F">
        <w:rPr>
          <w:color w:val="000000" w:themeColor="text1"/>
        </w:rPr>
        <w:t xml:space="preserve"> </w:t>
      </w:r>
      <w:r w:rsidRPr="00847C32">
        <w:rPr>
          <w:color w:val="000000" w:themeColor="text1"/>
        </w:rPr>
        <w:t xml:space="preserve">% z ceny zboží za každý započatý den prodlení. </w:t>
      </w:r>
    </w:p>
    <w:p w:rsidR="00DA7A48" w:rsidRPr="00246AA1" w:rsidRDefault="00DA7A48" w:rsidP="00B47A55">
      <w:pPr>
        <w:pStyle w:val="Odstavecseseznamem"/>
        <w:ind w:left="624" w:hanging="624"/>
        <w:rPr>
          <w:color w:val="000000" w:themeColor="text1"/>
        </w:rPr>
      </w:pPr>
      <w:r w:rsidRPr="00847C32">
        <w:rPr>
          <w:color w:val="000000" w:themeColor="text1"/>
        </w:rPr>
        <w:t>Smluvní pokuty jsou stanoveny na základě dohody smluvních stran, nemají vliv na</w:t>
      </w:r>
      <w:r w:rsidR="002C2DC4">
        <w:rPr>
          <w:color w:val="000000" w:themeColor="text1"/>
        </w:rPr>
        <w:t> </w:t>
      </w:r>
      <w:r w:rsidRPr="00246AA1">
        <w:rPr>
          <w:color w:val="000000" w:themeColor="text1"/>
        </w:rPr>
        <w:t>oprávnění požadovat po druhé smluvní straně náhradu škody v případě vzniku škody.</w:t>
      </w:r>
    </w:p>
    <w:p w:rsidR="00E11AEA" w:rsidRDefault="00DA7A48" w:rsidP="00B47A55">
      <w:pPr>
        <w:pStyle w:val="Odstavecseseznamem"/>
        <w:ind w:left="624" w:hanging="624"/>
        <w:rPr>
          <w:color w:val="000000" w:themeColor="text1"/>
        </w:rPr>
      </w:pPr>
      <w:r w:rsidRPr="00645EB4">
        <w:rPr>
          <w:color w:val="000000" w:themeColor="text1"/>
        </w:rPr>
        <w:t>Splatnost smluvních pokut je do 14ti dnů od doručení daňového dokladu vystaveného kupujícím. Pokud je prodávající v prodlení s placením smluvní pokuty, je povinen zaplatit kupujícímu úrok z prodlení ve výši 0,05% z neuhrazené smluvní pokuty za</w:t>
      </w:r>
      <w:r w:rsidR="002C2DC4">
        <w:rPr>
          <w:color w:val="000000" w:themeColor="text1"/>
        </w:rPr>
        <w:t> </w:t>
      </w:r>
      <w:r w:rsidRPr="00645EB4">
        <w:rPr>
          <w:color w:val="000000" w:themeColor="text1"/>
        </w:rPr>
        <w:t>každý den prodlení. Písemné oznámení o uplatnění smluvní pokuty musí vždy obsahovat popis a časové určení události, která v souladu s uzavřenou smlouvou zakládá oprávnění kupujícího účtovat smluvní pokutu. Oznámení musí dále obsahovat informaci o způsobu úhrady smluvní pokuty</w:t>
      </w:r>
      <w:r w:rsidR="00847C32" w:rsidRPr="00645EB4">
        <w:rPr>
          <w:color w:val="000000" w:themeColor="text1"/>
        </w:rPr>
        <w:t>.</w:t>
      </w:r>
    </w:p>
    <w:p w:rsidR="007F0ED8" w:rsidRDefault="007F0ED8" w:rsidP="007F0ED8">
      <w:pPr>
        <w:pStyle w:val="Odstavecseseznamem"/>
        <w:numPr>
          <w:ilvl w:val="0"/>
          <w:numId w:val="0"/>
        </w:numPr>
        <w:ind w:left="624"/>
        <w:rPr>
          <w:color w:val="000000" w:themeColor="text1"/>
        </w:rPr>
      </w:pPr>
    </w:p>
    <w:p w:rsidR="00DC0743" w:rsidRPr="00DC0743" w:rsidRDefault="00DC0743" w:rsidP="00DC0743">
      <w:pPr>
        <w:ind w:left="85"/>
        <w:rPr>
          <w:color w:val="000000" w:themeColor="text1"/>
        </w:rPr>
      </w:pPr>
    </w:p>
    <w:p w:rsidR="006919E7" w:rsidRPr="00113FA1" w:rsidRDefault="00AE3FB9" w:rsidP="00546842">
      <w:pPr>
        <w:pStyle w:val="Nadpislnku"/>
      </w:pPr>
      <w:r>
        <w:t>I</w:t>
      </w:r>
      <w:r w:rsidR="006919E7" w:rsidRPr="00113FA1">
        <w:t>X.</w:t>
      </w:r>
    </w:p>
    <w:p w:rsidR="006919E7" w:rsidRDefault="006919E7" w:rsidP="00546842">
      <w:pPr>
        <w:pStyle w:val="Nadpislnku"/>
      </w:pPr>
      <w:r w:rsidRPr="00113FA1">
        <w:t>Změny</w:t>
      </w:r>
      <w:r w:rsidR="00546842">
        <w:t xml:space="preserve"> </w:t>
      </w:r>
      <w:r w:rsidRPr="00113FA1">
        <w:t>smlouvy</w:t>
      </w:r>
    </w:p>
    <w:p w:rsidR="00494638" w:rsidRPr="00113FA1" w:rsidRDefault="00494638" w:rsidP="00546842">
      <w:pPr>
        <w:pStyle w:val="Nadpislnku"/>
      </w:pPr>
    </w:p>
    <w:p w:rsidR="00F07C99" w:rsidRPr="00F07C99" w:rsidRDefault="00F07C99" w:rsidP="00F07C99">
      <w:pPr>
        <w:pStyle w:val="Odstavecseseznamem"/>
        <w:numPr>
          <w:ilvl w:val="0"/>
          <w:numId w:val="3"/>
        </w:numPr>
        <w:rPr>
          <w:vanish/>
        </w:rPr>
      </w:pPr>
    </w:p>
    <w:p w:rsidR="006919E7" w:rsidRPr="008D5D58" w:rsidRDefault="006919E7" w:rsidP="0022457A">
      <w:pPr>
        <w:pStyle w:val="Odstavecseseznamem"/>
        <w:ind w:left="709" w:hanging="709"/>
      </w:pPr>
      <w:r w:rsidRPr="008D5D58">
        <w:t xml:space="preserve">Tuto smlouvu lze měnit nebo doplňovat pouze číslovaným písemným </w:t>
      </w:r>
      <w:r w:rsidR="008A4BBD" w:rsidRPr="008D5D58">
        <w:t xml:space="preserve">oboustranně </w:t>
      </w:r>
      <w:r w:rsidR="008A4BBD">
        <w:t>potvrzeným</w:t>
      </w:r>
      <w:r w:rsidRPr="008D5D58">
        <w:t xml:space="preserve"> ujednáním výslovně</w:t>
      </w:r>
      <w:r w:rsidR="00F07C99">
        <w:t xml:space="preserve"> nazvaným "Dodatek ke smlouvě".</w:t>
      </w:r>
    </w:p>
    <w:p w:rsidR="006919E7" w:rsidRDefault="006919E7" w:rsidP="0022457A">
      <w:pPr>
        <w:pStyle w:val="Odstavecseseznamem"/>
        <w:ind w:left="709" w:hanging="709"/>
      </w:pPr>
      <w:r w:rsidRPr="008D5D58">
        <w:t>Nastanou-li u některé ze stran skutečnosti bránící řádnému plnění této smlouvy, je</w:t>
      </w:r>
      <w:r>
        <w:t xml:space="preserve"> </w:t>
      </w:r>
      <w:r w:rsidRPr="008D5D58">
        <w:t xml:space="preserve">povinna to ihned bez zbytečného odkladu oznámit druhé straně a vyvolat jednání </w:t>
      </w:r>
      <w:r>
        <w:t>zástupců</w:t>
      </w:r>
      <w:r w:rsidRPr="008D5D58">
        <w:t xml:space="preserve"> kupujícího a prodávajícího.</w:t>
      </w:r>
    </w:p>
    <w:p w:rsidR="007E738E" w:rsidRPr="007E738E" w:rsidRDefault="007E738E" w:rsidP="0022457A">
      <w:pPr>
        <w:pStyle w:val="Odstavecseseznamem"/>
        <w:ind w:left="709" w:hanging="709"/>
      </w:pPr>
      <w:r w:rsidRPr="007E738E">
        <w:t>Hodlá-li některá ze stran od této smlouvy odstoupit na základě ujednání z této smlouvy vyplývajících, je povinna odstoupení doručit druhé straně s uvedením dne, ke kterému od smlouvy odstupuje. V odstoupení musí být dále uveden důvod, pro který strana odstupuje a přesná citace toho zákonného ustanovení nebo bodu smlouvy, který ji k</w:t>
      </w:r>
      <w:r w:rsidR="00E84699">
        <w:t> </w:t>
      </w:r>
      <w:r w:rsidRPr="007E738E">
        <w:t>takovému kroku opravňuje. Odstoupením od smlouvy se tato smlouva od počátku ruší. Písemné odstoupení od smlouvy musí být doručeno na adresu sídla smluvní strany, uvedenou v záhlaví této smlouvy, jíž je odstoupení od smlouvy určeno. Kupující je dále oprávněn doručit prodávajícímu jakoukoli písemnost, dle této smlouvy, také na adresu prodávajícího, na níž se prodávající dočasně zdržuje, popř. kde má prodávající obchodní závod.</w:t>
      </w:r>
    </w:p>
    <w:p w:rsidR="007E738E" w:rsidRPr="008D5D58" w:rsidRDefault="007E738E" w:rsidP="007E738E">
      <w:pPr>
        <w:pStyle w:val="Odstavecseseznamem"/>
        <w:numPr>
          <w:ilvl w:val="0"/>
          <w:numId w:val="0"/>
        </w:numPr>
        <w:ind w:left="624"/>
      </w:pPr>
    </w:p>
    <w:p w:rsidR="006919E7" w:rsidRPr="00113FA1" w:rsidRDefault="006919E7" w:rsidP="00546842">
      <w:pPr>
        <w:pStyle w:val="Nadpislnku"/>
      </w:pPr>
      <w:r w:rsidRPr="008C6715">
        <w:t>X.</w:t>
      </w:r>
    </w:p>
    <w:p w:rsidR="006919E7" w:rsidRDefault="006919E7" w:rsidP="00546842">
      <w:pPr>
        <w:pStyle w:val="Nadpislnku"/>
      </w:pPr>
      <w:r w:rsidRPr="00113FA1">
        <w:t>Závěrečná ustanovení</w:t>
      </w:r>
    </w:p>
    <w:p w:rsidR="00494638" w:rsidRPr="00113FA1" w:rsidRDefault="00494638" w:rsidP="00546842">
      <w:pPr>
        <w:pStyle w:val="Nadpislnku"/>
      </w:pPr>
    </w:p>
    <w:p w:rsidR="00F07C99" w:rsidRPr="00F07C99" w:rsidRDefault="00F07C99" w:rsidP="00F07C99">
      <w:pPr>
        <w:pStyle w:val="Odstavecseseznamem"/>
        <w:numPr>
          <w:ilvl w:val="0"/>
          <w:numId w:val="3"/>
        </w:numPr>
        <w:rPr>
          <w:vanish/>
        </w:rPr>
      </w:pPr>
    </w:p>
    <w:p w:rsidR="006919E7" w:rsidRPr="008D5D58" w:rsidRDefault="006919E7" w:rsidP="0022457A">
      <w:pPr>
        <w:pStyle w:val="Odstavecseseznamem"/>
        <w:ind w:left="709" w:hanging="709"/>
      </w:pPr>
      <w:r w:rsidRPr="008D5D58">
        <w:t>Vztahy, které nejsou upraveny touto Smlouvou, se řídí příslušnými ustanoveními zák</w:t>
      </w:r>
      <w:r w:rsidR="005260F0">
        <w:t>.</w:t>
      </w:r>
      <w:r w:rsidR="00F07C99">
        <w:t> </w:t>
      </w:r>
      <w:r w:rsidRPr="008D5D58">
        <w:t>č.</w:t>
      </w:r>
      <w:r w:rsidR="00F07C99">
        <w:t> </w:t>
      </w:r>
      <w:r w:rsidR="007E738E">
        <w:t>89/2012</w:t>
      </w:r>
      <w:r w:rsidR="00F07C99">
        <w:t> </w:t>
      </w:r>
      <w:r w:rsidRPr="008D5D58">
        <w:t>Sb.</w:t>
      </w:r>
      <w:r w:rsidR="005260F0">
        <w:t>, občanský zákoník,</w:t>
      </w:r>
      <w:r w:rsidRPr="008D5D58">
        <w:t xml:space="preserve"> v platném znění.</w:t>
      </w:r>
    </w:p>
    <w:p w:rsidR="006919E7" w:rsidRPr="008D5D58" w:rsidRDefault="006919E7" w:rsidP="0022457A">
      <w:pPr>
        <w:pStyle w:val="Odstavecseseznamem"/>
        <w:ind w:left="709" w:hanging="709"/>
        <w:rPr>
          <w:b/>
        </w:rPr>
      </w:pPr>
      <w:r w:rsidRPr="008D5D58">
        <w:t xml:space="preserve">Smlouva je vyhotovena ve </w:t>
      </w:r>
      <w:r w:rsidR="0035377E">
        <w:t>4</w:t>
      </w:r>
      <w:r w:rsidRPr="008D5D58">
        <w:t> stejnopisech, z nichž prodávající obdrží po 1</w:t>
      </w:r>
      <w:r w:rsidR="00F07C99">
        <w:t> </w:t>
      </w:r>
      <w:r w:rsidRPr="008D5D58">
        <w:t xml:space="preserve">exempláři </w:t>
      </w:r>
      <w:r>
        <w:t>a</w:t>
      </w:r>
      <w:r w:rsidR="00E84699">
        <w:t> </w:t>
      </w:r>
      <w:r>
        <w:t>kupující</w:t>
      </w:r>
      <w:r w:rsidRPr="008D5D58">
        <w:t xml:space="preserve"> obdrží po </w:t>
      </w:r>
      <w:r w:rsidR="0035377E">
        <w:t>3</w:t>
      </w:r>
      <w:r w:rsidRPr="008D5D58">
        <w:t> exemplářích.</w:t>
      </w:r>
    </w:p>
    <w:p w:rsidR="00E11AEA" w:rsidRPr="00E11AEA" w:rsidRDefault="00E11AEA" w:rsidP="0022457A">
      <w:pPr>
        <w:pStyle w:val="Odstavecseseznamem"/>
        <w:ind w:left="709" w:hanging="709"/>
        <w:rPr>
          <w:b/>
        </w:rPr>
      </w:pPr>
      <w:r w:rsidRPr="00E11AEA">
        <w:t>Smlouva je platná a účinná ode dne jejího podpisu oběma smluvními stranami.</w:t>
      </w:r>
    </w:p>
    <w:p w:rsidR="006919E7" w:rsidRPr="00E11AEA" w:rsidRDefault="006919E7" w:rsidP="0022457A">
      <w:pPr>
        <w:pStyle w:val="Odstavecseseznamem"/>
        <w:ind w:left="709" w:hanging="709"/>
        <w:rPr>
          <w:b/>
        </w:rPr>
      </w:pPr>
      <w:r w:rsidRPr="008D5D58">
        <w:t xml:space="preserve">Smluvní strany svými níže připojenými podpisy potvrzují, že jsou seznámeny </w:t>
      </w:r>
      <w:r>
        <w:t>a</w:t>
      </w:r>
      <w:r w:rsidR="00E84699">
        <w:t> </w:t>
      </w:r>
      <w:r>
        <w:t>srozuměny</w:t>
      </w:r>
      <w:r w:rsidRPr="008D5D58">
        <w:t xml:space="preserve"> s celým obsahem této smlouvy a že pokud jim z této smlouvy plynou jakékoliv povinnosti či naopak práva, bez výhrad je přijímají.</w:t>
      </w:r>
    </w:p>
    <w:p w:rsidR="006919E7" w:rsidRPr="008D5D58" w:rsidRDefault="006919E7" w:rsidP="0022457A">
      <w:pPr>
        <w:pStyle w:val="Odstavecseseznamem"/>
        <w:ind w:left="709" w:hanging="709"/>
        <w:rPr>
          <w:b/>
        </w:rPr>
      </w:pPr>
      <w:r w:rsidRPr="008D5D58">
        <w:t>Prodávající prohlašuje, že si je vědom povinnosti, že ve smyslu §</w:t>
      </w:r>
      <w:r w:rsidR="00F07C99">
        <w:t> </w:t>
      </w:r>
      <w:r w:rsidRPr="008D5D58">
        <w:t>2</w:t>
      </w:r>
      <w:r w:rsidR="00F07C99">
        <w:t> </w:t>
      </w:r>
      <w:r w:rsidRPr="008D5D58">
        <w:t>písm.</w:t>
      </w:r>
      <w:r w:rsidR="00AE3FB9">
        <w:t> </w:t>
      </w:r>
      <w:r w:rsidRPr="008D5D58">
        <w:t>e)</w:t>
      </w:r>
      <w:r w:rsidR="00AE3FB9">
        <w:t> </w:t>
      </w:r>
      <w:r w:rsidRPr="008D5D58">
        <w:t>zákona</w:t>
      </w:r>
      <w:r w:rsidR="00F07C99">
        <w:t> </w:t>
      </w:r>
      <w:r w:rsidRPr="008D5D58">
        <w:t>č.</w:t>
      </w:r>
      <w:r w:rsidR="00F07C99">
        <w:t> </w:t>
      </w:r>
      <w:r w:rsidRPr="008D5D58">
        <w:t>320/2001</w:t>
      </w:r>
      <w:r w:rsidR="00F07C99">
        <w:t> </w:t>
      </w:r>
      <w:r w:rsidRPr="008D5D58">
        <w:t>sb., o</w:t>
      </w:r>
      <w:r w:rsidR="00F07C99">
        <w:t> </w:t>
      </w:r>
      <w:r w:rsidRPr="008D5D58">
        <w:t xml:space="preserve">finanční kontrole ve veřejné správě a o změně </w:t>
      </w:r>
      <w:r w:rsidRPr="008D5D58">
        <w:lastRenderedPageBreak/>
        <w:t>některých zákonů (zákon o finanční kontrole), ve znění pozdějších předpisů, spolupůsobit při výkonu finanční kontroly.</w:t>
      </w:r>
    </w:p>
    <w:p w:rsidR="006919E7" w:rsidRPr="002060B5" w:rsidRDefault="006919E7" w:rsidP="0022457A">
      <w:pPr>
        <w:pStyle w:val="Odstavecseseznamem"/>
        <w:ind w:left="709" w:hanging="709"/>
        <w:rPr>
          <w:b/>
        </w:rPr>
      </w:pPr>
      <w:r w:rsidRPr="008D5D58">
        <w:t>Prodávající prohlašuje, že si je vědom povinnosti, kterou má veřejný zadavatel ve</w:t>
      </w:r>
      <w:r w:rsidR="00AE3FB9">
        <w:t> </w:t>
      </w:r>
      <w:r w:rsidRPr="008D5D58">
        <w:t>smyslu §</w:t>
      </w:r>
      <w:r w:rsidR="00F07C99">
        <w:t> </w:t>
      </w:r>
      <w:r w:rsidRPr="008D5D58">
        <w:t>147a zákona</w:t>
      </w:r>
      <w:r w:rsidR="00F07C99">
        <w:t> </w:t>
      </w:r>
      <w:r w:rsidRPr="008D5D58">
        <w:t>č.</w:t>
      </w:r>
      <w:r w:rsidR="00F07C99">
        <w:t> </w:t>
      </w:r>
      <w:r w:rsidRPr="008D5D58">
        <w:t>137/2006</w:t>
      </w:r>
      <w:r w:rsidR="00F07C99">
        <w:t> </w:t>
      </w:r>
      <w:r w:rsidRPr="008D5D58">
        <w:t>Sb., o</w:t>
      </w:r>
      <w:r w:rsidR="00F07C99">
        <w:t> </w:t>
      </w:r>
      <w:r w:rsidRPr="008D5D58">
        <w:t>veřejných zakázkách ve znění pozdějších předpisů</w:t>
      </w:r>
      <w:r w:rsidR="007E738E">
        <w:t>,</w:t>
      </w:r>
      <w:r w:rsidRPr="008D5D58">
        <w:t xml:space="preserve"> uveřejňovat na profilu zadavatele smlouvy uzavřené na veřejné zakázky </w:t>
      </w:r>
      <w:r>
        <w:t>s</w:t>
      </w:r>
      <w:r w:rsidR="00F07C99">
        <w:t> </w:t>
      </w:r>
      <w:r>
        <w:t>vítězem</w:t>
      </w:r>
      <w:r w:rsidRPr="008D5D58">
        <w:t>, jejichž cena přesáhne 500</w:t>
      </w:r>
      <w:r w:rsidR="00F07C99">
        <w:t> </w:t>
      </w:r>
      <w:r w:rsidRPr="008D5D58">
        <w:t>000</w:t>
      </w:r>
      <w:r w:rsidR="00F07C99">
        <w:t> </w:t>
      </w:r>
      <w:r w:rsidRPr="008D5D58">
        <w:t>Kč bez DPH a potvrzuje tímto svojí součinnost a souhlas s uveřejněním.</w:t>
      </w:r>
    </w:p>
    <w:p w:rsidR="002060B5" w:rsidRPr="002060B5" w:rsidRDefault="002060B5" w:rsidP="0022457A">
      <w:pPr>
        <w:pStyle w:val="Odstavecseseznamem"/>
        <w:ind w:left="709" w:hanging="709"/>
        <w:rPr>
          <w:b/>
        </w:rPr>
      </w:pPr>
      <w:r w:rsidRPr="002060B5">
        <w:rPr>
          <w:iCs/>
        </w:rPr>
        <w:t>Kupující je povinným subjektem dle zákona č. 340/2015 Sb., o zvláštních podmínkách účinnosti některých smluv, uveřejňování těchto smluv a registru smluv, v platném znění (dále jen „zákon o registru smluv“). Prodávající bere na vědomí a výslovně souhlasí s tím, aby Smlouva byla uveřejněna v souladu se zákonem o registru smluv. Smluvní strany se dohodly, že uveřejnění Smlouvy prostřednictvím registru smluv v</w:t>
      </w:r>
      <w:r>
        <w:rPr>
          <w:iCs/>
        </w:rPr>
        <w:t> </w:t>
      </w:r>
      <w:r w:rsidRPr="002060B5">
        <w:rPr>
          <w:iCs/>
        </w:rPr>
        <w:t>souladu se zákonem o registru smluv zajistí Kupující.</w:t>
      </w:r>
    </w:p>
    <w:p w:rsidR="006919E7" w:rsidRPr="00113FA1" w:rsidRDefault="006919E7" w:rsidP="006919E7">
      <w:pPr>
        <w:widowControl w:val="0"/>
        <w:autoSpaceDE w:val="0"/>
        <w:autoSpaceDN w:val="0"/>
        <w:adjustRightInd w:val="0"/>
        <w:jc w:val="both"/>
        <w:rPr>
          <w:sz w:val="22"/>
          <w:szCs w:val="22"/>
        </w:rPr>
      </w:pPr>
    </w:p>
    <w:p w:rsidR="006919E7" w:rsidRDefault="006919E7" w:rsidP="000201E5">
      <w:pPr>
        <w:widowControl w:val="0"/>
        <w:autoSpaceDE w:val="0"/>
        <w:autoSpaceDN w:val="0"/>
        <w:adjustRightInd w:val="0"/>
        <w:jc w:val="both"/>
        <w:rPr>
          <w:b/>
        </w:rPr>
      </w:pPr>
      <w:r w:rsidRPr="00B47A55">
        <w:rPr>
          <w:b/>
          <w:sz w:val="22"/>
          <w:szCs w:val="22"/>
        </w:rPr>
        <w:t>Příloha</w:t>
      </w:r>
      <w:r w:rsidR="00B47A55" w:rsidRPr="00B47A55">
        <w:rPr>
          <w:b/>
          <w:sz w:val="22"/>
          <w:szCs w:val="22"/>
        </w:rPr>
        <w:t xml:space="preserve"> č. 1 </w:t>
      </w:r>
      <w:r w:rsidR="00DC0743" w:rsidRPr="00B47A55">
        <w:rPr>
          <w:b/>
        </w:rPr>
        <w:t>Podrobná specifikace předmětu zakázky</w:t>
      </w:r>
      <w:r w:rsidR="000056A5">
        <w:rPr>
          <w:b/>
        </w:rPr>
        <w:t xml:space="preserve"> </w:t>
      </w:r>
    </w:p>
    <w:p w:rsidR="00AA0675" w:rsidRPr="000B0C48" w:rsidRDefault="00AA0675" w:rsidP="000201E5">
      <w:pPr>
        <w:widowControl w:val="0"/>
        <w:autoSpaceDE w:val="0"/>
        <w:autoSpaceDN w:val="0"/>
        <w:adjustRightInd w:val="0"/>
        <w:jc w:val="both"/>
        <w:rPr>
          <w:b/>
          <w:sz w:val="22"/>
        </w:rPr>
      </w:pPr>
      <w:r w:rsidRPr="00AA0675">
        <w:rPr>
          <w:b/>
          <w:sz w:val="22"/>
        </w:rPr>
        <w:t xml:space="preserve">Příloha č. 2 Nabídka prodávajícího číslo </w:t>
      </w:r>
      <w:r w:rsidR="000B0C48" w:rsidRPr="000B0C48">
        <w:rPr>
          <w:b/>
          <w:sz w:val="22"/>
        </w:rPr>
        <w:t>1</w:t>
      </w:r>
      <w:r w:rsidRPr="00AA0675">
        <w:rPr>
          <w:b/>
          <w:sz w:val="22"/>
        </w:rPr>
        <w:t xml:space="preserve"> ze dne </w:t>
      </w:r>
      <w:r w:rsidR="002060B5" w:rsidRPr="000B0C48">
        <w:rPr>
          <w:b/>
          <w:sz w:val="22"/>
        </w:rPr>
        <w:t>9. 8. 2016</w:t>
      </w:r>
    </w:p>
    <w:p w:rsidR="000201E5" w:rsidRPr="000B0C48" w:rsidRDefault="000201E5" w:rsidP="006919E7">
      <w:pPr>
        <w:widowControl w:val="0"/>
        <w:tabs>
          <w:tab w:val="left" w:leader="dot" w:pos="7574"/>
        </w:tabs>
        <w:autoSpaceDE w:val="0"/>
        <w:autoSpaceDN w:val="0"/>
        <w:adjustRightInd w:val="0"/>
        <w:rPr>
          <w:b/>
          <w:sz w:val="22"/>
          <w:szCs w:val="22"/>
        </w:rPr>
      </w:pPr>
    </w:p>
    <w:p w:rsidR="006919E7" w:rsidRPr="00113FA1" w:rsidRDefault="006919E7" w:rsidP="006919E7">
      <w:pPr>
        <w:widowControl w:val="0"/>
        <w:tabs>
          <w:tab w:val="left" w:leader="dot" w:pos="7574"/>
        </w:tabs>
        <w:autoSpaceDE w:val="0"/>
        <w:autoSpaceDN w:val="0"/>
        <w:adjustRightInd w:val="0"/>
        <w:rPr>
          <w:sz w:val="22"/>
          <w:szCs w:val="22"/>
        </w:rPr>
      </w:pPr>
      <w:r w:rsidRPr="00113FA1">
        <w:rPr>
          <w:sz w:val="22"/>
          <w:szCs w:val="22"/>
        </w:rPr>
        <w:t>Za prodávajícího:</w:t>
      </w:r>
    </w:p>
    <w:p w:rsidR="006919E7" w:rsidRPr="00113FA1" w:rsidRDefault="006919E7" w:rsidP="006919E7">
      <w:pPr>
        <w:rPr>
          <w:sz w:val="22"/>
          <w:szCs w:val="22"/>
        </w:rPr>
      </w:pPr>
    </w:p>
    <w:p w:rsidR="006919E7" w:rsidRPr="00113FA1" w:rsidRDefault="006919E7" w:rsidP="00372FFB">
      <w:pPr>
        <w:rPr>
          <w:sz w:val="22"/>
          <w:szCs w:val="22"/>
        </w:rPr>
      </w:pPr>
      <w:r w:rsidRPr="00372FFB">
        <w:rPr>
          <w:sz w:val="22"/>
          <w:szCs w:val="22"/>
        </w:rPr>
        <w:t>V</w:t>
      </w:r>
      <w:r w:rsidR="00372FFB">
        <w:rPr>
          <w:sz w:val="22"/>
          <w:szCs w:val="22"/>
        </w:rPr>
        <w:t xml:space="preserve"> </w:t>
      </w:r>
      <w:sdt>
        <w:sdtPr>
          <w:rPr>
            <w:sz w:val="22"/>
            <w:szCs w:val="22"/>
          </w:rPr>
          <w:id w:val="1089969640"/>
          <w:placeholder>
            <w:docPart w:val="DefaultPlaceholder_1082065158"/>
          </w:placeholder>
        </w:sdtPr>
        <w:sdtEndPr/>
        <w:sdtContent>
          <w:r w:rsidR="00C50703">
            <w:rPr>
              <w:sz w:val="22"/>
              <w:szCs w:val="22"/>
            </w:rPr>
            <w:t>Praze</w:t>
          </w:r>
        </w:sdtContent>
      </w:sdt>
      <w:r w:rsidR="00372FFB">
        <w:rPr>
          <w:sz w:val="22"/>
          <w:szCs w:val="22"/>
        </w:rPr>
        <w:t xml:space="preserve">  d</w:t>
      </w:r>
      <w:r w:rsidRPr="00372FFB">
        <w:rPr>
          <w:sz w:val="22"/>
          <w:szCs w:val="22"/>
        </w:rPr>
        <w:t>ne</w:t>
      </w:r>
      <w:r w:rsidR="00372FFB">
        <w:rPr>
          <w:sz w:val="22"/>
          <w:szCs w:val="22"/>
        </w:rPr>
        <w:t xml:space="preserve"> </w:t>
      </w:r>
      <w:sdt>
        <w:sdtPr>
          <w:rPr>
            <w:sz w:val="22"/>
            <w:szCs w:val="22"/>
          </w:rPr>
          <w:id w:val="736985808"/>
          <w:placeholder>
            <w:docPart w:val="DefaultPlaceholder_1082065160"/>
          </w:placeholder>
          <w:date w:fullDate="2016-08-24T00:00:00Z">
            <w:dateFormat w:val="d.M.yyyy"/>
            <w:lid w:val="cs-CZ"/>
            <w:storeMappedDataAs w:val="dateTime"/>
            <w:calendar w:val="gregorian"/>
          </w:date>
        </w:sdtPr>
        <w:sdtEndPr/>
        <w:sdtContent>
          <w:r w:rsidR="00C50703">
            <w:rPr>
              <w:sz w:val="22"/>
              <w:szCs w:val="22"/>
            </w:rPr>
            <w:t>24.8.2016</w:t>
          </w:r>
        </w:sdtContent>
      </w:sdt>
    </w:p>
    <w:p w:rsidR="00C50703" w:rsidRDefault="00C50703" w:rsidP="006919E7">
      <w:pPr>
        <w:rPr>
          <w:sz w:val="22"/>
          <w:szCs w:val="22"/>
        </w:rPr>
      </w:pPr>
    </w:p>
    <w:p w:rsidR="00C50703" w:rsidRDefault="00C50703" w:rsidP="006919E7">
      <w:pPr>
        <w:rPr>
          <w:sz w:val="22"/>
          <w:szCs w:val="22"/>
        </w:rPr>
      </w:pPr>
    </w:p>
    <w:p w:rsidR="00C50703" w:rsidRDefault="00C50703" w:rsidP="006919E7">
      <w:pPr>
        <w:rPr>
          <w:sz w:val="22"/>
          <w:szCs w:val="22"/>
        </w:rPr>
      </w:pPr>
    </w:p>
    <w:p w:rsidR="006919E7" w:rsidRPr="00113FA1" w:rsidRDefault="006919E7" w:rsidP="006919E7">
      <w:pPr>
        <w:rPr>
          <w:sz w:val="22"/>
          <w:szCs w:val="22"/>
        </w:rPr>
      </w:pPr>
      <w:r w:rsidRPr="00113FA1">
        <w:rPr>
          <w:sz w:val="22"/>
          <w:szCs w:val="22"/>
        </w:rPr>
        <w:t>.................................................................</w:t>
      </w:r>
      <w:r w:rsidRPr="00113FA1">
        <w:rPr>
          <w:sz w:val="22"/>
          <w:szCs w:val="22"/>
        </w:rPr>
        <w:tab/>
      </w:r>
      <w:r w:rsidRPr="00113FA1">
        <w:rPr>
          <w:sz w:val="22"/>
          <w:szCs w:val="22"/>
        </w:rPr>
        <w:tab/>
      </w:r>
      <w:r w:rsidRPr="00113FA1">
        <w:rPr>
          <w:sz w:val="22"/>
          <w:szCs w:val="22"/>
        </w:rPr>
        <w:tab/>
      </w:r>
    </w:p>
    <w:sdt>
      <w:sdtPr>
        <w:rPr>
          <w:sz w:val="22"/>
          <w:szCs w:val="22"/>
        </w:rPr>
        <w:id w:val="2052573524"/>
        <w:placeholder>
          <w:docPart w:val="DefaultPlaceholder_1082065158"/>
        </w:placeholder>
      </w:sdtPr>
      <w:sdtEndPr/>
      <w:sdtContent>
        <w:p w:rsidR="006919E7" w:rsidRDefault="0025281B" w:rsidP="006919E7">
          <w:pPr>
            <w:rPr>
              <w:sz w:val="22"/>
              <w:szCs w:val="22"/>
            </w:rPr>
          </w:pPr>
          <w:r>
            <w:rPr>
              <w:sz w:val="22"/>
              <w:szCs w:val="22"/>
            </w:rPr>
            <w:t>xxxxxxxxxxxxxxx</w:t>
          </w:r>
        </w:p>
      </w:sdtContent>
    </w:sdt>
    <w:sdt>
      <w:sdtPr>
        <w:rPr>
          <w:color w:val="808080"/>
          <w:sz w:val="22"/>
          <w:szCs w:val="22"/>
        </w:rPr>
        <w:id w:val="343220272"/>
        <w:placeholder>
          <w:docPart w:val="DefaultPlaceholder_1082065158"/>
        </w:placeholder>
      </w:sdtPr>
      <w:sdtEndPr/>
      <w:sdtContent>
        <w:p w:rsidR="006919E7" w:rsidRPr="00C50703" w:rsidRDefault="00C50703" w:rsidP="006919E7">
          <w:pPr>
            <w:rPr>
              <w:color w:val="808080"/>
              <w:sz w:val="22"/>
              <w:szCs w:val="22"/>
            </w:rPr>
          </w:pPr>
          <w:r>
            <w:rPr>
              <w:color w:val="808080"/>
              <w:sz w:val="22"/>
              <w:szCs w:val="22"/>
            </w:rPr>
            <w:t>Člen představenstva</w:t>
          </w:r>
        </w:p>
      </w:sdtContent>
    </w:sdt>
    <w:p w:rsidR="00C50703" w:rsidRDefault="00C50703" w:rsidP="006919E7">
      <w:pPr>
        <w:rPr>
          <w:sz w:val="22"/>
          <w:szCs w:val="22"/>
        </w:rPr>
      </w:pPr>
    </w:p>
    <w:p w:rsidR="00C50703" w:rsidRDefault="00C50703" w:rsidP="006919E7">
      <w:pPr>
        <w:rPr>
          <w:sz w:val="22"/>
          <w:szCs w:val="22"/>
        </w:rPr>
      </w:pPr>
    </w:p>
    <w:p w:rsidR="00C50703" w:rsidRDefault="00C50703" w:rsidP="006919E7">
      <w:pPr>
        <w:rPr>
          <w:sz w:val="22"/>
          <w:szCs w:val="22"/>
        </w:rPr>
      </w:pPr>
    </w:p>
    <w:p w:rsidR="00C50703" w:rsidRDefault="00C50703" w:rsidP="006919E7">
      <w:pPr>
        <w:rPr>
          <w:sz w:val="22"/>
          <w:szCs w:val="22"/>
        </w:rPr>
      </w:pPr>
    </w:p>
    <w:p w:rsidR="00C50703" w:rsidRPr="00113FA1" w:rsidRDefault="00C50703" w:rsidP="00C50703">
      <w:pPr>
        <w:rPr>
          <w:sz w:val="22"/>
          <w:szCs w:val="22"/>
        </w:rPr>
      </w:pPr>
      <w:r w:rsidRPr="00113FA1">
        <w:rPr>
          <w:sz w:val="22"/>
          <w:szCs w:val="22"/>
        </w:rPr>
        <w:t>.................................................................</w:t>
      </w:r>
      <w:r w:rsidRPr="00113FA1">
        <w:rPr>
          <w:sz w:val="22"/>
          <w:szCs w:val="22"/>
        </w:rPr>
        <w:tab/>
      </w:r>
      <w:r w:rsidRPr="00113FA1">
        <w:rPr>
          <w:sz w:val="22"/>
          <w:szCs w:val="22"/>
        </w:rPr>
        <w:tab/>
      </w:r>
      <w:r w:rsidRPr="00113FA1">
        <w:rPr>
          <w:sz w:val="22"/>
          <w:szCs w:val="22"/>
        </w:rPr>
        <w:tab/>
      </w:r>
    </w:p>
    <w:sdt>
      <w:sdtPr>
        <w:rPr>
          <w:sz w:val="22"/>
          <w:szCs w:val="22"/>
        </w:rPr>
        <w:id w:val="-1987156808"/>
        <w:placeholder>
          <w:docPart w:val="B3C772E518244E6191D98721EBCDDE67"/>
        </w:placeholder>
      </w:sdtPr>
      <w:sdtEndPr/>
      <w:sdtContent>
        <w:p w:rsidR="00C50703" w:rsidRDefault="0025281B" w:rsidP="00C50703">
          <w:pPr>
            <w:rPr>
              <w:sz w:val="22"/>
              <w:szCs w:val="22"/>
            </w:rPr>
          </w:pPr>
          <w:r>
            <w:rPr>
              <w:sz w:val="22"/>
              <w:szCs w:val="22"/>
            </w:rPr>
            <w:t>xxxxxxxxxxxxx</w:t>
          </w:r>
        </w:p>
      </w:sdtContent>
    </w:sdt>
    <w:sdt>
      <w:sdtPr>
        <w:rPr>
          <w:color w:val="808080"/>
          <w:sz w:val="22"/>
          <w:szCs w:val="22"/>
        </w:rPr>
        <w:id w:val="775912621"/>
        <w:placeholder>
          <w:docPart w:val="B3C772E518244E6191D98721EBCDDE67"/>
        </w:placeholder>
      </w:sdtPr>
      <w:sdtEndPr/>
      <w:sdtContent>
        <w:p w:rsidR="00C50703" w:rsidRDefault="00C50703" w:rsidP="00C50703">
          <w:pPr>
            <w:rPr>
              <w:sz w:val="22"/>
              <w:szCs w:val="22"/>
            </w:rPr>
          </w:pPr>
          <w:r>
            <w:rPr>
              <w:color w:val="808080"/>
              <w:sz w:val="22"/>
              <w:szCs w:val="22"/>
            </w:rPr>
            <w:t>Člen představenstva</w:t>
          </w:r>
        </w:p>
      </w:sdtContent>
    </w:sdt>
    <w:p w:rsidR="00C50703" w:rsidRDefault="00C50703" w:rsidP="006919E7">
      <w:pPr>
        <w:rPr>
          <w:sz w:val="22"/>
          <w:szCs w:val="22"/>
        </w:rPr>
      </w:pPr>
    </w:p>
    <w:p w:rsidR="006919E7" w:rsidRPr="00113FA1" w:rsidRDefault="00DD0BDC" w:rsidP="006919E7">
      <w:pPr>
        <w:rPr>
          <w:sz w:val="22"/>
          <w:szCs w:val="22"/>
        </w:rPr>
      </w:pPr>
      <w:r>
        <w:rPr>
          <w:sz w:val="22"/>
          <w:szCs w:val="22"/>
        </w:rPr>
        <w:t>Ra</w:t>
      </w:r>
      <w:r w:rsidR="006919E7" w:rsidRPr="00113FA1">
        <w:rPr>
          <w:sz w:val="22"/>
          <w:szCs w:val="22"/>
        </w:rPr>
        <w:t>zítko:</w:t>
      </w:r>
    </w:p>
    <w:p w:rsidR="006919E7" w:rsidRDefault="006919E7" w:rsidP="006919E7">
      <w:pPr>
        <w:rPr>
          <w:sz w:val="22"/>
          <w:szCs w:val="22"/>
        </w:rPr>
      </w:pPr>
    </w:p>
    <w:p w:rsidR="00BB2759" w:rsidRDefault="00BB2759" w:rsidP="006919E7">
      <w:pPr>
        <w:rPr>
          <w:sz w:val="22"/>
          <w:szCs w:val="22"/>
        </w:rPr>
      </w:pPr>
    </w:p>
    <w:p w:rsidR="00DD0BDC" w:rsidRDefault="00DD0BDC" w:rsidP="006919E7">
      <w:pPr>
        <w:rPr>
          <w:sz w:val="22"/>
          <w:szCs w:val="22"/>
        </w:rPr>
      </w:pPr>
    </w:p>
    <w:p w:rsidR="00DD0BDC" w:rsidRDefault="00DD0BDC" w:rsidP="006919E7">
      <w:pPr>
        <w:rPr>
          <w:sz w:val="22"/>
          <w:szCs w:val="22"/>
        </w:rPr>
      </w:pPr>
    </w:p>
    <w:p w:rsidR="00BB2759" w:rsidRDefault="00BB2759" w:rsidP="006919E7">
      <w:pPr>
        <w:rPr>
          <w:sz w:val="22"/>
          <w:szCs w:val="22"/>
        </w:rPr>
      </w:pPr>
    </w:p>
    <w:p w:rsidR="006919E7" w:rsidRDefault="006919E7" w:rsidP="006919E7">
      <w:pPr>
        <w:rPr>
          <w:sz w:val="22"/>
          <w:szCs w:val="22"/>
        </w:rPr>
      </w:pPr>
      <w:r w:rsidRPr="00113FA1">
        <w:rPr>
          <w:sz w:val="22"/>
          <w:szCs w:val="22"/>
        </w:rPr>
        <w:t>Za kupujícího:</w:t>
      </w:r>
    </w:p>
    <w:p w:rsidR="00DD0BDC" w:rsidRDefault="00DD0BDC" w:rsidP="006919E7">
      <w:pPr>
        <w:rPr>
          <w:sz w:val="22"/>
          <w:szCs w:val="22"/>
        </w:rPr>
      </w:pPr>
    </w:p>
    <w:p w:rsidR="00DD0BDC" w:rsidRDefault="00DD0BDC" w:rsidP="006919E7">
      <w:pPr>
        <w:rPr>
          <w:sz w:val="22"/>
          <w:szCs w:val="22"/>
        </w:rPr>
      </w:pPr>
    </w:p>
    <w:p w:rsidR="00DD0BDC" w:rsidRPr="00113FA1" w:rsidRDefault="00DD0BDC" w:rsidP="006919E7">
      <w:pPr>
        <w:rPr>
          <w:sz w:val="22"/>
          <w:szCs w:val="22"/>
        </w:rPr>
      </w:pPr>
    </w:p>
    <w:p w:rsidR="006919E7" w:rsidRPr="00113FA1" w:rsidRDefault="00C50703" w:rsidP="006919E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919E7" w:rsidRPr="00113FA1">
        <w:rPr>
          <w:sz w:val="22"/>
          <w:szCs w:val="22"/>
        </w:rPr>
        <w:t xml:space="preserve">      ......................................................................</w:t>
      </w:r>
      <w:r w:rsidR="006919E7" w:rsidRPr="00113FA1">
        <w:rPr>
          <w:sz w:val="22"/>
          <w:szCs w:val="22"/>
        </w:rPr>
        <w:tab/>
      </w:r>
      <w:r w:rsidR="006919E7" w:rsidRPr="00113FA1">
        <w:rPr>
          <w:sz w:val="22"/>
          <w:szCs w:val="22"/>
        </w:rPr>
        <w:tab/>
      </w:r>
      <w:r w:rsidR="006919E7" w:rsidRPr="00113FA1">
        <w:rPr>
          <w:sz w:val="22"/>
          <w:szCs w:val="22"/>
        </w:rPr>
        <w:tab/>
      </w:r>
    </w:p>
    <w:p w:rsidR="00D864BA" w:rsidRPr="00D864BA" w:rsidRDefault="0025281B" w:rsidP="00D864BA">
      <w:r>
        <w:t>xxxxxxxxxxxxxxx</w:t>
      </w:r>
      <w:bookmarkStart w:id="0" w:name="_GoBack"/>
      <w:bookmarkEnd w:id="0"/>
      <w:r w:rsidR="00C442ED">
        <w:tab/>
      </w:r>
      <w:r w:rsidR="00C442ED">
        <w:tab/>
      </w:r>
      <w:r w:rsidR="00C442ED">
        <w:tab/>
      </w:r>
      <w:r w:rsidR="00C442ED">
        <w:tab/>
      </w:r>
      <w:r w:rsidR="00C442ED">
        <w:tab/>
      </w:r>
      <w:r w:rsidR="00C442ED">
        <w:tab/>
      </w:r>
    </w:p>
    <w:p w:rsidR="00D864BA" w:rsidRPr="00D864BA" w:rsidRDefault="00D864BA" w:rsidP="00D864BA">
      <w:r w:rsidRPr="00D864BA">
        <w:t xml:space="preserve">kvestorka VŠCHT Praha </w:t>
      </w:r>
      <w:r w:rsidR="00C442ED">
        <w:tab/>
      </w:r>
      <w:r w:rsidR="00C442ED">
        <w:tab/>
      </w:r>
      <w:r w:rsidR="00C442ED">
        <w:tab/>
      </w:r>
      <w:r w:rsidR="00C442ED">
        <w:tab/>
      </w:r>
      <w:r w:rsidR="00C442ED">
        <w:tab/>
      </w:r>
    </w:p>
    <w:p w:rsidR="00D864BA" w:rsidRPr="00D864BA" w:rsidRDefault="00D864BA" w:rsidP="00D864BA"/>
    <w:p w:rsidR="00C50703" w:rsidRPr="006919E7" w:rsidRDefault="00D864BA" w:rsidP="00C50703">
      <w:r w:rsidRPr="00D864BA">
        <w:t>Razítko:</w:t>
      </w:r>
    </w:p>
    <w:p w:rsidR="00C442ED" w:rsidRPr="006919E7" w:rsidRDefault="00C442ED" w:rsidP="00D864BA"/>
    <w:sectPr w:rsidR="00C442ED" w:rsidRPr="006919E7" w:rsidSect="00B47A55">
      <w:headerReference w:type="default" r:id="rId9"/>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3ED" w:rsidRDefault="004703ED" w:rsidP="006919E7">
      <w:r>
        <w:separator/>
      </w:r>
    </w:p>
  </w:endnote>
  <w:endnote w:type="continuationSeparator" w:id="0">
    <w:p w:rsidR="004703ED" w:rsidRDefault="004703ED" w:rsidP="006919E7">
      <w:r>
        <w:continuationSeparator/>
      </w:r>
    </w:p>
  </w:endnote>
  <w:endnote w:type="continuationNotice" w:id="1">
    <w:p w:rsidR="004703ED" w:rsidRDefault="00470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328793"/>
      <w:docPartObj>
        <w:docPartGallery w:val="Page Numbers (Bottom of Page)"/>
        <w:docPartUnique/>
      </w:docPartObj>
    </w:sdtPr>
    <w:sdtEndPr/>
    <w:sdtContent>
      <w:p w:rsidR="006919E7" w:rsidRDefault="00955289">
        <w:pPr>
          <w:pStyle w:val="Zpat"/>
          <w:jc w:val="right"/>
        </w:pPr>
        <w:r>
          <w:fldChar w:fldCharType="begin"/>
        </w:r>
        <w:r w:rsidR="006919E7">
          <w:instrText>PAGE   \* MERGEFORMAT</w:instrText>
        </w:r>
        <w:r>
          <w:fldChar w:fldCharType="separate"/>
        </w:r>
        <w:r w:rsidR="0025281B">
          <w:rPr>
            <w:noProof/>
          </w:rPr>
          <w:t>4</w:t>
        </w:r>
        <w:r>
          <w:fldChar w:fldCharType="end"/>
        </w:r>
        <w:r w:rsidR="00494638">
          <w:t>/</w:t>
        </w:r>
        <w:r w:rsidR="00246AA1">
          <w:t>5</w:t>
        </w:r>
      </w:p>
    </w:sdtContent>
  </w:sdt>
  <w:p w:rsidR="006919E7" w:rsidRDefault="006919E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3ED" w:rsidRDefault="004703ED" w:rsidP="006919E7">
      <w:r>
        <w:separator/>
      </w:r>
    </w:p>
  </w:footnote>
  <w:footnote w:type="continuationSeparator" w:id="0">
    <w:p w:rsidR="004703ED" w:rsidRDefault="004703ED" w:rsidP="006919E7">
      <w:r>
        <w:continuationSeparator/>
      </w:r>
    </w:p>
  </w:footnote>
  <w:footnote w:type="continuationNotice" w:id="1">
    <w:p w:rsidR="004703ED" w:rsidRDefault="004703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3E0" w:rsidRDefault="00BA33E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A2C"/>
    <w:multiLevelType w:val="hybridMultilevel"/>
    <w:tmpl w:val="04DA90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EB238A"/>
    <w:multiLevelType w:val="hybridMultilevel"/>
    <w:tmpl w:val="CAA4A8CE"/>
    <w:lvl w:ilvl="0" w:tplc="0405000F">
      <w:start w:val="1"/>
      <w:numFmt w:val="decimal"/>
      <w:lvlText w:val="%1."/>
      <w:lvlJc w:val="left"/>
      <w:pPr>
        <w:ind w:left="720" w:hanging="360"/>
      </w:pPr>
    </w:lvl>
    <w:lvl w:ilvl="1" w:tplc="8848DDC8">
      <w:start w:val="6"/>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E23BF3"/>
    <w:multiLevelType w:val="multilevel"/>
    <w:tmpl w:val="9B64EA9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11AE01AD"/>
    <w:multiLevelType w:val="multilevel"/>
    <w:tmpl w:val="B3A69D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5E3AF1"/>
    <w:multiLevelType w:val="hybridMultilevel"/>
    <w:tmpl w:val="C632FB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6AB61BA"/>
    <w:multiLevelType w:val="hybridMultilevel"/>
    <w:tmpl w:val="AB6AA1D6"/>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6">
    <w:nsid w:val="206A41E5"/>
    <w:multiLevelType w:val="multilevel"/>
    <w:tmpl w:val="4C5AACF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4535DE"/>
    <w:multiLevelType w:val="hybridMultilevel"/>
    <w:tmpl w:val="A176B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2B06F9"/>
    <w:multiLevelType w:val="multilevel"/>
    <w:tmpl w:val="FD40448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26D20F9D"/>
    <w:multiLevelType w:val="multilevel"/>
    <w:tmpl w:val="D4B0198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17B7A67"/>
    <w:multiLevelType w:val="multilevel"/>
    <w:tmpl w:val="473889C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2291DE1"/>
    <w:multiLevelType w:val="hybridMultilevel"/>
    <w:tmpl w:val="EE02778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nsid w:val="33A27CED"/>
    <w:multiLevelType w:val="hybridMultilevel"/>
    <w:tmpl w:val="71C03E92"/>
    <w:lvl w:ilvl="0" w:tplc="B94A04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nsid w:val="37A44142"/>
    <w:multiLevelType w:val="hybridMultilevel"/>
    <w:tmpl w:val="7B4453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BF14CA5"/>
    <w:multiLevelType w:val="multilevel"/>
    <w:tmpl w:val="42447C6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AA7ED8"/>
    <w:multiLevelType w:val="multilevel"/>
    <w:tmpl w:val="DB5615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3C674E"/>
    <w:multiLevelType w:val="multilevel"/>
    <w:tmpl w:val="D93A373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F795442"/>
    <w:multiLevelType w:val="multilevel"/>
    <w:tmpl w:val="DBAA97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F900BF"/>
    <w:multiLevelType w:val="multilevel"/>
    <w:tmpl w:val="83C81E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0B705F"/>
    <w:multiLevelType w:val="multilevel"/>
    <w:tmpl w:val="8240666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4AE02DE3"/>
    <w:multiLevelType w:val="hybridMultilevel"/>
    <w:tmpl w:val="13CCFE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B8E500C"/>
    <w:multiLevelType w:val="multilevel"/>
    <w:tmpl w:val="A08CB1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2EC75C1"/>
    <w:multiLevelType w:val="multilevel"/>
    <w:tmpl w:val="DBAA97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6F3655F"/>
    <w:multiLevelType w:val="multilevel"/>
    <w:tmpl w:val="3C86409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97716F"/>
    <w:multiLevelType w:val="multilevel"/>
    <w:tmpl w:val="AE125AB8"/>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276"/>
        </w:tabs>
        <w:ind w:left="1276" w:hanging="1134"/>
      </w:pPr>
      <w:rPr>
        <w:rFonts w:hint="default"/>
        <w:b w:val="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5">
    <w:nsid w:val="5FD81C2E"/>
    <w:multiLevelType w:val="multilevel"/>
    <w:tmpl w:val="81B6C70C"/>
    <w:lvl w:ilvl="0">
      <w:start w:val="2"/>
      <w:numFmt w:val="decimal"/>
      <w:lvlText w:val="%1."/>
      <w:lvlJc w:val="left"/>
      <w:pPr>
        <w:ind w:left="360" w:hanging="360"/>
      </w:pPr>
      <w:rPr>
        <w:rFonts w:hint="default"/>
      </w:rPr>
    </w:lvl>
    <w:lvl w:ilvl="1">
      <w:start w:val="1"/>
      <w:numFmt w:val="decimal"/>
      <w:pStyle w:val="Odstavecseseznamem"/>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593106F"/>
    <w:multiLevelType w:val="hybridMultilevel"/>
    <w:tmpl w:val="5FD607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BF138D4"/>
    <w:multiLevelType w:val="multilevel"/>
    <w:tmpl w:val="5382224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6C537F45"/>
    <w:multiLevelType w:val="multilevel"/>
    <w:tmpl w:val="F0F6A9A6"/>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75367076"/>
    <w:multiLevelType w:val="multilevel"/>
    <w:tmpl w:val="934E7D9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9"/>
  </w:num>
  <w:num w:numId="2">
    <w:abstractNumId w:val="23"/>
  </w:num>
  <w:num w:numId="3">
    <w:abstractNumId w:val="25"/>
  </w:num>
  <w:num w:numId="4">
    <w:abstractNumId w:val="2"/>
  </w:num>
  <w:num w:numId="5">
    <w:abstractNumId w:val="22"/>
  </w:num>
  <w:num w:numId="6">
    <w:abstractNumId w:val="27"/>
  </w:num>
  <w:num w:numId="7">
    <w:abstractNumId w:val="17"/>
  </w:num>
  <w:num w:numId="8">
    <w:abstractNumId w:val="18"/>
  </w:num>
  <w:num w:numId="9">
    <w:abstractNumId w:val="3"/>
  </w:num>
  <w:num w:numId="10">
    <w:abstractNumId w:val="15"/>
  </w:num>
  <w:num w:numId="11">
    <w:abstractNumId w:val="29"/>
  </w:num>
  <w:num w:numId="12">
    <w:abstractNumId w:val="28"/>
  </w:num>
  <w:num w:numId="13">
    <w:abstractNumId w:val="8"/>
  </w:num>
  <w:num w:numId="14">
    <w:abstractNumId w:val="26"/>
  </w:num>
  <w:num w:numId="15">
    <w:abstractNumId w:val="16"/>
  </w:num>
  <w:num w:numId="16">
    <w:abstractNumId w:val="0"/>
  </w:num>
  <w:num w:numId="17">
    <w:abstractNumId w:val="13"/>
  </w:num>
  <w:num w:numId="18">
    <w:abstractNumId w:val="4"/>
  </w:num>
  <w:num w:numId="19">
    <w:abstractNumId w:val="20"/>
  </w:num>
  <w:num w:numId="20">
    <w:abstractNumId w:val="1"/>
  </w:num>
  <w:num w:numId="21">
    <w:abstractNumId w:val="21"/>
  </w:num>
  <w:num w:numId="22">
    <w:abstractNumId w:val="7"/>
  </w:num>
  <w:num w:numId="23">
    <w:abstractNumId w:val="10"/>
  </w:num>
  <w:num w:numId="24">
    <w:abstractNumId w:val="6"/>
  </w:num>
  <w:num w:numId="25">
    <w:abstractNumId w:val="14"/>
  </w:num>
  <w:num w:numId="26">
    <w:abstractNumId w:val="9"/>
  </w:num>
  <w:num w:numId="27">
    <w:abstractNumId w:val="24"/>
  </w:num>
  <w:num w:numId="28">
    <w:abstractNumId w:val="5"/>
  </w:num>
  <w:num w:numId="29">
    <w:abstractNumId w:val="11"/>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12"/>
  </w:num>
  <w:num w:numId="40">
    <w:abstractNumId w:val="25"/>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857"/>
    <w:rsid w:val="000056A5"/>
    <w:rsid w:val="0000612A"/>
    <w:rsid w:val="000201E5"/>
    <w:rsid w:val="00025BA8"/>
    <w:rsid w:val="00040427"/>
    <w:rsid w:val="000448BE"/>
    <w:rsid w:val="000459E2"/>
    <w:rsid w:val="0005156F"/>
    <w:rsid w:val="00062F20"/>
    <w:rsid w:val="000A3A09"/>
    <w:rsid w:val="000B0C48"/>
    <w:rsid w:val="000D773C"/>
    <w:rsid w:val="000E144F"/>
    <w:rsid w:val="000E6ABA"/>
    <w:rsid w:val="000F4EB9"/>
    <w:rsid w:val="00106E1B"/>
    <w:rsid w:val="0011106A"/>
    <w:rsid w:val="00123243"/>
    <w:rsid w:val="001273BC"/>
    <w:rsid w:val="001310C0"/>
    <w:rsid w:val="0013738F"/>
    <w:rsid w:val="00151C45"/>
    <w:rsid w:val="001677C5"/>
    <w:rsid w:val="00172AEC"/>
    <w:rsid w:val="00174CD1"/>
    <w:rsid w:val="0017790C"/>
    <w:rsid w:val="001D48DC"/>
    <w:rsid w:val="001E2D8E"/>
    <w:rsid w:val="001E6DE7"/>
    <w:rsid w:val="002060B5"/>
    <w:rsid w:val="0021205B"/>
    <w:rsid w:val="0022457A"/>
    <w:rsid w:val="00226B4B"/>
    <w:rsid w:val="00232B7C"/>
    <w:rsid w:val="00246AA1"/>
    <w:rsid w:val="00246DD2"/>
    <w:rsid w:val="0025281B"/>
    <w:rsid w:val="002551C8"/>
    <w:rsid w:val="00265102"/>
    <w:rsid w:val="002749BB"/>
    <w:rsid w:val="00277794"/>
    <w:rsid w:val="00294349"/>
    <w:rsid w:val="002C2DC4"/>
    <w:rsid w:val="002E7307"/>
    <w:rsid w:val="00301A61"/>
    <w:rsid w:val="00312334"/>
    <w:rsid w:val="003229C5"/>
    <w:rsid w:val="00333EED"/>
    <w:rsid w:val="0033642A"/>
    <w:rsid w:val="00342312"/>
    <w:rsid w:val="00345149"/>
    <w:rsid w:val="00351D88"/>
    <w:rsid w:val="0035377E"/>
    <w:rsid w:val="00361BC8"/>
    <w:rsid w:val="0036479C"/>
    <w:rsid w:val="00372FFB"/>
    <w:rsid w:val="0038312A"/>
    <w:rsid w:val="00394105"/>
    <w:rsid w:val="003A3F80"/>
    <w:rsid w:val="003B1E36"/>
    <w:rsid w:val="003E457D"/>
    <w:rsid w:val="0040139E"/>
    <w:rsid w:val="00420BEA"/>
    <w:rsid w:val="004222E6"/>
    <w:rsid w:val="0043061A"/>
    <w:rsid w:val="00443303"/>
    <w:rsid w:val="004703ED"/>
    <w:rsid w:val="00472874"/>
    <w:rsid w:val="00473D31"/>
    <w:rsid w:val="00477AA5"/>
    <w:rsid w:val="00480D6E"/>
    <w:rsid w:val="00494638"/>
    <w:rsid w:val="004A7D95"/>
    <w:rsid w:val="004B6973"/>
    <w:rsid w:val="004F0CC3"/>
    <w:rsid w:val="004F5EE3"/>
    <w:rsid w:val="00500A98"/>
    <w:rsid w:val="0052532F"/>
    <w:rsid w:val="005260F0"/>
    <w:rsid w:val="00544957"/>
    <w:rsid w:val="00546842"/>
    <w:rsid w:val="0055265B"/>
    <w:rsid w:val="005565D4"/>
    <w:rsid w:val="0057736F"/>
    <w:rsid w:val="00590911"/>
    <w:rsid w:val="005941CC"/>
    <w:rsid w:val="005B6FF7"/>
    <w:rsid w:val="005F6E7D"/>
    <w:rsid w:val="00631CCB"/>
    <w:rsid w:val="00645EB4"/>
    <w:rsid w:val="006630AF"/>
    <w:rsid w:val="00670660"/>
    <w:rsid w:val="00684EFA"/>
    <w:rsid w:val="006919E7"/>
    <w:rsid w:val="006C49A5"/>
    <w:rsid w:val="00700F15"/>
    <w:rsid w:val="00712E2D"/>
    <w:rsid w:val="0071341E"/>
    <w:rsid w:val="00754857"/>
    <w:rsid w:val="00766DA7"/>
    <w:rsid w:val="00777DE3"/>
    <w:rsid w:val="00792BEA"/>
    <w:rsid w:val="00792FD2"/>
    <w:rsid w:val="007A0659"/>
    <w:rsid w:val="007A100A"/>
    <w:rsid w:val="007E1D1C"/>
    <w:rsid w:val="007E738E"/>
    <w:rsid w:val="007F0ED8"/>
    <w:rsid w:val="007F594D"/>
    <w:rsid w:val="008178D4"/>
    <w:rsid w:val="00846AF4"/>
    <w:rsid w:val="00847C32"/>
    <w:rsid w:val="00870390"/>
    <w:rsid w:val="008730F0"/>
    <w:rsid w:val="00882A95"/>
    <w:rsid w:val="00890034"/>
    <w:rsid w:val="008A4BBD"/>
    <w:rsid w:val="008C4B8A"/>
    <w:rsid w:val="008C790D"/>
    <w:rsid w:val="0091329A"/>
    <w:rsid w:val="00947B2F"/>
    <w:rsid w:val="00955289"/>
    <w:rsid w:val="009911F4"/>
    <w:rsid w:val="009A14CC"/>
    <w:rsid w:val="009B6277"/>
    <w:rsid w:val="009D45D1"/>
    <w:rsid w:val="00A04CC5"/>
    <w:rsid w:val="00A151A9"/>
    <w:rsid w:val="00A15E64"/>
    <w:rsid w:val="00A339DC"/>
    <w:rsid w:val="00A42389"/>
    <w:rsid w:val="00A56415"/>
    <w:rsid w:val="00A91B3E"/>
    <w:rsid w:val="00AA0090"/>
    <w:rsid w:val="00AA0675"/>
    <w:rsid w:val="00AB21AF"/>
    <w:rsid w:val="00AD6E49"/>
    <w:rsid w:val="00AE0BDD"/>
    <w:rsid w:val="00AE3FB9"/>
    <w:rsid w:val="00B0331E"/>
    <w:rsid w:val="00B154B8"/>
    <w:rsid w:val="00B17794"/>
    <w:rsid w:val="00B26A28"/>
    <w:rsid w:val="00B3395F"/>
    <w:rsid w:val="00B3579F"/>
    <w:rsid w:val="00B36FAF"/>
    <w:rsid w:val="00B421FA"/>
    <w:rsid w:val="00B47A55"/>
    <w:rsid w:val="00B61AD7"/>
    <w:rsid w:val="00B63261"/>
    <w:rsid w:val="00B94F51"/>
    <w:rsid w:val="00BA33E0"/>
    <w:rsid w:val="00BB2759"/>
    <w:rsid w:val="00BD033E"/>
    <w:rsid w:val="00C06143"/>
    <w:rsid w:val="00C442ED"/>
    <w:rsid w:val="00C50703"/>
    <w:rsid w:val="00C54880"/>
    <w:rsid w:val="00C56F57"/>
    <w:rsid w:val="00C854F3"/>
    <w:rsid w:val="00CA4CC0"/>
    <w:rsid w:val="00CA6D4D"/>
    <w:rsid w:val="00CC5F0D"/>
    <w:rsid w:val="00D06330"/>
    <w:rsid w:val="00D113E4"/>
    <w:rsid w:val="00D26550"/>
    <w:rsid w:val="00D336AE"/>
    <w:rsid w:val="00D546FE"/>
    <w:rsid w:val="00D621A3"/>
    <w:rsid w:val="00D64D11"/>
    <w:rsid w:val="00D656B1"/>
    <w:rsid w:val="00D76738"/>
    <w:rsid w:val="00D82F03"/>
    <w:rsid w:val="00D864BA"/>
    <w:rsid w:val="00DA7A48"/>
    <w:rsid w:val="00DB5C31"/>
    <w:rsid w:val="00DC0743"/>
    <w:rsid w:val="00DD0BDC"/>
    <w:rsid w:val="00DE52B1"/>
    <w:rsid w:val="00DE7598"/>
    <w:rsid w:val="00DF7CC5"/>
    <w:rsid w:val="00E10815"/>
    <w:rsid w:val="00E11AEA"/>
    <w:rsid w:val="00E13FD3"/>
    <w:rsid w:val="00E3373B"/>
    <w:rsid w:val="00E353A4"/>
    <w:rsid w:val="00E364DB"/>
    <w:rsid w:val="00E6073B"/>
    <w:rsid w:val="00E64A1E"/>
    <w:rsid w:val="00E76AB4"/>
    <w:rsid w:val="00E810EE"/>
    <w:rsid w:val="00E84699"/>
    <w:rsid w:val="00E91AF7"/>
    <w:rsid w:val="00ED40DA"/>
    <w:rsid w:val="00EE1A3B"/>
    <w:rsid w:val="00EE2CF4"/>
    <w:rsid w:val="00EE570D"/>
    <w:rsid w:val="00EF7974"/>
    <w:rsid w:val="00F07C99"/>
    <w:rsid w:val="00F11439"/>
    <w:rsid w:val="00F12600"/>
    <w:rsid w:val="00F1693A"/>
    <w:rsid w:val="00F233B6"/>
    <w:rsid w:val="00FB17B2"/>
    <w:rsid w:val="00FC41CE"/>
    <w:rsid w:val="00FD3199"/>
    <w:rsid w:val="00FD7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485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677C5"/>
    <w:pPr>
      <w:keepNext/>
      <w:numPr>
        <w:numId w:val="27"/>
      </w:numPr>
      <w:tabs>
        <w:tab w:val="clear" w:pos="1844"/>
        <w:tab w:val="num" w:pos="709"/>
      </w:tabs>
      <w:spacing w:before="240" w:after="60" w:line="276" w:lineRule="auto"/>
      <w:ind w:left="709" w:hanging="709"/>
      <w:jc w:val="both"/>
      <w:outlineLvl w:val="0"/>
    </w:pPr>
    <w:rPr>
      <w:rFonts w:ascii="Calibri" w:hAnsi="Calibri"/>
      <w:b/>
      <w:lang w:val="x-none" w:eastAsia="x-none"/>
    </w:rPr>
  </w:style>
  <w:style w:type="paragraph" w:styleId="Nadpis2">
    <w:name w:val="heading 2"/>
    <w:basedOn w:val="Nadpis1"/>
    <w:next w:val="Normln"/>
    <w:link w:val="Nadpis2Char"/>
    <w:qFormat/>
    <w:rsid w:val="001677C5"/>
    <w:pPr>
      <w:numPr>
        <w:ilvl w:val="1"/>
      </w:numPr>
      <w:tabs>
        <w:tab w:val="num" w:pos="709"/>
      </w:tabs>
      <w:ind w:left="709" w:hanging="709"/>
      <w:outlineLvl w:val="1"/>
    </w:pPr>
    <w:rPr>
      <w:b w:val="0"/>
      <w:bCs/>
      <w:iCs/>
      <w:sz w:val="22"/>
      <w:szCs w:val="22"/>
    </w:rPr>
  </w:style>
  <w:style w:type="paragraph" w:styleId="Nadpis3">
    <w:name w:val="heading 3"/>
    <w:basedOn w:val="Nadpis2"/>
    <w:next w:val="Normln"/>
    <w:link w:val="Nadpis3Char"/>
    <w:qFormat/>
    <w:rsid w:val="001677C5"/>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754857"/>
    <w:rPr>
      <w:color w:val="0000FF"/>
      <w:u w:val="single"/>
    </w:rPr>
  </w:style>
  <w:style w:type="paragraph" w:styleId="Odstavecseseznamem">
    <w:name w:val="List Paragraph"/>
    <w:basedOn w:val="Normln"/>
    <w:uiPriority w:val="34"/>
    <w:qFormat/>
    <w:rsid w:val="008C4B8A"/>
    <w:pPr>
      <w:numPr>
        <w:ilvl w:val="1"/>
        <w:numId w:val="3"/>
      </w:numPr>
      <w:contextualSpacing/>
      <w:jc w:val="both"/>
    </w:pPr>
  </w:style>
  <w:style w:type="paragraph" w:styleId="Bezmezer">
    <w:name w:val="No Spacing"/>
    <w:uiPriority w:val="1"/>
    <w:qFormat/>
    <w:rsid w:val="004222E6"/>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919E7"/>
    <w:pPr>
      <w:tabs>
        <w:tab w:val="center" w:pos="4536"/>
        <w:tab w:val="right" w:pos="9072"/>
      </w:tabs>
    </w:pPr>
  </w:style>
  <w:style w:type="character" w:customStyle="1" w:styleId="ZhlavChar">
    <w:name w:val="Záhlaví Char"/>
    <w:basedOn w:val="Standardnpsmoodstavce"/>
    <w:link w:val="Zhlav"/>
    <w:uiPriority w:val="99"/>
    <w:rsid w:val="006919E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919E7"/>
    <w:pPr>
      <w:tabs>
        <w:tab w:val="center" w:pos="4536"/>
        <w:tab w:val="right" w:pos="9072"/>
      </w:tabs>
    </w:pPr>
  </w:style>
  <w:style w:type="character" w:customStyle="1" w:styleId="ZpatChar">
    <w:name w:val="Zápatí Char"/>
    <w:basedOn w:val="Standardnpsmoodstavce"/>
    <w:link w:val="Zpat"/>
    <w:uiPriority w:val="99"/>
    <w:rsid w:val="006919E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919E7"/>
    <w:rPr>
      <w:rFonts w:ascii="Tahoma" w:hAnsi="Tahoma" w:cs="Tahoma"/>
      <w:sz w:val="16"/>
      <w:szCs w:val="16"/>
    </w:rPr>
  </w:style>
  <w:style w:type="character" w:customStyle="1" w:styleId="TextbublinyChar">
    <w:name w:val="Text bubliny Char"/>
    <w:basedOn w:val="Standardnpsmoodstavce"/>
    <w:link w:val="Textbubliny"/>
    <w:uiPriority w:val="99"/>
    <w:semiHidden/>
    <w:rsid w:val="006919E7"/>
    <w:rPr>
      <w:rFonts w:ascii="Tahoma" w:eastAsia="Times New Roman" w:hAnsi="Tahoma" w:cs="Tahoma"/>
      <w:sz w:val="16"/>
      <w:szCs w:val="16"/>
      <w:lang w:eastAsia="cs-CZ"/>
    </w:rPr>
  </w:style>
  <w:style w:type="paragraph" w:customStyle="1" w:styleId="Nadpislnku">
    <w:name w:val="Nadpis článku"/>
    <w:basedOn w:val="Normln"/>
    <w:link w:val="NadpislnkuChar"/>
    <w:qFormat/>
    <w:rsid w:val="00F07C99"/>
    <w:pPr>
      <w:keepNext/>
      <w:spacing w:before="240"/>
      <w:contextualSpacing/>
      <w:jc w:val="center"/>
      <w:outlineLvl w:val="0"/>
    </w:pPr>
    <w:rPr>
      <w:b/>
    </w:rPr>
  </w:style>
  <w:style w:type="character" w:customStyle="1" w:styleId="NadpislnkuChar">
    <w:name w:val="Nadpis článku Char"/>
    <w:basedOn w:val="Standardnpsmoodstavce"/>
    <w:link w:val="Nadpislnku"/>
    <w:rsid w:val="00F07C99"/>
    <w:rPr>
      <w:rFonts w:ascii="Times New Roman" w:eastAsia="Times New Roman" w:hAnsi="Times New Roman" w:cs="Times New Roman"/>
      <w:b/>
      <w:sz w:val="24"/>
      <w:szCs w:val="24"/>
      <w:lang w:eastAsia="cs-CZ"/>
    </w:rPr>
  </w:style>
  <w:style w:type="character" w:customStyle="1" w:styleId="Nadpis1Char">
    <w:name w:val="Nadpis 1 Char"/>
    <w:basedOn w:val="Standardnpsmoodstavce"/>
    <w:link w:val="Nadpis1"/>
    <w:rsid w:val="001677C5"/>
    <w:rPr>
      <w:rFonts w:ascii="Calibri" w:eastAsia="Times New Roman" w:hAnsi="Calibri" w:cs="Times New Roman"/>
      <w:b/>
      <w:sz w:val="24"/>
      <w:szCs w:val="24"/>
      <w:lang w:val="x-none" w:eastAsia="x-none"/>
    </w:rPr>
  </w:style>
  <w:style w:type="character" w:customStyle="1" w:styleId="Nadpis2Char">
    <w:name w:val="Nadpis 2 Char"/>
    <w:basedOn w:val="Standardnpsmoodstavce"/>
    <w:link w:val="Nadpis2"/>
    <w:rsid w:val="001677C5"/>
    <w:rPr>
      <w:rFonts w:ascii="Calibri" w:eastAsia="Times New Roman" w:hAnsi="Calibri" w:cs="Times New Roman"/>
      <w:bCs/>
      <w:iCs/>
      <w:lang w:val="x-none" w:eastAsia="x-none"/>
    </w:rPr>
  </w:style>
  <w:style w:type="character" w:customStyle="1" w:styleId="Nadpis3Char">
    <w:name w:val="Nadpis 3 Char"/>
    <w:basedOn w:val="Standardnpsmoodstavce"/>
    <w:link w:val="Nadpis3"/>
    <w:rsid w:val="001677C5"/>
    <w:rPr>
      <w:rFonts w:ascii="Calibri" w:eastAsia="Times New Roman" w:hAnsi="Calibri" w:cs="Times New Roman"/>
      <w:iCs/>
      <w:szCs w:val="26"/>
      <w:lang w:val="x-none" w:eastAsia="x-none"/>
    </w:rPr>
  </w:style>
  <w:style w:type="character" w:styleId="Odkaznakoment">
    <w:name w:val="annotation reference"/>
    <w:basedOn w:val="Standardnpsmoodstavce"/>
    <w:uiPriority w:val="99"/>
    <w:semiHidden/>
    <w:unhideWhenUsed/>
    <w:rsid w:val="00342312"/>
    <w:rPr>
      <w:sz w:val="16"/>
      <w:szCs w:val="16"/>
    </w:rPr>
  </w:style>
  <w:style w:type="paragraph" w:styleId="Textkomente">
    <w:name w:val="annotation text"/>
    <w:basedOn w:val="Normln"/>
    <w:link w:val="TextkomenteChar"/>
    <w:uiPriority w:val="99"/>
    <w:semiHidden/>
    <w:unhideWhenUsed/>
    <w:rsid w:val="00342312"/>
    <w:rPr>
      <w:sz w:val="20"/>
      <w:szCs w:val="20"/>
    </w:rPr>
  </w:style>
  <w:style w:type="character" w:customStyle="1" w:styleId="TextkomenteChar">
    <w:name w:val="Text komentáře Char"/>
    <w:basedOn w:val="Standardnpsmoodstavce"/>
    <w:link w:val="Textkomente"/>
    <w:uiPriority w:val="99"/>
    <w:semiHidden/>
    <w:rsid w:val="0034231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42312"/>
    <w:rPr>
      <w:b/>
      <w:bCs/>
    </w:rPr>
  </w:style>
  <w:style w:type="character" w:customStyle="1" w:styleId="PedmtkomenteChar">
    <w:name w:val="Předmět komentáře Char"/>
    <w:basedOn w:val="TextkomenteChar"/>
    <w:link w:val="Pedmtkomente"/>
    <w:uiPriority w:val="99"/>
    <w:semiHidden/>
    <w:rsid w:val="00342312"/>
    <w:rPr>
      <w:rFonts w:ascii="Times New Roman" w:eastAsia="Times New Roman" w:hAnsi="Times New Roman" w:cs="Times New Roman"/>
      <w:b/>
      <w:bCs/>
      <w:sz w:val="20"/>
      <w:szCs w:val="20"/>
      <w:lang w:eastAsia="cs-CZ"/>
    </w:rPr>
  </w:style>
  <w:style w:type="character" w:styleId="Zstupntext">
    <w:name w:val="Placeholder Text"/>
    <w:basedOn w:val="Standardnpsmoodstavce"/>
    <w:uiPriority w:val="99"/>
    <w:semiHidden/>
    <w:rsid w:val="00E10815"/>
    <w:rPr>
      <w:color w:val="808080"/>
    </w:rPr>
  </w:style>
  <w:style w:type="paragraph" w:styleId="Revize">
    <w:name w:val="Revision"/>
    <w:hidden/>
    <w:uiPriority w:val="99"/>
    <w:semiHidden/>
    <w:rsid w:val="00BA33E0"/>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485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677C5"/>
    <w:pPr>
      <w:keepNext/>
      <w:numPr>
        <w:numId w:val="27"/>
      </w:numPr>
      <w:tabs>
        <w:tab w:val="clear" w:pos="1844"/>
        <w:tab w:val="num" w:pos="709"/>
      </w:tabs>
      <w:spacing w:before="240" w:after="60" w:line="276" w:lineRule="auto"/>
      <w:ind w:left="709" w:hanging="709"/>
      <w:jc w:val="both"/>
      <w:outlineLvl w:val="0"/>
    </w:pPr>
    <w:rPr>
      <w:rFonts w:ascii="Calibri" w:hAnsi="Calibri"/>
      <w:b/>
      <w:lang w:val="x-none" w:eastAsia="x-none"/>
    </w:rPr>
  </w:style>
  <w:style w:type="paragraph" w:styleId="Nadpis2">
    <w:name w:val="heading 2"/>
    <w:basedOn w:val="Nadpis1"/>
    <w:next w:val="Normln"/>
    <w:link w:val="Nadpis2Char"/>
    <w:qFormat/>
    <w:rsid w:val="001677C5"/>
    <w:pPr>
      <w:numPr>
        <w:ilvl w:val="1"/>
      </w:numPr>
      <w:tabs>
        <w:tab w:val="num" w:pos="709"/>
      </w:tabs>
      <w:ind w:left="709" w:hanging="709"/>
      <w:outlineLvl w:val="1"/>
    </w:pPr>
    <w:rPr>
      <w:b w:val="0"/>
      <w:bCs/>
      <w:iCs/>
      <w:sz w:val="22"/>
      <w:szCs w:val="22"/>
    </w:rPr>
  </w:style>
  <w:style w:type="paragraph" w:styleId="Nadpis3">
    <w:name w:val="heading 3"/>
    <w:basedOn w:val="Nadpis2"/>
    <w:next w:val="Normln"/>
    <w:link w:val="Nadpis3Char"/>
    <w:qFormat/>
    <w:rsid w:val="001677C5"/>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754857"/>
    <w:rPr>
      <w:color w:val="0000FF"/>
      <w:u w:val="single"/>
    </w:rPr>
  </w:style>
  <w:style w:type="paragraph" w:styleId="Odstavecseseznamem">
    <w:name w:val="List Paragraph"/>
    <w:basedOn w:val="Normln"/>
    <w:uiPriority w:val="34"/>
    <w:qFormat/>
    <w:rsid w:val="008C4B8A"/>
    <w:pPr>
      <w:numPr>
        <w:ilvl w:val="1"/>
        <w:numId w:val="3"/>
      </w:numPr>
      <w:contextualSpacing/>
      <w:jc w:val="both"/>
    </w:pPr>
  </w:style>
  <w:style w:type="paragraph" w:styleId="Bezmezer">
    <w:name w:val="No Spacing"/>
    <w:uiPriority w:val="1"/>
    <w:qFormat/>
    <w:rsid w:val="004222E6"/>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919E7"/>
    <w:pPr>
      <w:tabs>
        <w:tab w:val="center" w:pos="4536"/>
        <w:tab w:val="right" w:pos="9072"/>
      </w:tabs>
    </w:pPr>
  </w:style>
  <w:style w:type="character" w:customStyle="1" w:styleId="ZhlavChar">
    <w:name w:val="Záhlaví Char"/>
    <w:basedOn w:val="Standardnpsmoodstavce"/>
    <w:link w:val="Zhlav"/>
    <w:uiPriority w:val="99"/>
    <w:rsid w:val="006919E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919E7"/>
    <w:pPr>
      <w:tabs>
        <w:tab w:val="center" w:pos="4536"/>
        <w:tab w:val="right" w:pos="9072"/>
      </w:tabs>
    </w:pPr>
  </w:style>
  <w:style w:type="character" w:customStyle="1" w:styleId="ZpatChar">
    <w:name w:val="Zápatí Char"/>
    <w:basedOn w:val="Standardnpsmoodstavce"/>
    <w:link w:val="Zpat"/>
    <w:uiPriority w:val="99"/>
    <w:rsid w:val="006919E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919E7"/>
    <w:rPr>
      <w:rFonts w:ascii="Tahoma" w:hAnsi="Tahoma" w:cs="Tahoma"/>
      <w:sz w:val="16"/>
      <w:szCs w:val="16"/>
    </w:rPr>
  </w:style>
  <w:style w:type="character" w:customStyle="1" w:styleId="TextbublinyChar">
    <w:name w:val="Text bubliny Char"/>
    <w:basedOn w:val="Standardnpsmoodstavce"/>
    <w:link w:val="Textbubliny"/>
    <w:uiPriority w:val="99"/>
    <w:semiHidden/>
    <w:rsid w:val="006919E7"/>
    <w:rPr>
      <w:rFonts w:ascii="Tahoma" w:eastAsia="Times New Roman" w:hAnsi="Tahoma" w:cs="Tahoma"/>
      <w:sz w:val="16"/>
      <w:szCs w:val="16"/>
      <w:lang w:eastAsia="cs-CZ"/>
    </w:rPr>
  </w:style>
  <w:style w:type="paragraph" w:customStyle="1" w:styleId="Nadpislnku">
    <w:name w:val="Nadpis článku"/>
    <w:basedOn w:val="Normln"/>
    <w:link w:val="NadpislnkuChar"/>
    <w:qFormat/>
    <w:rsid w:val="00F07C99"/>
    <w:pPr>
      <w:keepNext/>
      <w:spacing w:before="240"/>
      <w:contextualSpacing/>
      <w:jc w:val="center"/>
      <w:outlineLvl w:val="0"/>
    </w:pPr>
    <w:rPr>
      <w:b/>
    </w:rPr>
  </w:style>
  <w:style w:type="character" w:customStyle="1" w:styleId="NadpislnkuChar">
    <w:name w:val="Nadpis článku Char"/>
    <w:basedOn w:val="Standardnpsmoodstavce"/>
    <w:link w:val="Nadpislnku"/>
    <w:rsid w:val="00F07C99"/>
    <w:rPr>
      <w:rFonts w:ascii="Times New Roman" w:eastAsia="Times New Roman" w:hAnsi="Times New Roman" w:cs="Times New Roman"/>
      <w:b/>
      <w:sz w:val="24"/>
      <w:szCs w:val="24"/>
      <w:lang w:eastAsia="cs-CZ"/>
    </w:rPr>
  </w:style>
  <w:style w:type="character" w:customStyle="1" w:styleId="Nadpis1Char">
    <w:name w:val="Nadpis 1 Char"/>
    <w:basedOn w:val="Standardnpsmoodstavce"/>
    <w:link w:val="Nadpis1"/>
    <w:rsid w:val="001677C5"/>
    <w:rPr>
      <w:rFonts w:ascii="Calibri" w:eastAsia="Times New Roman" w:hAnsi="Calibri" w:cs="Times New Roman"/>
      <w:b/>
      <w:sz w:val="24"/>
      <w:szCs w:val="24"/>
      <w:lang w:val="x-none" w:eastAsia="x-none"/>
    </w:rPr>
  </w:style>
  <w:style w:type="character" w:customStyle="1" w:styleId="Nadpis2Char">
    <w:name w:val="Nadpis 2 Char"/>
    <w:basedOn w:val="Standardnpsmoodstavce"/>
    <w:link w:val="Nadpis2"/>
    <w:rsid w:val="001677C5"/>
    <w:rPr>
      <w:rFonts w:ascii="Calibri" w:eastAsia="Times New Roman" w:hAnsi="Calibri" w:cs="Times New Roman"/>
      <w:bCs/>
      <w:iCs/>
      <w:lang w:val="x-none" w:eastAsia="x-none"/>
    </w:rPr>
  </w:style>
  <w:style w:type="character" w:customStyle="1" w:styleId="Nadpis3Char">
    <w:name w:val="Nadpis 3 Char"/>
    <w:basedOn w:val="Standardnpsmoodstavce"/>
    <w:link w:val="Nadpis3"/>
    <w:rsid w:val="001677C5"/>
    <w:rPr>
      <w:rFonts w:ascii="Calibri" w:eastAsia="Times New Roman" w:hAnsi="Calibri" w:cs="Times New Roman"/>
      <w:iCs/>
      <w:szCs w:val="26"/>
      <w:lang w:val="x-none" w:eastAsia="x-none"/>
    </w:rPr>
  </w:style>
  <w:style w:type="character" w:styleId="Odkaznakoment">
    <w:name w:val="annotation reference"/>
    <w:basedOn w:val="Standardnpsmoodstavce"/>
    <w:uiPriority w:val="99"/>
    <w:semiHidden/>
    <w:unhideWhenUsed/>
    <w:rsid w:val="00342312"/>
    <w:rPr>
      <w:sz w:val="16"/>
      <w:szCs w:val="16"/>
    </w:rPr>
  </w:style>
  <w:style w:type="paragraph" w:styleId="Textkomente">
    <w:name w:val="annotation text"/>
    <w:basedOn w:val="Normln"/>
    <w:link w:val="TextkomenteChar"/>
    <w:uiPriority w:val="99"/>
    <w:semiHidden/>
    <w:unhideWhenUsed/>
    <w:rsid w:val="00342312"/>
    <w:rPr>
      <w:sz w:val="20"/>
      <w:szCs w:val="20"/>
    </w:rPr>
  </w:style>
  <w:style w:type="character" w:customStyle="1" w:styleId="TextkomenteChar">
    <w:name w:val="Text komentáře Char"/>
    <w:basedOn w:val="Standardnpsmoodstavce"/>
    <w:link w:val="Textkomente"/>
    <w:uiPriority w:val="99"/>
    <w:semiHidden/>
    <w:rsid w:val="0034231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42312"/>
    <w:rPr>
      <w:b/>
      <w:bCs/>
    </w:rPr>
  </w:style>
  <w:style w:type="character" w:customStyle="1" w:styleId="PedmtkomenteChar">
    <w:name w:val="Předmět komentáře Char"/>
    <w:basedOn w:val="TextkomenteChar"/>
    <w:link w:val="Pedmtkomente"/>
    <w:uiPriority w:val="99"/>
    <w:semiHidden/>
    <w:rsid w:val="00342312"/>
    <w:rPr>
      <w:rFonts w:ascii="Times New Roman" w:eastAsia="Times New Roman" w:hAnsi="Times New Roman" w:cs="Times New Roman"/>
      <w:b/>
      <w:bCs/>
      <w:sz w:val="20"/>
      <w:szCs w:val="20"/>
      <w:lang w:eastAsia="cs-CZ"/>
    </w:rPr>
  </w:style>
  <w:style w:type="character" w:styleId="Zstupntext">
    <w:name w:val="Placeholder Text"/>
    <w:basedOn w:val="Standardnpsmoodstavce"/>
    <w:uiPriority w:val="99"/>
    <w:semiHidden/>
    <w:rsid w:val="00E10815"/>
    <w:rPr>
      <w:color w:val="808080"/>
    </w:rPr>
  </w:style>
  <w:style w:type="paragraph" w:styleId="Revize">
    <w:name w:val="Revision"/>
    <w:hidden/>
    <w:uiPriority w:val="99"/>
    <w:semiHidden/>
    <w:rsid w:val="00BA33E0"/>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Obecné"/>
          <w:gallery w:val="placeholder"/>
        </w:category>
        <w:types>
          <w:type w:val="bbPlcHdr"/>
        </w:types>
        <w:behaviors>
          <w:behavior w:val="content"/>
        </w:behaviors>
        <w:guid w:val="{5D2CE8F6-AAFC-4AFD-AE39-BB8A5B1AEEFB}"/>
      </w:docPartPr>
      <w:docPartBody>
        <w:p w:rsidR="00087069" w:rsidRDefault="003C57D8">
          <w:r w:rsidRPr="00CC320A">
            <w:rPr>
              <w:rStyle w:val="Zstupntext"/>
            </w:rPr>
            <w:t>Klikněte sem a zadejte text.</w:t>
          </w:r>
        </w:p>
      </w:docPartBody>
    </w:docPart>
    <w:docPart>
      <w:docPartPr>
        <w:name w:val="DefaultPlaceholder_1082065160"/>
        <w:category>
          <w:name w:val="Obecné"/>
          <w:gallery w:val="placeholder"/>
        </w:category>
        <w:types>
          <w:type w:val="bbPlcHdr"/>
        </w:types>
        <w:behaviors>
          <w:behavior w:val="content"/>
        </w:behaviors>
        <w:guid w:val="{355FE433-C456-4A04-89A2-2B2E03B3E8B5}"/>
      </w:docPartPr>
      <w:docPartBody>
        <w:p w:rsidR="009E07F4" w:rsidRDefault="00087069">
          <w:r w:rsidRPr="002D785A">
            <w:rPr>
              <w:rStyle w:val="Zstupntext"/>
            </w:rPr>
            <w:t>Klikněte sem a zadejte datum.</w:t>
          </w:r>
        </w:p>
      </w:docPartBody>
    </w:docPart>
    <w:docPart>
      <w:docPartPr>
        <w:name w:val="B3C772E518244E6191D98721EBCDDE67"/>
        <w:category>
          <w:name w:val="Obecné"/>
          <w:gallery w:val="placeholder"/>
        </w:category>
        <w:types>
          <w:type w:val="bbPlcHdr"/>
        </w:types>
        <w:behaviors>
          <w:behavior w:val="content"/>
        </w:behaviors>
        <w:guid w:val="{5CE05D04-50E3-4A6E-94F8-47283EF99108}"/>
      </w:docPartPr>
      <w:docPartBody>
        <w:p w:rsidR="002B2C2B" w:rsidRDefault="00264012" w:rsidP="00264012">
          <w:pPr>
            <w:pStyle w:val="B3C772E518244E6191D98721EBCDDE67"/>
          </w:pPr>
          <w:r w:rsidRPr="00CC320A">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3C57D8"/>
    <w:rsid w:val="00087069"/>
    <w:rsid w:val="000B73D7"/>
    <w:rsid w:val="00121F23"/>
    <w:rsid w:val="00156AC2"/>
    <w:rsid w:val="00235587"/>
    <w:rsid w:val="00264012"/>
    <w:rsid w:val="002B2C2B"/>
    <w:rsid w:val="002D484B"/>
    <w:rsid w:val="00314310"/>
    <w:rsid w:val="003C57D8"/>
    <w:rsid w:val="004636F4"/>
    <w:rsid w:val="004861AA"/>
    <w:rsid w:val="00507A44"/>
    <w:rsid w:val="00530398"/>
    <w:rsid w:val="0066001E"/>
    <w:rsid w:val="00684E5A"/>
    <w:rsid w:val="006D6791"/>
    <w:rsid w:val="00751AC2"/>
    <w:rsid w:val="00955669"/>
    <w:rsid w:val="009E07F4"/>
    <w:rsid w:val="009E1F7A"/>
    <w:rsid w:val="00A43F34"/>
    <w:rsid w:val="00A57506"/>
    <w:rsid w:val="00B82B52"/>
    <w:rsid w:val="00BE14AE"/>
    <w:rsid w:val="00C932D2"/>
    <w:rsid w:val="00DB060D"/>
    <w:rsid w:val="00E12089"/>
    <w:rsid w:val="00E6078B"/>
    <w:rsid w:val="00ED7BB7"/>
    <w:rsid w:val="00F3583C"/>
    <w:rsid w:val="00F56E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3F3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64012"/>
    <w:rPr>
      <w:color w:val="808080"/>
    </w:rPr>
  </w:style>
  <w:style w:type="paragraph" w:customStyle="1" w:styleId="B3C772E518244E6191D98721EBCDDE67">
    <w:name w:val="B3C772E518244E6191D98721EBCDDE67"/>
    <w:rsid w:val="00264012"/>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6B595-52B8-4A7D-A1C4-C7DCC1DC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1478</Words>
  <Characters>8727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10185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Peskova Jana</dc:creator>
  <cp:lastModifiedBy>Kovacova Dagmar</cp:lastModifiedBy>
  <cp:revision>3</cp:revision>
  <cp:lastPrinted>2014-02-18T09:36:00Z</cp:lastPrinted>
  <dcterms:created xsi:type="dcterms:W3CDTF">2016-09-09T10:23:00Z</dcterms:created>
  <dcterms:modified xsi:type="dcterms:W3CDTF">2016-09-09T10:29:00Z</dcterms:modified>
</cp:coreProperties>
</file>