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Identifikační náležitosti objednávky: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Číslo objednávky</w:t>
      </w:r>
      <w:r>
        <w:rPr>
          <w:rFonts w:ascii="Arial" w:hAnsi="Arial" w:cs="Arial"/>
          <w:b/>
          <w:sz w:val="20"/>
          <w:szCs w:val="20"/>
        </w:rPr>
        <w:t xml:space="preserve"> OB01242-17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Datum vystavení: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22.5.2017</w:t>
      </w:r>
      <w:proofErr w:type="gramEnd"/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Vyřizuje:</w:t>
      </w:r>
      <w:r>
        <w:rPr>
          <w:rFonts w:ascii="Arial" w:hAnsi="Arial" w:cs="Arial"/>
          <w:b/>
          <w:sz w:val="20"/>
          <w:szCs w:val="20"/>
        </w:rPr>
        <w:t xml:space="preserve"> Pickar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Tel.:</w:t>
      </w:r>
      <w:r>
        <w:rPr>
          <w:rFonts w:ascii="Arial" w:hAnsi="Arial" w:cs="Arial"/>
          <w:b/>
          <w:sz w:val="20"/>
          <w:szCs w:val="20"/>
        </w:rPr>
        <w:t xml:space="preserve"> 160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Identifikační údaje odb</w:t>
      </w:r>
      <w:r>
        <w:rPr>
          <w:rFonts w:ascii="Arial" w:hAnsi="Arial" w:cs="Arial"/>
          <w:b/>
          <w:sz w:val="20"/>
          <w:szCs w:val="20"/>
        </w:rPr>
        <w:t>ěratele: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Identifikační údaje dodav</w:t>
      </w:r>
      <w:r w:rsidRPr="00C44BF5">
        <w:rPr>
          <w:rFonts w:ascii="Arial" w:hAnsi="Arial" w:cs="Arial"/>
          <w:b/>
          <w:sz w:val="20"/>
          <w:szCs w:val="20"/>
        </w:rPr>
        <w:t>atele: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Česká republika – Česká o</w:t>
      </w:r>
      <w:r>
        <w:rPr>
          <w:rFonts w:ascii="Arial" w:hAnsi="Arial" w:cs="Arial"/>
          <w:b/>
          <w:sz w:val="20"/>
          <w:szCs w:val="20"/>
        </w:rPr>
        <w:t>bchodní inspekce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T-Mobile Czech Republic a.s.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Štěpánská 567/15, 120 00 P</w:t>
      </w:r>
      <w:r>
        <w:rPr>
          <w:rFonts w:ascii="Arial" w:hAnsi="Arial" w:cs="Arial"/>
          <w:b/>
          <w:sz w:val="20"/>
          <w:szCs w:val="20"/>
        </w:rPr>
        <w:t>raha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>Tomíčkova 2144/1, 148 00 Praha 4</w:t>
      </w:r>
    </w:p>
    <w:p w:rsidR="00C44BF5" w:rsidRPr="00C44BF5" w:rsidRDefault="00C44BF5" w:rsidP="00C44B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IČ: 00020869</w:t>
      </w:r>
      <w:r w:rsidRPr="00C44BF5"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ab/>
      </w:r>
      <w:r w:rsidRPr="00C44BF5">
        <w:rPr>
          <w:rFonts w:ascii="Arial" w:hAnsi="Arial" w:cs="Arial"/>
          <w:b/>
          <w:sz w:val="20"/>
          <w:szCs w:val="20"/>
        </w:rPr>
        <w:tab/>
        <w:t>IČ:</w:t>
      </w:r>
      <w:r w:rsidRPr="00C44BF5">
        <w:rPr>
          <w:rFonts w:ascii="Arial" w:hAnsi="Arial" w:cs="Arial"/>
          <w:b/>
          <w:sz w:val="20"/>
          <w:szCs w:val="20"/>
        </w:rPr>
        <w:t xml:space="preserve"> 64949681</w:t>
      </w:r>
    </w:p>
    <w:p w:rsidR="00C44BF5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>Objednáváme u Vás datové služby IP VPN</w:t>
      </w:r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sz w:val="20"/>
          <w:szCs w:val="20"/>
        </w:rPr>
        <w:t>měsíc červen - červenec</w:t>
      </w:r>
      <w:r w:rsidRPr="007540B0">
        <w:rPr>
          <w:rFonts w:ascii="Arial" w:hAnsi="Arial" w:cs="Arial"/>
          <w:b/>
          <w:sz w:val="20"/>
          <w:szCs w:val="20"/>
        </w:rPr>
        <w:t xml:space="preserve"> 2017</w:t>
      </w:r>
      <w:r w:rsidRPr="00955F8F">
        <w:rPr>
          <w:rFonts w:ascii="Arial" w:hAnsi="Arial" w:cs="Arial"/>
          <w:sz w:val="20"/>
          <w:szCs w:val="20"/>
        </w:rPr>
        <w:t xml:space="preserve"> dle následující specifikace: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>Č. 815000000265925/IP VPN – Štěpánská 15/567, Praha 2; dedikovaná přípojka č. 006200000153785 – požadovaná kapacita primární linky 100 </w:t>
      </w:r>
      <w:proofErr w:type="spellStart"/>
      <w:r w:rsidRPr="00955F8F">
        <w:rPr>
          <w:rFonts w:ascii="Arial" w:hAnsi="Arial" w:cs="Arial"/>
          <w:sz w:val="20"/>
          <w:szCs w:val="20"/>
        </w:rPr>
        <w:t>Mbis</w:t>
      </w:r>
      <w:proofErr w:type="spellEnd"/>
      <w:r w:rsidRPr="00955F8F">
        <w:rPr>
          <w:rFonts w:ascii="Arial" w:hAnsi="Arial" w:cs="Arial"/>
          <w:sz w:val="20"/>
          <w:szCs w:val="20"/>
        </w:rPr>
        <w:t>/s v ceně 6.188,-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815000000265992/IP VPN – Mánesova 3, České Budějovice, dedikovaná přípojka č. 006200000153831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</w:t>
      </w:r>
      <w:r w:rsidR="00886B89">
        <w:rPr>
          <w:rFonts w:ascii="Arial" w:hAnsi="Arial" w:cs="Arial"/>
          <w:sz w:val="20"/>
          <w:szCs w:val="20"/>
        </w:rPr>
        <w:t>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815000000266417/IP VPN – Houškova 33, Plzeň, dedikovaná přípojka č. 006200000153955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815000000266573/IP VPN – Krapkova 3, Olomouc, dedikovaná přípojka č. 006200000153912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815000000267391/IP VPN – Jižní 870, Hradec Králové, dedikovaná přípojka č. 006200000153858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>Č. 815000000267391/IP VPN – Prokopa Diviše 6, Ústí nad Labem, dedikovaná přípojka č. 006200000153971 – požadovaná kapacita primární linky 16Mbit/s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815000000267456/IP VPN – tř. Kpt. Jaroše 1924/5, Brno, dedikovaná přípojka č. 006200000153815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815000000267472/IP VPN – nám. Dr. Edvarda Beneše 584, Liberec, dedikovaná přípojka č. 006200000153891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F8F">
        <w:rPr>
          <w:rFonts w:ascii="Arial" w:hAnsi="Arial" w:cs="Arial"/>
          <w:sz w:val="20"/>
          <w:szCs w:val="20"/>
        </w:rPr>
        <w:t xml:space="preserve">Č. 815000000266638/IP VPN – Provozní 1, Ostrava – Třebovice, dedikovaná přípojka č. 006200000153939 – požadovaná kapacita primární linky 16 </w:t>
      </w:r>
      <w:proofErr w:type="spellStart"/>
      <w:r w:rsidRPr="00955F8F">
        <w:rPr>
          <w:rFonts w:ascii="Arial" w:hAnsi="Arial" w:cs="Arial"/>
          <w:sz w:val="20"/>
          <w:szCs w:val="20"/>
        </w:rPr>
        <w:t>Mbit</w:t>
      </w:r>
      <w:proofErr w:type="spellEnd"/>
      <w:r w:rsidRPr="00955F8F">
        <w:rPr>
          <w:rFonts w:ascii="Arial" w:hAnsi="Arial" w:cs="Arial"/>
          <w:sz w:val="20"/>
          <w:szCs w:val="20"/>
        </w:rPr>
        <w:t>/s v ceně 3.997,- Kč bez DPH</w:t>
      </w:r>
      <w:r>
        <w:rPr>
          <w:rFonts w:ascii="Arial" w:hAnsi="Arial" w:cs="Arial"/>
          <w:sz w:val="20"/>
          <w:szCs w:val="20"/>
        </w:rPr>
        <w:t>/1 měsíc</w:t>
      </w: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Garance dostupnosti 99,90%; max. doba opravy 4 hodiny.</w:t>
      </w: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40B0">
        <w:rPr>
          <w:rFonts w:ascii="Arial" w:hAnsi="Arial" w:cs="Arial"/>
          <w:b/>
          <w:sz w:val="20"/>
          <w:szCs w:val="20"/>
        </w:rPr>
        <w:t>Celková cena za měsíc činí 38.164,- Kč bez DPH, tj. 46.178,44 Kč vč. DPH.</w:t>
      </w:r>
    </w:p>
    <w:p w:rsidR="00E34B77" w:rsidRDefault="00E34B77" w:rsidP="003932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4B77" w:rsidRPr="007540B0" w:rsidRDefault="00E34B77" w:rsidP="003932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objednávky tak činí 76.328,- Kč bez DPH, tj. 92.356,88 Kč vč. DPH</w:t>
      </w: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bude hrazena bezhotovostně na základě vystavené</w:t>
      </w:r>
      <w:r w:rsidR="00E34B77">
        <w:rPr>
          <w:rFonts w:ascii="Arial" w:hAnsi="Arial" w:cs="Arial"/>
          <w:sz w:val="20"/>
          <w:szCs w:val="20"/>
        </w:rPr>
        <w:t xml:space="preserve"> měsíční</w:t>
      </w:r>
      <w:r>
        <w:rPr>
          <w:rFonts w:ascii="Arial" w:hAnsi="Arial" w:cs="Arial"/>
          <w:sz w:val="20"/>
          <w:szCs w:val="20"/>
        </w:rPr>
        <w:t xml:space="preserve"> faktury se splatností 21 dnů.</w:t>
      </w: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BF5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BF5" w:rsidRPr="00C44BF5" w:rsidRDefault="00C44BF5" w:rsidP="00C44BF5">
      <w:pPr>
        <w:jc w:val="both"/>
        <w:rPr>
          <w:rFonts w:ascii="Arial" w:hAnsi="Arial" w:cs="Arial"/>
          <w:sz w:val="20"/>
          <w:szCs w:val="20"/>
        </w:rPr>
      </w:pPr>
      <w:r w:rsidRPr="00C44BF5">
        <w:rPr>
          <w:rFonts w:ascii="Arial" w:hAnsi="Arial" w:cs="Arial"/>
          <w:b/>
          <w:sz w:val="20"/>
          <w:szCs w:val="20"/>
        </w:rPr>
        <w:t>Objednávku prosím potvrďte a vraťte objednateli. Objednávku lze potvrdit e-mailovou zprávou Ing. Josefovi Hrubému na e-mail: johruby@coi.cz nebo potvrzení zaslat datovou schránkou popř. v listinné podobě na adresu: Česká obchodní inspekce, ústřední inspektorát, Štěpánská 567/15, 120 00 Praha 2 k rukám Ing. Josefa Hrubého</w:t>
      </w:r>
      <w:r w:rsidRPr="00C44BF5">
        <w:rPr>
          <w:rFonts w:ascii="Arial" w:hAnsi="Arial" w:cs="Arial"/>
          <w:sz w:val="20"/>
          <w:szCs w:val="20"/>
        </w:rPr>
        <w:t>. V případě, že dodavatel nedoručí potvrzení objednávky do 5 pracovních dnů od jejího doručení, je objednatel oprávněn vzít objednávku zpět, a to bez nároku dodavatele na náhradu škody.</w:t>
      </w:r>
    </w:p>
    <w:p w:rsidR="00C44BF5" w:rsidRPr="00C44BF5" w:rsidRDefault="00C44BF5" w:rsidP="00C44BF5">
      <w:pPr>
        <w:jc w:val="both"/>
        <w:rPr>
          <w:rFonts w:ascii="Arial" w:hAnsi="Arial" w:cs="Arial"/>
          <w:sz w:val="20"/>
          <w:szCs w:val="20"/>
        </w:rPr>
      </w:pPr>
      <w:r w:rsidRPr="00C44BF5">
        <w:rPr>
          <w:rFonts w:ascii="Arial" w:hAnsi="Arial" w:cs="Arial"/>
          <w:sz w:val="20"/>
          <w:szCs w:val="20"/>
        </w:rPr>
        <w:lastRenderedPageBreak/>
        <w:t xml:space="preserve">Dodavatel uděluje souhlas se zveřejněním této objednávky včetně souvisejících příloh a údajů v registru smluv ve smyslu zák. č. 340/2015 </w:t>
      </w:r>
      <w:proofErr w:type="gramStart"/>
      <w:r w:rsidRPr="00C44BF5">
        <w:rPr>
          <w:rFonts w:ascii="Arial" w:hAnsi="Arial" w:cs="Arial"/>
          <w:sz w:val="20"/>
          <w:szCs w:val="20"/>
        </w:rPr>
        <w:t>Sb..</w:t>
      </w:r>
      <w:proofErr w:type="gramEnd"/>
    </w:p>
    <w:p w:rsidR="00C44BF5" w:rsidRPr="00C44BF5" w:rsidRDefault="00C44BF5" w:rsidP="00C44BF5">
      <w:pPr>
        <w:jc w:val="both"/>
        <w:rPr>
          <w:rFonts w:ascii="Arial" w:hAnsi="Arial" w:cs="Arial"/>
          <w:sz w:val="20"/>
          <w:szCs w:val="20"/>
        </w:rPr>
      </w:pPr>
      <w:r w:rsidRPr="00C44BF5">
        <w:rPr>
          <w:rFonts w:ascii="Arial" w:hAnsi="Arial" w:cs="Arial"/>
          <w:sz w:val="20"/>
          <w:szCs w:val="20"/>
        </w:rPr>
        <w:t>Objednatel vylučuje přijetí objednávky s dodatkem nebo odchylkou, a to i v případě, že podstatně nemění podmínky objednávky. Projev vůle, který obsahuje dodatky, výhrady, omezení nebo jiné změny, bude proto objednatelem považován za odmítnutí objednávky.</w:t>
      </w:r>
    </w:p>
    <w:p w:rsidR="00C44BF5" w:rsidRPr="00C44BF5" w:rsidRDefault="00C44BF5" w:rsidP="00C44BF5">
      <w:pPr>
        <w:jc w:val="both"/>
        <w:rPr>
          <w:rFonts w:ascii="Arial" w:hAnsi="Arial" w:cs="Arial"/>
          <w:sz w:val="20"/>
          <w:szCs w:val="20"/>
        </w:rPr>
      </w:pPr>
      <w:r w:rsidRPr="00C44BF5">
        <w:rPr>
          <w:rFonts w:ascii="Arial" w:hAnsi="Arial" w:cs="Arial"/>
          <w:sz w:val="20"/>
          <w:szCs w:val="20"/>
        </w:rPr>
        <w:t xml:space="preserve">Objednatel bere na vědomí, že tato objednávka nabyde účinnosti až okamžikem jejího zveřejnění v registru smluv ve smyslu </w:t>
      </w:r>
      <w:proofErr w:type="spellStart"/>
      <w:r w:rsidRPr="00C44BF5">
        <w:rPr>
          <w:rFonts w:ascii="Arial" w:hAnsi="Arial" w:cs="Arial"/>
          <w:sz w:val="20"/>
          <w:szCs w:val="20"/>
        </w:rPr>
        <w:t>ust</w:t>
      </w:r>
      <w:proofErr w:type="spellEnd"/>
      <w:r w:rsidRPr="00C44BF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44BF5">
        <w:rPr>
          <w:rFonts w:ascii="Arial" w:hAnsi="Arial" w:cs="Arial"/>
          <w:sz w:val="20"/>
          <w:szCs w:val="20"/>
        </w:rPr>
        <w:t>zák.</w:t>
      </w:r>
      <w:proofErr w:type="gramEnd"/>
      <w:r w:rsidRPr="00C44BF5">
        <w:rPr>
          <w:rFonts w:ascii="Arial" w:hAnsi="Arial" w:cs="Arial"/>
          <w:sz w:val="20"/>
          <w:szCs w:val="20"/>
        </w:rPr>
        <w:t xml:space="preserve"> č. 340/2015 Sb.</w:t>
      </w:r>
    </w:p>
    <w:p w:rsidR="00C44BF5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BF5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BF5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2C0" w:rsidRDefault="00C44BF5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bookmarkStart w:id="0" w:name="_GoBack"/>
      <w:bookmarkEnd w:id="0"/>
      <w:r w:rsidR="003932C0">
        <w:rPr>
          <w:rFonts w:ascii="Arial" w:hAnsi="Arial" w:cs="Arial"/>
          <w:sz w:val="20"/>
          <w:szCs w:val="20"/>
        </w:rPr>
        <w:t>Marek Pickar</w:t>
      </w:r>
    </w:p>
    <w:p w:rsidR="003932C0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Kanceláře úřadu</w:t>
      </w:r>
    </w:p>
    <w:p w:rsidR="003932C0" w:rsidRPr="00955F8F" w:rsidRDefault="003932C0" w:rsidP="0039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obchodní inspekce</w:t>
      </w:r>
    </w:p>
    <w:p w:rsidR="00D45ED1" w:rsidRPr="00955F8F" w:rsidRDefault="00D45ED1" w:rsidP="00955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45ED1" w:rsidRPr="0095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8"/>
    <w:rsid w:val="00113BD5"/>
    <w:rsid w:val="0016015C"/>
    <w:rsid w:val="003932C0"/>
    <w:rsid w:val="006B1181"/>
    <w:rsid w:val="007540B0"/>
    <w:rsid w:val="00886B89"/>
    <w:rsid w:val="00891E68"/>
    <w:rsid w:val="00955F8F"/>
    <w:rsid w:val="00AD7BDC"/>
    <w:rsid w:val="00BA5BF8"/>
    <w:rsid w:val="00C44BF5"/>
    <w:rsid w:val="00D45ED1"/>
    <w:rsid w:val="00E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08A4-3897-436E-9CAB-61FBA5C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E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 Marek, Ing.</dc:creator>
  <cp:keywords/>
  <dc:description/>
  <cp:lastModifiedBy>Pickar Marek, Ing.</cp:lastModifiedBy>
  <cp:revision>11</cp:revision>
  <dcterms:created xsi:type="dcterms:W3CDTF">2017-05-22T11:14:00Z</dcterms:created>
  <dcterms:modified xsi:type="dcterms:W3CDTF">2017-05-22T12:15:00Z</dcterms:modified>
</cp:coreProperties>
</file>