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5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95.45pt;height:21.4pt;mso-position-horizontal-relative:char;mso-position-vertical-relative:line" coordorigin="0,0" coordsize="1909,428">
            <v:rect style="position:absolute;left:0;top:0;width:1909;height:218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before="0"/>
        <w:ind w:left="150" w:right="0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</w:t>
      </w:r>
    </w:p>
    <w:p>
      <w:pPr>
        <w:spacing w:line="278" w:lineRule="auto" w:before="29"/>
        <w:ind w:left="150" w:right="5011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pátek 17. února 2023 10:35:28 </w:t>
      </w:r>
      <w:r>
        <w:rPr>
          <w:rFonts w:ascii="Tahoma" w:hAnsi="Tahoma"/>
          <w:color w:val="0000FF"/>
          <w:sz w:val="15"/>
          <w:u w:val="single" w:color="0000FF"/>
        </w:rPr>
        <w:t>image002.png</w:t>
      </w:r>
    </w:p>
    <w:p>
      <w:pPr>
        <w:spacing w:line="150" w:lineRule="exact" w:before="0"/>
        <w:ind w:left="150" w:right="0" w:firstLine="0"/>
        <w:jc w:val="left"/>
        <w:rPr>
          <w:rFonts w:ascii="Tahoma"/>
          <w:sz w:val="15"/>
        </w:rPr>
      </w:pPr>
      <w:r>
        <w:rPr>
          <w:rFonts w:ascii="Tahoma"/>
          <w:color w:val="0000FF"/>
          <w:sz w:val="15"/>
          <w:u w:val="single" w:color="0000FF"/>
        </w:rPr>
        <w:t>image003.png</w:t>
      </w:r>
    </w:p>
    <w:p>
      <w:pPr>
        <w:spacing w:before="0"/>
        <w:ind w:left="150" w:right="6155" w:firstLine="0"/>
        <w:jc w:val="both"/>
        <w:rPr>
          <w:rFonts w:ascii="Tahoma"/>
          <w:sz w:val="15"/>
        </w:rPr>
      </w:pPr>
      <w:r>
        <w:rPr/>
        <w:pict>
          <v:group style="position:absolute;margin-left:78pt;margin-top:34.503662pt;width:440.25pt;height:1.5pt;mso-position-horizontal-relative:page;mso-position-vertical-relative:paragraph;z-index:251669504" coordorigin="1560,690" coordsize="8805,30">
            <v:line style="position:absolute" from="1560,705" to="10365,705" stroked="true" strokeweight="1.5pt" strokecolor="#808080">
              <v:stroke dashstyle="solid"/>
            </v:line>
            <v:shape style="position:absolute;left:1560;top:697;width:8805;height:15" coordorigin="1560,698" coordsize="8805,15" path="m1560,698l10365,698m1560,713l10365,713e" filled="false" stroked="true" strokeweight=".75pt" strokecolor="#808080">
              <v:path arrowok="t"/>
              <v:stroke dashstyle="solid"/>
            </v:shape>
            <v:shape style="position:absolute;left:1560;top:690;width:8805;height:30" coordorigin="1560,690" coordsize="8805,30" path="m1575,705l1560,690,1560,720,1575,705m10365,690l10350,705,10365,720,10365,69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</w:p>
    <w:p>
      <w:pPr>
        <w:spacing w:after="0"/>
        <w:jc w:val="both"/>
        <w:rPr>
          <w:rFonts w:ascii="Tahoma"/>
          <w:sz w:val="15"/>
        </w:rPr>
        <w:sectPr>
          <w:type w:val="continuous"/>
          <w:pgSz w:w="11900" w:h="16820"/>
          <w:pgMar w:top="1160" w:bottom="280" w:left="1440" w:right="1680"/>
          <w:cols w:num="2" w:equalWidth="0">
            <w:col w:w="887" w:space="643"/>
            <w:col w:w="7250"/>
          </w:cols>
        </w:sectPr>
      </w:pPr>
    </w:p>
    <w:p>
      <w:pPr>
        <w:pStyle w:val="BodyText"/>
        <w:spacing w:before="2"/>
        <w:rPr>
          <w:rFonts w:ascii="Tahoma"/>
        </w:rPr>
      </w:pPr>
    </w:p>
    <w:p>
      <w:pPr>
        <w:pStyle w:val="BodyText"/>
        <w:spacing w:before="59"/>
        <w:ind w:left="12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Akceptujeme Vaši objednávku.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S pozdravem a přáním hezkého dne</w:t>
      </w:r>
    </w:p>
    <w:p>
      <w:pPr>
        <w:pStyle w:val="BodyText"/>
        <w:spacing w:before="7"/>
        <w:rPr>
          <w:b w:val="0"/>
          <w:sz w:val="23"/>
        </w:rPr>
      </w:pPr>
      <w:r>
        <w:rPr/>
        <w:pict>
          <v:rect style="position:absolute;margin-left:77pt;margin-top:16.371201pt;width:90.14660pt;height:15.6149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120"/>
        <w:rPr>
          <w:b w:val="0"/>
        </w:rPr>
      </w:pPr>
      <w:r>
        <w:rPr>
          <w:b w:val="0"/>
        </w:rPr>
        <w:t>zákaznické oddělení</w:t>
      </w:r>
    </w:p>
    <w:p>
      <w:pPr>
        <w:pStyle w:val="BodyText"/>
        <w:spacing w:before="11"/>
        <w:rPr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990600</wp:posOffset>
            </wp:positionH>
            <wp:positionV relativeFrom="paragraph">
              <wp:posOffset>210562</wp:posOffset>
            </wp:positionV>
            <wp:extent cx="1828787" cy="3429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8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 w:val="0"/>
          <w:sz w:val="17"/>
        </w:rPr>
      </w:pPr>
    </w:p>
    <w:p>
      <w:pPr>
        <w:pStyle w:val="Heading1"/>
        <w:tabs>
          <w:tab w:pos="1523" w:val="left" w:leader="none"/>
        </w:tabs>
        <w:spacing w:before="60"/>
        <w:rPr>
          <w:u w:val="none"/>
        </w:rPr>
      </w:pPr>
      <w:r>
        <w:rPr/>
        <w:pict>
          <v:rect style="position:absolute;margin-left:88.216202pt;margin-top:3.763747pt;width:56.4191pt;height:13.7362pt;mso-position-horizontal-relative:page;mso-position-vertical-relative:paragraph;z-index:-251752448" filled="true" fillcolor="#000000" stroked="false">
            <v:fill type="solid"/>
            <w10:wrap type="none"/>
          </v:rect>
        </w:pict>
      </w:r>
      <w:r>
        <w:rPr/>
        <w:pict>
          <v:rect style="position:absolute;margin-left:165.683701pt;margin-top:3.763747pt;width:106.8407pt;height:13.7362pt;mso-position-horizontal-relative:page;mso-position-vertical-relative:paragraph;z-index:251672576" filled="true" fillcolor="#000000" stroked="false">
            <v:fill type="solid"/>
            <w10:wrap type="none"/>
          </v:rect>
        </w:pict>
      </w:r>
      <w:r>
        <w:rPr>
          <w:u w:val="none"/>
        </w:rPr>
        <w:t>T:</w:t>
        <w:tab/>
        <w:t>/</w:t>
      </w:r>
      <w:r>
        <w:rPr>
          <w:spacing w:val="1"/>
          <w:u w:val="none"/>
        </w:rPr>
        <w:t> </w:t>
      </w:r>
      <w:r>
        <w:rPr>
          <w:u w:val="none"/>
        </w:rPr>
        <w:t>E:</w:t>
      </w:r>
    </w:p>
    <w:p>
      <w:pPr>
        <w:pStyle w:val="BodyText"/>
        <w:rPr>
          <w:rFonts w:ascii="Calibri"/>
          <w:b/>
          <w:sz w:val="18"/>
        </w:rPr>
      </w:pPr>
      <w:r>
        <w:rPr/>
        <w:pict>
          <v:group style="position:absolute;margin-left:78pt;margin-top:13.022102pt;width:302.55pt;height:17.6pt;mso-position-horizontal-relative:page;mso-position-vertical-relative:paragraph;z-index:-251654144;mso-wrap-distance-left:0;mso-wrap-distance-right:0" coordorigin="1560,260" coordsize="6051,352">
            <v:line style="position:absolute" from="1560,271" to="7611,271" stroked="true" strokeweight="1.021641pt" strokecolor="#756f6f">
              <v:stroke dashstyle="solid"/>
            </v:line>
            <v:shape style="position:absolute;left:6495;top:330;width:225;height:22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260;width:6051;height:352" type="#_x0000_t202" filled="false" stroked="false">
              <v:textbox inset="0,0,0,0">
                <w:txbxContent>
                  <w:p>
                    <w:pPr>
                      <w:spacing w:line="266" w:lineRule="exact" w:before="86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color w:val="767070"/>
                        <w:sz w:val="22"/>
                      </w:rPr>
                      <w:t>SMERO, spol. s r. o., Stará pošta 980, 664 61 Rajhrad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767070"/>
          <w:sz w:val="22"/>
        </w:rPr>
        <w:t>W: </w:t>
      </w:r>
      <w:hyperlink r:id="rId7">
        <w:r>
          <w:rPr>
            <w:rFonts w:ascii="Calibri"/>
            <w:b/>
            <w:color w:val="0562C1"/>
            <w:sz w:val="22"/>
            <w:u w:val="single" w:color="0562C1"/>
          </w:rPr>
          <w:t>smero.cz</w:t>
        </w:r>
        <w:r>
          <w:rPr>
            <w:rFonts w:ascii="Calibri"/>
            <w:b/>
            <w:color w:val="0562C1"/>
            <w:sz w:val="22"/>
          </w:rPr>
          <w:t> </w:t>
        </w:r>
      </w:hyperlink>
      <w:r>
        <w:rPr>
          <w:rFonts w:ascii="Calibri"/>
          <w:b/>
          <w:color w:val="767070"/>
          <w:sz w:val="22"/>
        </w:rPr>
        <w:t>/ e: </w:t>
      </w:r>
      <w:hyperlink r:id="rId8">
        <w:r>
          <w:rPr>
            <w:rFonts w:ascii="Calibri"/>
            <w:b/>
            <w:color w:val="0562C1"/>
            <w:sz w:val="22"/>
            <w:u w:val="single" w:color="0562C1"/>
          </w:rPr>
          <w:t>eshop.smero.cz</w:t>
        </w:r>
        <w:r>
          <w:rPr>
            <w:rFonts w:ascii="Calibri"/>
            <w:b/>
            <w:color w:val="0562C1"/>
            <w:sz w:val="22"/>
          </w:rPr>
          <w:t> </w:t>
        </w:r>
      </w:hyperlink>
      <w:r>
        <w:rPr>
          <w:rFonts w:ascii="Calibri"/>
          <w:b/>
          <w:color w:val="767070"/>
          <w:sz w:val="22"/>
        </w:rPr>
        <w:t>/ e: </w:t>
      </w:r>
      <w:hyperlink r:id="rId9">
        <w:r>
          <w:rPr>
            <w:rFonts w:ascii="Calibri"/>
            <w:b/>
            <w:color w:val="0562C1"/>
            <w:sz w:val="22"/>
            <w:u w:val="single" w:color="0562C1"/>
          </w:rPr>
          <w:t>smero-reklama.cz</w:t>
        </w:r>
      </w:hyperlink>
    </w:p>
    <w:p>
      <w:pPr>
        <w:pStyle w:val="BodyText"/>
        <w:spacing w:before="11"/>
        <w:rPr>
          <w:rFonts w:ascii="Calibri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990600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1409700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1828800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2238375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"/>
        <w:rPr>
          <w:rFonts w:ascii="Calibri"/>
          <w:b/>
          <w:sz w:val="16"/>
        </w:rPr>
      </w:pPr>
    </w:p>
    <w:p>
      <w:pPr>
        <w:spacing w:before="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line style="position:absolute;mso-position-horizontal-relative:page;mso-position-vertical-relative:paragraph;z-index:251670528" from="78pt,-3.401367pt" to="516.75pt,-3.401367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.763633pt;width:281.8677pt;height:13.7362pt;mso-position-horizontal-relative:page;mso-position-vertical-relative:paragraph;z-index:25167360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pStyle w:val="BodyText"/>
        <w:spacing w:before="31"/>
        <w:ind w:left="120"/>
        <w:rPr>
          <w:b w:val="0"/>
        </w:rPr>
      </w:pPr>
      <w:r>
        <w:rPr>
          <w:rFonts w:ascii="Calibri"/>
          <w:b/>
        </w:rPr>
        <w:t>Sent: </w:t>
      </w:r>
      <w:r>
        <w:rPr>
          <w:b w:val="0"/>
        </w:rPr>
        <w:t>Friday, February 17, 2023 7:57 AM</w:t>
      </w:r>
    </w:p>
    <w:p>
      <w:pPr>
        <w:pStyle w:val="Heading1"/>
        <w:spacing w:before="32"/>
        <w:rPr>
          <w:u w:val="none"/>
        </w:rPr>
      </w:pPr>
      <w:r>
        <w:rPr/>
        <w:pict>
          <v:rect style="position:absolute;margin-left:94.26860pt;margin-top:2.363640pt;width:112.0495pt;height:13.7362pt;mso-position-horizontal-relative:page;mso-position-vertical-relative:paragraph;z-index:251674624" filled="true" fillcolor="#000000" stroked="false">
            <v:fill type="solid"/>
            <w10:wrap type="none"/>
          </v:rect>
        </w:pict>
      </w:r>
      <w:r>
        <w:rPr>
          <w:u w:val="none"/>
        </w:rPr>
        <w:t>To:</w:t>
      </w:r>
    </w:p>
    <w:p>
      <w:pPr>
        <w:spacing w:line="535" w:lineRule="auto" w:before="31"/>
        <w:ind w:left="120" w:right="6311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Objednávka Dobrý den,</w:t>
      </w:r>
    </w:p>
    <w:p>
      <w:pPr>
        <w:pStyle w:val="BodyText"/>
        <w:spacing w:before="2"/>
        <w:ind w:left="120"/>
        <w:rPr>
          <w:b w:val="0"/>
        </w:rPr>
      </w:pPr>
      <w:r>
        <w:rPr/>
        <w:pict>
          <v:shape style="position:absolute;margin-left:77pt;margin-top:15.859832pt;width:152.4pt;height:13.8pt;mso-position-horizontal-relative:page;mso-position-vertical-relative:paragraph;z-index:-251649024;mso-wrap-distance-left:0;mso-wrap-distance-right:0" coordorigin="1540,317" coordsize="3048,276" path="m4587,317l1540,317,1540,592,4587,593,4587,317xe" filled="true" fillcolor="#000000" stroked="false">
            <v:path arrowok="t"/>
            <v:fill type="solid"/>
            <w10:wrap type="topAndBottom"/>
          </v:shape>
        </w:pict>
      </w:r>
      <w:r>
        <w:rPr>
          <w:b w:val="0"/>
        </w:rPr>
        <w:t>v příloze Vám zasíláme objednávku obálek a prosíme o písemnou akceptaci na e-mail:</w:t>
      </w:r>
    </w:p>
    <w:p>
      <w:pPr>
        <w:pStyle w:val="BodyText"/>
        <w:rPr>
          <w:b w:val="0"/>
          <w:sz w:val="23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Děkuji a jsem s pozdravem</w:t>
      </w:r>
    </w:p>
    <w:p>
      <w:pPr>
        <w:pStyle w:val="BodyText"/>
        <w:spacing w:before="2"/>
        <w:rPr>
          <w:b w:val="0"/>
          <w:sz w:val="25"/>
        </w:rPr>
      </w:pPr>
      <w:r>
        <w:rPr/>
        <w:pict>
          <v:rect style="position:absolute;margin-left:77.003502pt;margin-top:17.332979pt;width:105.3899pt;height:13.7362pt;mso-position-horizontal-relative:page;mso-position-vertical-relative:paragraph;z-index:-2516480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120"/>
        <w:rPr>
          <w:b w:val="0"/>
        </w:rPr>
      </w:pPr>
      <w:r>
        <w:rPr>
          <w:b w:val="0"/>
        </w:rPr>
        <w:t>hospodářka</w:t>
      </w:r>
    </w:p>
    <w:p>
      <w:pPr>
        <w:pStyle w:val="BodyText"/>
        <w:spacing w:line="268" w:lineRule="auto" w:before="31"/>
        <w:ind w:left="120" w:right="6311"/>
        <w:rPr>
          <w:b w:val="0"/>
        </w:rPr>
      </w:pPr>
      <w:r>
        <w:rPr/>
        <w:pict>
          <v:shape style="position:absolute;margin-left:97.005005pt;margin-top:17.310127pt;width:163.35pt;height:28.75pt;mso-position-horizontal-relative:page;mso-position-vertical-relative:paragraph;z-index:-251748352" coordorigin="1940,346" coordsize="3267,575" path="m2967,346l1940,346,1940,621,2967,621,2967,346m5207,646l2213,646,2213,921,5207,921,5207,646e" filled="true" fillcolor="#000000" stroked="false">
            <v:path arrowok="t"/>
            <v:fill type="solid"/>
            <w10:wrap type="none"/>
          </v:shape>
        </w:pict>
      </w:r>
      <w:r>
        <w:rPr>
          <w:b w:val="0"/>
        </w:rPr>
        <w:t>Okresní soud v Lounech tel.:</w:t>
      </w:r>
    </w:p>
    <w:p>
      <w:pPr>
        <w:pStyle w:val="BodyText"/>
        <w:spacing w:line="267" w:lineRule="exact"/>
        <w:ind w:left="120"/>
        <w:rPr>
          <w:b w:val="0"/>
        </w:rPr>
      </w:pPr>
      <w:r>
        <w:rPr>
          <w:b w:val="0"/>
        </w:rPr>
        <w:t>e-mail:</w:t>
      </w:r>
    </w:p>
    <w:p>
      <w:pPr>
        <w:spacing w:after="0" w:line="267" w:lineRule="exact"/>
        <w:sectPr>
          <w:type w:val="continuous"/>
          <w:pgSz w:w="11900" w:h="16820"/>
          <w:pgMar w:top="1160" w:bottom="280" w:left="1440" w:right="1680"/>
        </w:sectPr>
      </w:pPr>
    </w:p>
    <w:p>
      <w:pPr>
        <w:pStyle w:val="BodyText"/>
        <w:spacing w:before="4"/>
        <w:rPr>
          <w:b w:val="0"/>
          <w:sz w:val="16"/>
        </w:rPr>
      </w:pPr>
    </w:p>
    <w:sectPr>
      <w:pgSz w:w="11900" w:h="16820"/>
      <w:pgMar w:top="160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smex-ctp.trendmicro.com/wis/clicktime/v1/query?url=https%3a%2f%2fwww.smero.cz&amp;umid=4ee8331e-5024-493a-b880-6c0c0b9451a2&amp;auth=40918ff03fbdef20ee66214ea2dc2c064ed3c736-f3b7a3db360054147b1cadcbc0abe160177ffb5f" TargetMode="External"/><Relationship Id="rId8" Type="http://schemas.openxmlformats.org/officeDocument/2006/relationships/hyperlink" Target="https://smex-ctp.trendmicro.com/wis/clicktime/v1/query?url=https%3a%2f%2feshop.smero.cz&amp;umid=4ee8331e-5024-493a-b880-6c0c0b9451a2&amp;auth=40918ff03fbdef20ee66214ea2dc2c064ed3c736-8701165030f3fbdd6489517a343467c6a6780e26" TargetMode="External"/><Relationship Id="rId9" Type="http://schemas.openxmlformats.org/officeDocument/2006/relationships/hyperlink" Target="https://smex-ctp.trendmicro.com/wis/clicktime/v1/query?url=http%3a%2f%2fwww.smero%2dreklama.cz&amp;umid=bcbd8dab-4eb0-4781-8f54-ce6021023c20&amp;auth=40918ff03fbdef20ee66214ea2dc2c064ed3c736-d6e3b4e820e50f903216fe85646d8a040f0fb133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2023-02-20T09:39:29Z</dcterms:created>
  <dcterms:modified xsi:type="dcterms:W3CDTF">2023-02-20T09:39:29Z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2023-02-20T00:00:00Z</vt:filetime>
  </property>
</Properties>
</file>