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40B11F31" w14:textId="77777777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903CF1">
        <w:rPr>
          <w:rFonts w:asciiTheme="minorHAnsi" w:hAnsiTheme="minorHAnsi"/>
          <w:b/>
          <w:sz w:val="22"/>
          <w:szCs w:val="22"/>
        </w:rPr>
        <w:t>Nemocnice Jindřichův Hradec, a.s.</w:t>
      </w:r>
    </w:p>
    <w:p w14:paraId="660682B9" w14:textId="77777777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sídlo: Jindřichův Hradec, U Nemocnice 380/III, PSČ 37738</w:t>
      </w:r>
    </w:p>
    <w:p w14:paraId="22D1F0F0" w14:textId="37043FAE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IČO: 26095157</w:t>
      </w:r>
    </w:p>
    <w:p w14:paraId="6B14F915" w14:textId="0BEED3C4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DIČ: CZ699005400</w:t>
      </w:r>
    </w:p>
    <w:p w14:paraId="2925ADF6" w14:textId="461F4B1F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společnost zapsaná v obchodním rejstříku vedeném Krajským soudem v</w:t>
      </w:r>
      <w:r>
        <w:rPr>
          <w:rFonts w:asciiTheme="minorHAnsi" w:hAnsiTheme="minorHAnsi"/>
          <w:bCs/>
          <w:sz w:val="22"/>
          <w:szCs w:val="22"/>
        </w:rPr>
        <w:t> </w:t>
      </w:r>
      <w:r w:rsidRPr="00903CF1">
        <w:rPr>
          <w:rFonts w:asciiTheme="minorHAnsi" w:hAnsiTheme="minorHAnsi"/>
          <w:bCs/>
          <w:sz w:val="22"/>
          <w:szCs w:val="22"/>
        </w:rPr>
        <w:t>Českých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903CF1">
        <w:rPr>
          <w:rFonts w:asciiTheme="minorHAnsi" w:hAnsiTheme="minorHAnsi"/>
          <w:bCs/>
          <w:sz w:val="22"/>
          <w:szCs w:val="22"/>
        </w:rPr>
        <w:t xml:space="preserve">Budějovicích </w:t>
      </w:r>
      <w:r w:rsidR="0053541E">
        <w:rPr>
          <w:rFonts w:asciiTheme="minorHAnsi" w:hAnsiTheme="minorHAnsi"/>
          <w:bCs/>
          <w:sz w:val="22"/>
          <w:szCs w:val="22"/>
        </w:rPr>
        <w:br/>
      </w:r>
      <w:r w:rsidRPr="00903CF1">
        <w:rPr>
          <w:rFonts w:asciiTheme="minorHAnsi" w:hAnsiTheme="minorHAnsi"/>
          <w:bCs/>
          <w:sz w:val="22"/>
          <w:szCs w:val="22"/>
        </w:rPr>
        <w:t xml:space="preserve">pod </w:t>
      </w:r>
      <w:proofErr w:type="spellStart"/>
      <w:r w:rsidRPr="00903CF1">
        <w:rPr>
          <w:rFonts w:asciiTheme="minorHAnsi" w:hAnsiTheme="minorHAnsi"/>
          <w:bCs/>
          <w:sz w:val="22"/>
          <w:szCs w:val="22"/>
        </w:rPr>
        <w:t>sp</w:t>
      </w:r>
      <w:proofErr w:type="spellEnd"/>
      <w:r w:rsidRPr="00903CF1">
        <w:rPr>
          <w:rFonts w:asciiTheme="minorHAnsi" w:hAnsiTheme="minorHAnsi"/>
          <w:bCs/>
          <w:sz w:val="22"/>
          <w:szCs w:val="22"/>
        </w:rPr>
        <w:t>. zn. B 1464</w:t>
      </w:r>
    </w:p>
    <w:p w14:paraId="57C1418E" w14:textId="3C06F65E" w:rsid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903CF1">
        <w:rPr>
          <w:rFonts w:asciiTheme="minorHAnsi" w:hAnsiTheme="minorHAnsi"/>
          <w:b/>
          <w:sz w:val="22"/>
          <w:szCs w:val="22"/>
        </w:rPr>
        <w:t>zastoupená: MUDr. Vítem Lorencem, předsedou představenstva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Pr="00903CF1">
        <w:rPr>
          <w:rFonts w:asciiTheme="minorHAnsi" w:hAnsiTheme="minorHAnsi"/>
          <w:b/>
          <w:sz w:val="22"/>
          <w:szCs w:val="22"/>
        </w:rPr>
        <w:t xml:space="preserve">Ing. Alenou </w:t>
      </w:r>
      <w:proofErr w:type="spellStart"/>
      <w:r w:rsidRPr="00903CF1">
        <w:rPr>
          <w:rFonts w:asciiTheme="minorHAnsi" w:hAnsiTheme="minorHAnsi"/>
          <w:b/>
          <w:sz w:val="22"/>
          <w:szCs w:val="22"/>
        </w:rPr>
        <w:t>Kudrlovou</w:t>
      </w:r>
      <w:proofErr w:type="spellEnd"/>
      <w:r w:rsidRPr="00903CF1">
        <w:rPr>
          <w:rFonts w:asciiTheme="minorHAnsi" w:hAnsiTheme="minorHAnsi"/>
          <w:b/>
          <w:sz w:val="22"/>
          <w:szCs w:val="22"/>
        </w:rPr>
        <w:t>, MBA, členem představenstva</w:t>
      </w:r>
    </w:p>
    <w:p w14:paraId="1D190B21" w14:textId="77777777" w:rsid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0819C320" w:rsidR="00053702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1D6BD143" w14:textId="77777777" w:rsidR="00903CF1" w:rsidRPr="0042172D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4BE7BA5" w14:textId="643EB422" w:rsidR="004D7D90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903CF1">
        <w:rPr>
          <w:rFonts w:asciiTheme="minorHAnsi" w:hAnsiTheme="minorHAnsi"/>
          <w:b/>
          <w:sz w:val="22"/>
          <w:szCs w:val="22"/>
        </w:rPr>
        <w:t>Unimed</w:t>
      </w:r>
      <w:proofErr w:type="spellEnd"/>
      <w:r w:rsidRPr="00903CF1">
        <w:rPr>
          <w:rFonts w:asciiTheme="minorHAnsi" w:hAnsiTheme="minorHAnsi"/>
          <w:b/>
          <w:sz w:val="22"/>
          <w:szCs w:val="22"/>
        </w:rPr>
        <w:t xml:space="preserve"> Praha, s.r.o.</w:t>
      </w:r>
    </w:p>
    <w:p w14:paraId="54916374" w14:textId="490A076A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sídlo: Ve Stromkách 41, 252 50 Vestec</w:t>
      </w:r>
    </w:p>
    <w:p w14:paraId="20CB4FAB" w14:textId="1DE245DF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IČO: 14891344</w:t>
      </w:r>
    </w:p>
    <w:p w14:paraId="14139117" w14:textId="1B41ADDD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zastoupená: Jiřím Bulvou, jednatelem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1BF03050" w:rsidR="005826C5" w:rsidRDefault="0077568A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objednávky č. </w:t>
      </w:r>
      <w:r w:rsidRPr="00765F19">
        <w:t>NJHKB-22-459</w:t>
      </w:r>
      <w:r>
        <w:t xml:space="preserve"> potvrzené dne 6. 9. 2022 (dále jen</w:t>
      </w:r>
      <w:r w:rsidR="002347E5">
        <w:t xml:space="preserve"> jako</w:t>
      </w:r>
      <w:r>
        <w:t xml:space="preserve"> „smlouva“) dodal dodavatel objednateli dne 27. 9 2022 objednané zboží, tj. 2 kusy laboratorních</w:t>
      </w:r>
      <w:r w:rsidR="006B6B6B">
        <w:t xml:space="preserve"> </w:t>
      </w:r>
      <w:r w:rsidR="00A374AE">
        <w:t>ledniček.</w:t>
      </w:r>
    </w:p>
    <w:p w14:paraId="32CD2BEA" w14:textId="77777777" w:rsidR="00A442C1" w:rsidRDefault="00A442C1" w:rsidP="00A442C1">
      <w:pPr>
        <w:pStyle w:val="Odstavecseseznamem"/>
        <w:numPr>
          <w:ilvl w:val="0"/>
          <w:numId w:val="1"/>
        </w:numPr>
        <w:jc w:val="both"/>
      </w:pPr>
      <w:r w:rsidRPr="00903CF1">
        <w:t>Nemocnice Jindřichův Hradec, a.s.</w:t>
      </w:r>
      <w:r>
        <w:t xml:space="preserve"> je povinným subjektem pro zveřejňování v Registru smluv dle § 2, odst. 1, zákona č. 340/2015 Sb., který jí ukládá povinnost uzavřenou smlouvu zveřejnit postupem podle tohoto zákona. </w:t>
      </w:r>
    </w:p>
    <w:p w14:paraId="041A874E" w14:textId="77777777" w:rsidR="00A442C1" w:rsidRDefault="00A442C1" w:rsidP="00A442C1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(ve správném strojově čitelném formátu) smlouvy uvedené v odst. 1 tohoto článku v Registru smluv, a že jsou si vědomy právních následků s tím spojených.</w:t>
      </w:r>
    </w:p>
    <w:p w14:paraId="08C55FE8" w14:textId="77777777" w:rsidR="00A442C1" w:rsidRDefault="00A442C1" w:rsidP="00A442C1">
      <w:pPr>
        <w:pStyle w:val="Odstavecseseznamem"/>
        <w:numPr>
          <w:ilvl w:val="0"/>
          <w:numId w:val="1"/>
        </w:numPr>
        <w:jc w:val="both"/>
      </w:pPr>
      <w:r>
        <w:t>Smluvní strany prohlašují, že k plnění ze smlouvy došlo již před jejím řádným uveřejněním v Registru smluv, a tedy před účinností samotné smlouvy. Smluvní strany vědomy si právních následků s tím spojených a v zájmu úpravy vzájemných práv a povinností vyplývajících z původně sjednané smlouvy, jakož i s ohledem na skutečnost, že obě strany jednaly s vědomím závaznosti uzavřené smlouvy a v souladu s jejím obsahem plnily, co si vzájemně ujednaly, a ve snaze napravit závadný stav vzniklý v důsledku plnění smlouvy před jejím uveřejněním v Registru smluv, sjednávají smluvní strany tuto novou smlouvu ve znění, jak je dále uvedeno.</w:t>
      </w:r>
    </w:p>
    <w:p w14:paraId="18AB90AB" w14:textId="1B8B3B10" w:rsidR="00CF5BE9" w:rsidRDefault="00CF5BE9" w:rsidP="00CF5BE9"/>
    <w:p w14:paraId="47658883" w14:textId="77777777" w:rsidR="00220F71" w:rsidRDefault="00220F71" w:rsidP="00CF5BE9"/>
    <w:p w14:paraId="226B8B11" w14:textId="77777777" w:rsidR="00A442C1" w:rsidRDefault="00A442C1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562C23C1" w:rsidR="00053702" w:rsidRPr="0042172D" w:rsidRDefault="0076430F" w:rsidP="0042172D">
      <w:pPr>
        <w:numPr>
          <w:ilvl w:val="0"/>
          <w:numId w:val="8"/>
        </w:numPr>
        <w:spacing w:after="0" w:line="240" w:lineRule="auto"/>
        <w:jc w:val="both"/>
      </w:pPr>
      <w:bookmarkStart w:id="0" w:name="_Hlk127509111"/>
      <w:r w:rsidRPr="0076430F">
        <w:t>Tato smlouva se uzavírá v elektronické podobě.</w:t>
      </w:r>
    </w:p>
    <w:bookmarkEnd w:id="0"/>
    <w:p w14:paraId="72FBE823" w14:textId="77777777" w:rsidR="00053702" w:rsidRPr="0042172D" w:rsidRDefault="00053702" w:rsidP="0042172D">
      <w:pPr>
        <w:jc w:val="both"/>
      </w:pPr>
    </w:p>
    <w:p w14:paraId="45056E91" w14:textId="13C6963F" w:rsidR="00053702" w:rsidRDefault="00053702" w:rsidP="00053702">
      <w:pPr>
        <w:jc w:val="both"/>
      </w:pPr>
      <w:r w:rsidRPr="0042172D">
        <w:t xml:space="preserve">Příloha č. 1 – </w:t>
      </w:r>
      <w:r w:rsidR="00765F19">
        <w:t xml:space="preserve">Objednávka č. </w:t>
      </w:r>
      <w:r w:rsidR="00765F19" w:rsidRPr="00765F19">
        <w:t>NJHKB-22-459</w:t>
      </w:r>
      <w:r w:rsidR="00765F19">
        <w:t xml:space="preserve"> z 6. 9. 2022</w:t>
      </w:r>
    </w:p>
    <w:p w14:paraId="447E9D1E" w14:textId="77777777" w:rsidR="0076430F" w:rsidRDefault="0076430F" w:rsidP="00053702">
      <w:pPr>
        <w:jc w:val="both"/>
      </w:pPr>
    </w:p>
    <w:tbl>
      <w:tblPr>
        <w:tblW w:w="99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4974"/>
      </w:tblGrid>
      <w:tr w:rsidR="0076430F" w:rsidRPr="0076430F" w14:paraId="2CD1BF3D" w14:textId="77777777" w:rsidTr="0076430F">
        <w:trPr>
          <w:trHeight w:val="1502"/>
        </w:trPr>
        <w:tc>
          <w:tcPr>
            <w:tcW w:w="4973" w:type="dxa"/>
          </w:tcPr>
          <w:p w14:paraId="448D4063" w14:textId="764CB65F" w:rsidR="0076430F" w:rsidRPr="0076430F" w:rsidRDefault="0076430F" w:rsidP="00B27460">
            <w:pPr>
              <w:jc w:val="center"/>
              <w:rPr>
                <w:rFonts w:cstheme="minorHAnsi"/>
              </w:rPr>
            </w:pPr>
            <w:bookmarkStart w:id="1" w:name="_Hlk127509091"/>
            <w:r>
              <w:rPr>
                <w:rFonts w:cstheme="minorHAnsi"/>
                <w:b/>
              </w:rPr>
              <w:t>Objednatel</w:t>
            </w:r>
            <w:r w:rsidRPr="0076430F">
              <w:rPr>
                <w:rFonts w:cstheme="minorHAnsi"/>
                <w:b/>
              </w:rPr>
              <w:t>:</w:t>
            </w:r>
          </w:p>
          <w:p w14:paraId="26C95958" w14:textId="77777777" w:rsidR="0076430F" w:rsidRPr="0076430F" w:rsidRDefault="0076430F" w:rsidP="00B27460">
            <w:pPr>
              <w:jc w:val="center"/>
              <w:rPr>
                <w:rFonts w:cstheme="minorHAnsi"/>
              </w:rPr>
            </w:pPr>
          </w:p>
        </w:tc>
        <w:tc>
          <w:tcPr>
            <w:tcW w:w="4974" w:type="dxa"/>
          </w:tcPr>
          <w:p w14:paraId="4ED4EA22" w14:textId="6798EFB6" w:rsidR="0076430F" w:rsidRPr="0076430F" w:rsidRDefault="0076430F" w:rsidP="00B27460">
            <w:pPr>
              <w:pStyle w:val="Prohle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76430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9270AAB" w14:textId="77777777" w:rsidR="0076430F" w:rsidRPr="0076430F" w:rsidRDefault="0076430F" w:rsidP="00B27460">
            <w:pPr>
              <w:jc w:val="center"/>
              <w:rPr>
                <w:rFonts w:cstheme="minorHAnsi"/>
              </w:rPr>
            </w:pPr>
          </w:p>
          <w:p w14:paraId="43E46A60" w14:textId="77777777" w:rsidR="0076430F" w:rsidRPr="0076430F" w:rsidRDefault="0076430F" w:rsidP="00B27460">
            <w:pPr>
              <w:jc w:val="center"/>
              <w:rPr>
                <w:rFonts w:cstheme="minorHAnsi"/>
              </w:rPr>
            </w:pPr>
          </w:p>
        </w:tc>
      </w:tr>
      <w:tr w:rsidR="0076430F" w:rsidRPr="0076430F" w14:paraId="0E26CE29" w14:textId="77777777" w:rsidTr="0076430F">
        <w:tc>
          <w:tcPr>
            <w:tcW w:w="4973" w:type="dxa"/>
          </w:tcPr>
          <w:p w14:paraId="05A26340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30F">
              <w:rPr>
                <w:rFonts w:cstheme="minorHAnsi"/>
              </w:rPr>
              <w:t>.............................................</w:t>
            </w:r>
          </w:p>
          <w:p w14:paraId="41C64ACB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  <w:iCs/>
              </w:rPr>
              <w:t>MUDr. Vít Lorenc</w:t>
            </w:r>
          </w:p>
          <w:p w14:paraId="6F301E97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  <w:iCs/>
              </w:rPr>
              <w:t>předseda představenstva</w:t>
            </w:r>
          </w:p>
          <w:p w14:paraId="241286AF" w14:textId="77777777" w:rsidR="0076430F" w:rsidRPr="0076430F" w:rsidRDefault="0076430F" w:rsidP="0076430F">
            <w:pPr>
              <w:pStyle w:val="Identifikacestran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430F">
              <w:rPr>
                <w:rFonts w:asciiTheme="minorHAnsi" w:hAnsiTheme="minorHAnsi" w:cstheme="minorHAnsi"/>
                <w:iCs/>
                <w:sz w:val="22"/>
                <w:szCs w:val="22"/>
              </w:rPr>
              <w:t>Nemocnice Jindřichův Hradec, a.s.</w:t>
            </w:r>
            <w:r w:rsidRPr="007643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75C5BCEA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74" w:type="dxa"/>
          </w:tcPr>
          <w:p w14:paraId="3DED58F1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30F">
              <w:rPr>
                <w:rFonts w:cstheme="minorHAnsi"/>
              </w:rPr>
              <w:t>.............................................</w:t>
            </w:r>
          </w:p>
          <w:p w14:paraId="5579D9CF" w14:textId="3FCD6FD3" w:rsidR="0076430F" w:rsidRPr="0076430F" w:rsidRDefault="0076430F" w:rsidP="0076430F">
            <w:pPr>
              <w:pStyle w:val="Identifikacestran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Jiří Bulva</w:t>
            </w:r>
          </w:p>
          <w:p w14:paraId="7906CC99" w14:textId="3B60F3DD" w:rsidR="0076430F" w:rsidRDefault="00C51C0B" w:rsidP="0076430F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j</w:t>
            </w:r>
            <w:r w:rsidR="0076430F" w:rsidRPr="0076430F">
              <w:rPr>
                <w:rFonts w:cstheme="minorHAnsi"/>
                <w:iCs/>
              </w:rPr>
              <w:t>ednatel</w:t>
            </w:r>
          </w:p>
          <w:p w14:paraId="78B335E0" w14:textId="081A6E51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proofErr w:type="spellStart"/>
            <w:r w:rsidRPr="0076430F">
              <w:rPr>
                <w:rFonts w:cstheme="minorHAnsi"/>
                <w:iCs/>
                <w:shd w:val="clear" w:color="auto" w:fill="FFFFFF"/>
              </w:rPr>
              <w:t>Unimed</w:t>
            </w:r>
            <w:proofErr w:type="spellEnd"/>
            <w:r w:rsidRPr="0076430F">
              <w:rPr>
                <w:rFonts w:cstheme="minorHAnsi"/>
                <w:iCs/>
                <w:shd w:val="clear" w:color="auto" w:fill="FFFFFF"/>
              </w:rPr>
              <w:t xml:space="preserve"> Praha, s.r.o.</w:t>
            </w:r>
          </w:p>
        </w:tc>
      </w:tr>
      <w:tr w:rsidR="0076430F" w:rsidRPr="0076430F" w14:paraId="0D0F7AB8" w14:textId="77777777" w:rsidTr="0076430F">
        <w:trPr>
          <w:gridAfter w:val="1"/>
          <w:wAfter w:w="4974" w:type="dxa"/>
        </w:trPr>
        <w:tc>
          <w:tcPr>
            <w:tcW w:w="4973" w:type="dxa"/>
          </w:tcPr>
          <w:p w14:paraId="01BFB112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22E39C2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30F">
              <w:rPr>
                <w:rFonts w:cstheme="minorHAnsi"/>
              </w:rPr>
              <w:t>.............................................</w:t>
            </w:r>
          </w:p>
          <w:p w14:paraId="026AA4D7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  <w:iCs/>
              </w:rPr>
              <w:t>Ing. Alena Kudrlová, MBA</w:t>
            </w:r>
          </w:p>
          <w:p w14:paraId="50428C05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</w:rPr>
              <w:t>člen</w:t>
            </w:r>
            <w:r w:rsidRPr="0076430F">
              <w:rPr>
                <w:rFonts w:cstheme="minorHAnsi"/>
                <w:iCs/>
              </w:rPr>
              <w:t xml:space="preserve"> představenstva</w:t>
            </w:r>
          </w:p>
          <w:p w14:paraId="24027356" w14:textId="77777777" w:rsidR="0076430F" w:rsidRPr="0076430F" w:rsidRDefault="0076430F" w:rsidP="0076430F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  <w:iCs/>
              </w:rPr>
              <w:t>Nemocnice Jindřichův Hradec, a.s.</w:t>
            </w:r>
          </w:p>
        </w:tc>
      </w:tr>
      <w:bookmarkEnd w:id="1"/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88509">
    <w:abstractNumId w:val="5"/>
  </w:num>
  <w:num w:numId="2" w16cid:durableId="2124575086">
    <w:abstractNumId w:val="4"/>
  </w:num>
  <w:num w:numId="3" w16cid:durableId="1438990150">
    <w:abstractNumId w:val="1"/>
  </w:num>
  <w:num w:numId="4" w16cid:durableId="1609653813">
    <w:abstractNumId w:val="7"/>
  </w:num>
  <w:num w:numId="5" w16cid:durableId="872962663">
    <w:abstractNumId w:val="3"/>
  </w:num>
  <w:num w:numId="6" w16cid:durableId="125706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0499523">
    <w:abstractNumId w:val="2"/>
  </w:num>
  <w:num w:numId="8" w16cid:durableId="2030839204">
    <w:abstractNumId w:val="0"/>
  </w:num>
  <w:num w:numId="9" w16cid:durableId="135588837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220F71"/>
    <w:rsid w:val="002347E5"/>
    <w:rsid w:val="00254AC8"/>
    <w:rsid w:val="00386B00"/>
    <w:rsid w:val="003931FB"/>
    <w:rsid w:val="0042172D"/>
    <w:rsid w:val="00462EA5"/>
    <w:rsid w:val="004D7D90"/>
    <w:rsid w:val="0053541E"/>
    <w:rsid w:val="005826C5"/>
    <w:rsid w:val="005C43B7"/>
    <w:rsid w:val="0060005C"/>
    <w:rsid w:val="006B6B6B"/>
    <w:rsid w:val="006E04CD"/>
    <w:rsid w:val="0076430F"/>
    <w:rsid w:val="00764D6E"/>
    <w:rsid w:val="00765F19"/>
    <w:rsid w:val="0077568A"/>
    <w:rsid w:val="007D2395"/>
    <w:rsid w:val="00891D56"/>
    <w:rsid w:val="008B79A1"/>
    <w:rsid w:val="008C7116"/>
    <w:rsid w:val="00903CF1"/>
    <w:rsid w:val="00966923"/>
    <w:rsid w:val="009745EC"/>
    <w:rsid w:val="00A374AE"/>
    <w:rsid w:val="00A442C1"/>
    <w:rsid w:val="00B44D23"/>
    <w:rsid w:val="00C40933"/>
    <w:rsid w:val="00C51C0B"/>
    <w:rsid w:val="00CA7E9C"/>
    <w:rsid w:val="00CD506A"/>
    <w:rsid w:val="00CF5BE9"/>
    <w:rsid w:val="00D075AA"/>
    <w:rsid w:val="00E12EF9"/>
    <w:rsid w:val="00ED4A66"/>
    <w:rsid w:val="00F9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rohlen">
    <w:name w:val="Prohlášení"/>
    <w:basedOn w:val="Normln"/>
    <w:rsid w:val="0076430F"/>
    <w:pPr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76430F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 Alena, Mgr.</dc:creator>
  <cp:lastModifiedBy>Musilova Alena, Mgr.</cp:lastModifiedBy>
  <cp:revision>2</cp:revision>
  <dcterms:created xsi:type="dcterms:W3CDTF">2023-02-20T11:19:00Z</dcterms:created>
  <dcterms:modified xsi:type="dcterms:W3CDTF">2023-02-20T11:19:00Z</dcterms:modified>
</cp:coreProperties>
</file>