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29DF82F6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8732D7">
        <w:rPr>
          <w:rFonts w:cstheme="minorHAnsi"/>
          <w:b/>
          <w:sz w:val="28"/>
          <w:szCs w:val="28"/>
        </w:rPr>
        <w:t>2</w:t>
      </w:r>
    </w:p>
    <w:p w14:paraId="303C05E9" w14:textId="5FE48ACF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9BB91BE" w14:textId="4F9CCCEA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AB4C23">
        <w:rPr>
          <w:rFonts w:cstheme="minorHAnsi"/>
          <w:b/>
          <w:sz w:val="28"/>
          <w:szCs w:val="28"/>
        </w:rPr>
        <w:t>2</w:t>
      </w:r>
      <w:r w:rsidR="00BA1C6E">
        <w:rPr>
          <w:rFonts w:cstheme="minorHAnsi"/>
          <w:b/>
          <w:sz w:val="28"/>
          <w:szCs w:val="28"/>
        </w:rPr>
        <w:t>5</w:t>
      </w:r>
      <w:r w:rsidR="00AB4C23">
        <w:rPr>
          <w:rFonts w:cstheme="minorHAnsi"/>
          <w:b/>
          <w:sz w:val="28"/>
          <w:szCs w:val="28"/>
        </w:rPr>
        <w:t>.</w:t>
      </w:r>
      <w:r w:rsidR="00BA1C6E">
        <w:rPr>
          <w:rFonts w:cstheme="minorHAnsi"/>
          <w:b/>
          <w:sz w:val="28"/>
          <w:szCs w:val="28"/>
        </w:rPr>
        <w:t>1</w:t>
      </w:r>
      <w:r w:rsidR="00AB4C23">
        <w:rPr>
          <w:rFonts w:cstheme="minorHAnsi"/>
          <w:b/>
          <w:sz w:val="28"/>
          <w:szCs w:val="28"/>
        </w:rPr>
        <w:t>.20</w:t>
      </w:r>
      <w:r w:rsidR="00BA1C6E">
        <w:rPr>
          <w:rFonts w:cstheme="minorHAnsi"/>
          <w:b/>
          <w:sz w:val="28"/>
          <w:szCs w:val="28"/>
        </w:rPr>
        <w:t>21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4E3CD251" w14:textId="4B52E7D1" w:rsidR="001B741B" w:rsidRPr="0063557A" w:rsidRDefault="002131D0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sz w:val="22"/>
          <w:szCs w:val="22"/>
          <w:lang w:eastAsia="cs-CZ"/>
        </w:rPr>
        <w:t>Ing. Tomáš Janáček</w:t>
      </w:r>
    </w:p>
    <w:p w14:paraId="0E5D585A" w14:textId="2720190E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2131D0" w:rsidRPr="002131D0">
        <w:rPr>
          <w:rFonts w:eastAsia="Times New Roman" w:cstheme="minorHAnsi"/>
          <w:sz w:val="22"/>
          <w:szCs w:val="22"/>
          <w:lang w:eastAsia="cs-CZ"/>
        </w:rPr>
        <w:t>Vítězná 583/2, 784 01, Litovel</w:t>
      </w:r>
    </w:p>
    <w:p w14:paraId="2E132FE4" w14:textId="2833A38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1B741B" w:rsidRPr="0063557A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4A7F78" w:rsidRPr="004A7F78">
        <w:rPr>
          <w:rFonts w:eastAsia="Times New Roman" w:cstheme="minorHAnsi"/>
          <w:sz w:val="22"/>
          <w:szCs w:val="22"/>
          <w:lang w:eastAsia="cs-CZ"/>
        </w:rPr>
        <w:t>88675955</w:t>
      </w:r>
    </w:p>
    <w:p w14:paraId="32AB8449" w14:textId="715874CB" w:rsidR="004A7F78" w:rsidRPr="004A7F78" w:rsidRDefault="006D7F80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4A7F78" w:rsidRPr="004A7F78">
        <w:rPr>
          <w:rFonts w:eastAsia="Times New Roman" w:cstheme="minorHAnsi"/>
          <w:sz w:val="22"/>
          <w:szCs w:val="22"/>
          <w:lang w:eastAsia="cs-CZ"/>
        </w:rPr>
        <w:t>8505225784</w:t>
      </w: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3ED68F26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8732D7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</w:t>
      </w:r>
      <w:r w:rsidR="00414B26" w:rsidRPr="00A2633F">
        <w:rPr>
          <w:rFonts w:cstheme="minorHAnsi"/>
          <w:sz w:val="22"/>
          <w:szCs w:val="22"/>
        </w:rPr>
        <w:t xml:space="preserve">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4A7F78">
        <w:rPr>
          <w:rFonts w:cstheme="minorHAnsi"/>
          <w:sz w:val="22"/>
          <w:szCs w:val="22"/>
        </w:rPr>
        <w:t>2</w:t>
      </w:r>
      <w:r w:rsidR="00032A82">
        <w:rPr>
          <w:rFonts w:cstheme="minorHAnsi"/>
          <w:sz w:val="22"/>
          <w:szCs w:val="22"/>
        </w:rPr>
        <w:t>5</w:t>
      </w:r>
      <w:r w:rsidR="004A7F78">
        <w:rPr>
          <w:rFonts w:cstheme="minorHAnsi"/>
          <w:sz w:val="22"/>
          <w:szCs w:val="22"/>
        </w:rPr>
        <w:t>.</w:t>
      </w:r>
      <w:r w:rsidR="00032A82">
        <w:rPr>
          <w:rFonts w:cstheme="minorHAnsi"/>
          <w:sz w:val="22"/>
          <w:szCs w:val="22"/>
        </w:rPr>
        <w:t>1</w:t>
      </w:r>
      <w:r w:rsidR="0094561F">
        <w:rPr>
          <w:rFonts w:cstheme="minorHAnsi"/>
          <w:sz w:val="22"/>
          <w:szCs w:val="22"/>
        </w:rPr>
        <w:t>.20</w:t>
      </w:r>
      <w:r w:rsidR="00032A82">
        <w:rPr>
          <w:rFonts w:cstheme="minorHAnsi"/>
          <w:sz w:val="22"/>
          <w:szCs w:val="22"/>
        </w:rPr>
        <w:t>21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657A1C6A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AB4C23">
        <w:rPr>
          <w:rFonts w:asciiTheme="minorHAnsi" w:hAnsiTheme="minorHAnsi" w:cstheme="minorHAnsi"/>
          <w:sz w:val="22"/>
          <w:szCs w:val="22"/>
        </w:rPr>
        <w:t>2</w:t>
      </w:r>
      <w:r w:rsidR="00032A82">
        <w:rPr>
          <w:rFonts w:asciiTheme="minorHAnsi" w:hAnsiTheme="minorHAnsi" w:cstheme="minorHAnsi"/>
          <w:sz w:val="22"/>
          <w:szCs w:val="22"/>
        </w:rPr>
        <w:t>5.1</w:t>
      </w:r>
      <w:r w:rsidR="00AB4C23">
        <w:rPr>
          <w:rFonts w:asciiTheme="minorHAnsi" w:hAnsiTheme="minorHAnsi" w:cstheme="minorHAnsi"/>
          <w:sz w:val="22"/>
          <w:szCs w:val="22"/>
        </w:rPr>
        <w:t>.20</w:t>
      </w:r>
      <w:r w:rsidR="00032A82">
        <w:rPr>
          <w:rFonts w:asciiTheme="minorHAnsi" w:hAnsiTheme="minorHAnsi" w:cstheme="minorHAnsi"/>
          <w:sz w:val="22"/>
          <w:szCs w:val="22"/>
        </w:rPr>
        <w:t>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68833B83" w14:textId="77777777" w:rsidR="00087391" w:rsidRPr="00BA1C6E" w:rsidRDefault="00087391" w:rsidP="00BA1C6E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045E0704" w14:textId="22873ADB" w:rsidR="00B06158" w:rsidRDefault="00C87ED3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7ED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S účinností od 1.2.202</w:t>
      </w:r>
      <w:r w:rsidR="008732D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3</w:t>
      </w:r>
      <w:r>
        <w:rPr>
          <w:rFonts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F9E9EA5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5D8636" w14:textId="6E022758" w:rsidR="00F13AAB" w:rsidRDefault="006A7DEE" w:rsidP="00F13AAB">
      <w:pPr>
        <w:pStyle w:val="Odstavecseseznamem"/>
        <w:numPr>
          <w:ilvl w:val="0"/>
          <w:numId w:val="11"/>
        </w:num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14B26">
        <w:rPr>
          <w:rFonts w:asciiTheme="minorHAnsi" w:hAnsiTheme="minorHAnsi" w:cstheme="minorHAnsi"/>
          <w:i/>
          <w:sz w:val="22"/>
          <w:szCs w:val="22"/>
        </w:rPr>
        <w:t>Podnáj</w:t>
      </w:r>
      <w:r w:rsidR="009F782C" w:rsidRPr="00414B26">
        <w:rPr>
          <w:rFonts w:asciiTheme="minorHAnsi" w:hAnsiTheme="minorHAnsi" w:cstheme="minorHAnsi"/>
          <w:i/>
          <w:sz w:val="22"/>
          <w:szCs w:val="22"/>
        </w:rPr>
        <w:t>em</w:t>
      </w:r>
      <w:r w:rsidRPr="00414B26">
        <w:rPr>
          <w:rFonts w:asciiTheme="minorHAnsi" w:hAnsiTheme="minorHAnsi" w:cstheme="minorHAnsi"/>
          <w:i/>
          <w:sz w:val="22"/>
          <w:szCs w:val="22"/>
        </w:rPr>
        <w:t xml:space="preserve"> se</w:t>
      </w:r>
      <w:r w:rsidR="00DB5E41" w:rsidRPr="00414B26">
        <w:rPr>
          <w:rFonts w:asciiTheme="minorHAnsi" w:hAnsiTheme="minorHAnsi" w:cstheme="minorHAnsi"/>
          <w:i/>
          <w:sz w:val="22"/>
          <w:szCs w:val="22"/>
        </w:rPr>
        <w:t xml:space="preserve"> se prodlužuje na </w:t>
      </w:r>
      <w:r w:rsidRPr="00414B26">
        <w:rPr>
          <w:rFonts w:asciiTheme="minorHAnsi" w:hAnsiTheme="minorHAnsi" w:cstheme="minorHAnsi"/>
          <w:i/>
          <w:sz w:val="22"/>
          <w:szCs w:val="22"/>
        </w:rPr>
        <w:t xml:space="preserve">dobu určitou </w:t>
      </w:r>
      <w:r w:rsidR="0069718C" w:rsidRPr="00414B26">
        <w:rPr>
          <w:rFonts w:asciiTheme="minorHAnsi" w:hAnsiTheme="minorHAnsi" w:cstheme="minorHAnsi"/>
          <w:i/>
          <w:sz w:val="22"/>
          <w:szCs w:val="22"/>
        </w:rPr>
        <w:t xml:space="preserve">do </w:t>
      </w:r>
      <w:r w:rsidR="00AB4C23" w:rsidRPr="00414B26">
        <w:rPr>
          <w:rFonts w:asciiTheme="minorHAnsi" w:hAnsiTheme="minorHAnsi" w:cstheme="minorHAnsi"/>
          <w:i/>
          <w:sz w:val="22"/>
          <w:szCs w:val="22"/>
        </w:rPr>
        <w:t>31.1</w:t>
      </w:r>
      <w:r w:rsidR="008732D7">
        <w:rPr>
          <w:rFonts w:asciiTheme="minorHAnsi" w:hAnsiTheme="minorHAnsi" w:cstheme="minorHAnsi"/>
          <w:i/>
          <w:sz w:val="22"/>
          <w:szCs w:val="22"/>
        </w:rPr>
        <w:t>2</w:t>
      </w:r>
      <w:r w:rsidR="00AB4C23" w:rsidRPr="00414B26">
        <w:rPr>
          <w:rFonts w:asciiTheme="minorHAnsi" w:hAnsiTheme="minorHAnsi" w:cstheme="minorHAnsi"/>
          <w:i/>
          <w:sz w:val="22"/>
          <w:szCs w:val="22"/>
        </w:rPr>
        <w:t>.202</w:t>
      </w:r>
      <w:r w:rsidR="008732D7">
        <w:rPr>
          <w:rFonts w:asciiTheme="minorHAnsi" w:hAnsiTheme="minorHAnsi" w:cstheme="minorHAnsi"/>
          <w:i/>
          <w:sz w:val="22"/>
          <w:szCs w:val="22"/>
        </w:rPr>
        <w:t>4</w:t>
      </w:r>
    </w:p>
    <w:p w14:paraId="06E5E5AE" w14:textId="77777777" w:rsidR="00BA1C6E" w:rsidRPr="00BA1C6E" w:rsidRDefault="00BA1C6E" w:rsidP="00BA1C6E">
      <w:pPr>
        <w:pStyle w:val="Odstavecseseznamem"/>
        <w:spacing w:before="120" w:after="120" w:line="276" w:lineRule="auto"/>
        <w:ind w:left="1074"/>
        <w:rPr>
          <w:rFonts w:asciiTheme="minorHAnsi" w:hAnsiTheme="minorHAnsi" w:cstheme="minorHAnsi"/>
          <w:i/>
          <w:sz w:val="22"/>
          <w:szCs w:val="22"/>
        </w:rPr>
      </w:pPr>
    </w:p>
    <w:p w14:paraId="158C9512" w14:textId="4D3F9D58" w:rsidR="00383241" w:rsidRPr="001526E4" w:rsidRDefault="00383241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C840F97" w14:textId="77777777" w:rsidR="00383241" w:rsidRPr="0043391E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421C70DA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</w:t>
      </w:r>
      <w:r w:rsidR="00C87ED3">
        <w:rPr>
          <w:rFonts w:asciiTheme="minorHAnsi" w:hAnsiTheme="minorHAnsi" w:cstheme="minorHAnsi"/>
          <w:sz w:val="22"/>
          <w:szCs w:val="22"/>
        </w:rPr>
        <w:t>platnosti dnem podpisu oběma smluvními stranami.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2CBD69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1487FB1A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8732D7">
        <w:rPr>
          <w:rFonts w:cstheme="minorHAnsi"/>
          <w:sz w:val="22"/>
          <w:szCs w:val="22"/>
        </w:rPr>
        <w:t>1</w:t>
      </w:r>
      <w:r w:rsidR="008F69B2">
        <w:rPr>
          <w:rFonts w:cstheme="minorHAnsi"/>
          <w:sz w:val="22"/>
          <w:szCs w:val="22"/>
        </w:rPr>
        <w:t>.</w:t>
      </w:r>
      <w:r w:rsidR="008732D7">
        <w:rPr>
          <w:rFonts w:cstheme="minorHAnsi"/>
          <w:sz w:val="22"/>
          <w:szCs w:val="22"/>
        </w:rPr>
        <w:t>2</w:t>
      </w:r>
      <w:r w:rsidR="008F69B2">
        <w:rPr>
          <w:rFonts w:cstheme="minorHAnsi"/>
          <w:sz w:val="22"/>
          <w:szCs w:val="22"/>
        </w:rPr>
        <w:t>.202</w:t>
      </w:r>
      <w:r w:rsidR="008732D7">
        <w:rPr>
          <w:rFonts w:cstheme="minorHAnsi"/>
          <w:sz w:val="22"/>
          <w:szCs w:val="22"/>
        </w:rPr>
        <w:t>3</w:t>
      </w:r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4A47920E" w14:textId="74B38AFD" w:rsidR="005B486D" w:rsidRPr="0043391E" w:rsidRDefault="00B44EA5" w:rsidP="005B486D">
      <w:pPr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Pr="0043391E">
        <w:rPr>
          <w:rFonts w:cstheme="minorHAnsi"/>
          <w:sz w:val="22"/>
          <w:szCs w:val="22"/>
        </w:rPr>
        <w:tab/>
      </w:r>
      <w:r w:rsidR="00472254">
        <w:rPr>
          <w:rFonts w:cstheme="minorHAnsi"/>
          <w:sz w:val="22"/>
          <w:szCs w:val="22"/>
        </w:rPr>
        <w:t xml:space="preserve">             Ing. Tomáš Janáček</w:t>
      </w:r>
    </w:p>
    <w:p w14:paraId="36BAEF4A" w14:textId="2752FA39" w:rsidR="00B06158" w:rsidRPr="0043391E" w:rsidRDefault="00B06158" w:rsidP="00B06158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            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0F8" w14:textId="77777777" w:rsidR="00DA72DE" w:rsidRDefault="00DA72DE" w:rsidP="00DC12B0">
      <w:r>
        <w:separator/>
      </w:r>
    </w:p>
  </w:endnote>
  <w:endnote w:type="continuationSeparator" w:id="0">
    <w:p w14:paraId="1DA10544" w14:textId="77777777" w:rsidR="00DA72DE" w:rsidRDefault="00DA72D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7F2D" w14:textId="77777777" w:rsidR="00DA72DE" w:rsidRDefault="00DA72DE" w:rsidP="00DC12B0">
      <w:r>
        <w:separator/>
      </w:r>
    </w:p>
  </w:footnote>
  <w:footnote w:type="continuationSeparator" w:id="0">
    <w:p w14:paraId="16463CE8" w14:textId="77777777" w:rsidR="00DA72DE" w:rsidRDefault="00DA72D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D824E6"/>
    <w:multiLevelType w:val="hybridMultilevel"/>
    <w:tmpl w:val="D2D01AF2"/>
    <w:lvl w:ilvl="0" w:tplc="A20083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B95F9B"/>
    <w:multiLevelType w:val="hybridMultilevel"/>
    <w:tmpl w:val="F53EE03C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6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5190597">
    <w:abstractNumId w:val="4"/>
  </w:num>
  <w:num w:numId="2" w16cid:durableId="1009059549">
    <w:abstractNumId w:val="1"/>
  </w:num>
  <w:num w:numId="3" w16cid:durableId="829635946">
    <w:abstractNumId w:val="10"/>
  </w:num>
  <w:num w:numId="4" w16cid:durableId="901059126">
    <w:abstractNumId w:val="9"/>
  </w:num>
  <w:num w:numId="5" w16cid:durableId="269972614">
    <w:abstractNumId w:val="0"/>
  </w:num>
  <w:num w:numId="6" w16cid:durableId="570889210">
    <w:abstractNumId w:val="6"/>
  </w:num>
  <w:num w:numId="7" w16cid:durableId="1413970810">
    <w:abstractNumId w:val="16"/>
  </w:num>
  <w:num w:numId="8" w16cid:durableId="2117169116">
    <w:abstractNumId w:val="5"/>
  </w:num>
  <w:num w:numId="9" w16cid:durableId="61436180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27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7893998">
    <w:abstractNumId w:val="14"/>
  </w:num>
  <w:num w:numId="12" w16cid:durableId="618532517">
    <w:abstractNumId w:val="2"/>
  </w:num>
  <w:num w:numId="13" w16cid:durableId="992760234">
    <w:abstractNumId w:val="11"/>
  </w:num>
  <w:num w:numId="14" w16cid:durableId="576670542">
    <w:abstractNumId w:val="8"/>
  </w:num>
  <w:num w:numId="15" w16cid:durableId="521015025">
    <w:abstractNumId w:val="15"/>
  </w:num>
  <w:num w:numId="16" w16cid:durableId="1150947533">
    <w:abstractNumId w:val="13"/>
  </w:num>
  <w:num w:numId="17" w16cid:durableId="1109550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32A82"/>
    <w:rsid w:val="00036749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71FE5"/>
    <w:rsid w:val="00180983"/>
    <w:rsid w:val="001B06C2"/>
    <w:rsid w:val="001B741B"/>
    <w:rsid w:val="001E460F"/>
    <w:rsid w:val="001E6E9D"/>
    <w:rsid w:val="00207585"/>
    <w:rsid w:val="002078CF"/>
    <w:rsid w:val="002131D0"/>
    <w:rsid w:val="00225EE3"/>
    <w:rsid w:val="0023497C"/>
    <w:rsid w:val="00234F47"/>
    <w:rsid w:val="002366F6"/>
    <w:rsid w:val="00241F3A"/>
    <w:rsid w:val="00274F4F"/>
    <w:rsid w:val="002754E2"/>
    <w:rsid w:val="002B2DE5"/>
    <w:rsid w:val="002B442C"/>
    <w:rsid w:val="002B7437"/>
    <w:rsid w:val="002D0628"/>
    <w:rsid w:val="002D1847"/>
    <w:rsid w:val="0033524A"/>
    <w:rsid w:val="00346D9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7A45"/>
    <w:rsid w:val="00414B26"/>
    <w:rsid w:val="0043391E"/>
    <w:rsid w:val="00472254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C33D9"/>
    <w:rsid w:val="006D01CA"/>
    <w:rsid w:val="006D0CC1"/>
    <w:rsid w:val="006D7F80"/>
    <w:rsid w:val="006F4408"/>
    <w:rsid w:val="00700F3A"/>
    <w:rsid w:val="00702FFC"/>
    <w:rsid w:val="0071345D"/>
    <w:rsid w:val="007358E2"/>
    <w:rsid w:val="007378C3"/>
    <w:rsid w:val="00742B54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63480"/>
    <w:rsid w:val="00864BA5"/>
    <w:rsid w:val="008732D7"/>
    <w:rsid w:val="00885595"/>
    <w:rsid w:val="00897AF3"/>
    <w:rsid w:val="008F50FA"/>
    <w:rsid w:val="008F69B2"/>
    <w:rsid w:val="0092532F"/>
    <w:rsid w:val="00926503"/>
    <w:rsid w:val="0094552E"/>
    <w:rsid w:val="0094561F"/>
    <w:rsid w:val="009707DA"/>
    <w:rsid w:val="00973F83"/>
    <w:rsid w:val="00991590"/>
    <w:rsid w:val="009929ED"/>
    <w:rsid w:val="0099422F"/>
    <w:rsid w:val="00994804"/>
    <w:rsid w:val="009A368D"/>
    <w:rsid w:val="009D4940"/>
    <w:rsid w:val="009D6311"/>
    <w:rsid w:val="009E183B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706B2"/>
    <w:rsid w:val="00B725F2"/>
    <w:rsid w:val="00B850AE"/>
    <w:rsid w:val="00B91974"/>
    <w:rsid w:val="00BA1C6E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5496"/>
    <w:rsid w:val="00C8286C"/>
    <w:rsid w:val="00C855DC"/>
    <w:rsid w:val="00C87ED3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c525e86-8927-4333-a3eb-489ba06f53d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16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3</cp:revision>
  <cp:lastPrinted>2020-02-26T13:09:00Z</cp:lastPrinted>
  <dcterms:created xsi:type="dcterms:W3CDTF">2023-02-06T12:45:00Z</dcterms:created>
  <dcterms:modified xsi:type="dcterms:W3CDTF">2023-02-06T13:00:00Z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