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9251" w14:textId="17D84CD5" w:rsidR="008F33C0" w:rsidRDefault="008F33C0" w:rsidP="00C945B7">
      <w:pPr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 xml:space="preserve">DODATEK Č </w:t>
      </w:r>
      <w:r w:rsidR="00CA74D9">
        <w:rPr>
          <w:b/>
          <w:color w:val="404040"/>
          <w:sz w:val="32"/>
          <w:szCs w:val="32"/>
        </w:rPr>
        <w:t>7</w:t>
      </w:r>
    </w:p>
    <w:p w14:paraId="3134EA32" w14:textId="77777777" w:rsidR="008F33C0" w:rsidRDefault="008F33C0" w:rsidP="00C945B7">
      <w:pPr>
        <w:jc w:val="center"/>
        <w:rPr>
          <w:b/>
          <w:color w:val="404040"/>
          <w:sz w:val="32"/>
          <w:szCs w:val="32"/>
        </w:rPr>
      </w:pPr>
      <w:r>
        <w:rPr>
          <w:b/>
          <w:color w:val="404040"/>
          <w:sz w:val="32"/>
          <w:szCs w:val="32"/>
        </w:rPr>
        <w:t>KE</w:t>
      </w:r>
    </w:p>
    <w:p w14:paraId="56093F8D" w14:textId="77777777" w:rsidR="000A5F33" w:rsidRDefault="000A5F33" w:rsidP="00C945B7">
      <w:pPr>
        <w:jc w:val="center"/>
        <w:rPr>
          <w:rFonts w:ascii="Arial" w:hAnsi="Arial"/>
          <w:b/>
          <w:bCs/>
          <w:color w:val="404040"/>
          <w:u w:val="single"/>
        </w:rPr>
      </w:pPr>
      <w:r>
        <w:rPr>
          <w:b/>
          <w:color w:val="404040"/>
          <w:sz w:val="32"/>
          <w:szCs w:val="32"/>
        </w:rPr>
        <w:t>SMLOUV</w:t>
      </w:r>
      <w:r w:rsidR="008F33C0">
        <w:rPr>
          <w:b/>
          <w:color w:val="404040"/>
          <w:sz w:val="32"/>
          <w:szCs w:val="32"/>
        </w:rPr>
        <w:t>Ě</w:t>
      </w:r>
      <w:r>
        <w:rPr>
          <w:b/>
          <w:color w:val="404040"/>
          <w:sz w:val="32"/>
          <w:szCs w:val="32"/>
        </w:rPr>
        <w:t xml:space="preserve"> O ZPRACOVÁNÍ DAT</w:t>
      </w:r>
    </w:p>
    <w:p w14:paraId="3BD7F7B0" w14:textId="77777777" w:rsidR="000A5F33" w:rsidRDefault="000A5F33" w:rsidP="000A5F33">
      <w:pPr>
        <w:jc w:val="both"/>
        <w:rPr>
          <w:rFonts w:ascii="Arial" w:hAnsi="Arial"/>
          <w:b/>
          <w:bCs/>
          <w:color w:val="404040"/>
          <w:u w:val="single"/>
        </w:rPr>
      </w:pPr>
    </w:p>
    <w:p w14:paraId="6745F141" w14:textId="77777777" w:rsidR="000A5F33" w:rsidRDefault="000A5F33" w:rsidP="000A5F33">
      <w:pPr>
        <w:pStyle w:val="Zkladntext"/>
        <w:spacing w:before="40" w:after="40"/>
        <w:rPr>
          <w:color w:val="404040"/>
        </w:rPr>
      </w:pPr>
      <w:r>
        <w:rPr>
          <w:color w:val="404040"/>
        </w:rPr>
        <w:t>Smluvní strany: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0A5F33" w14:paraId="7AC8C1F4" w14:textId="77777777" w:rsidTr="00117C0C">
        <w:tc>
          <w:tcPr>
            <w:tcW w:w="2055" w:type="dxa"/>
            <w:hideMark/>
          </w:tcPr>
          <w:p w14:paraId="01452E0C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Obchodní firma:</w:t>
            </w:r>
          </w:p>
        </w:tc>
        <w:tc>
          <w:tcPr>
            <w:tcW w:w="7087" w:type="dxa"/>
            <w:hideMark/>
          </w:tcPr>
          <w:p w14:paraId="56043742" w14:textId="77777777" w:rsidR="000A5F33" w:rsidRDefault="00436F0B">
            <w:pPr>
              <w:pStyle w:val="Zkladntext"/>
              <w:rPr>
                <w:b/>
                <w:color w:val="404040"/>
                <w:lang w:val="cs-CZ" w:eastAsia="cs-CZ"/>
              </w:rPr>
            </w:pPr>
            <w:r w:rsidRPr="00436F0B">
              <w:rPr>
                <w:b/>
                <w:color w:val="404040"/>
                <w:lang w:val="cs-CZ" w:eastAsia="cs-CZ"/>
              </w:rPr>
              <w:t>Zdravotnický holding Královéhradeckého kraje a.s.</w:t>
            </w:r>
          </w:p>
        </w:tc>
      </w:tr>
      <w:tr w:rsidR="000A5F33" w14:paraId="27358191" w14:textId="77777777" w:rsidTr="00117C0C">
        <w:tc>
          <w:tcPr>
            <w:tcW w:w="2055" w:type="dxa"/>
            <w:hideMark/>
          </w:tcPr>
          <w:p w14:paraId="02C5B74A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Sídlo:</w:t>
            </w:r>
          </w:p>
        </w:tc>
        <w:tc>
          <w:tcPr>
            <w:tcW w:w="7087" w:type="dxa"/>
            <w:hideMark/>
          </w:tcPr>
          <w:p w14:paraId="761538EB" w14:textId="77777777" w:rsidR="000A5F33" w:rsidRDefault="002F4488">
            <w:pPr>
              <w:pStyle w:val="Zkladntext"/>
              <w:rPr>
                <w:color w:val="404040"/>
                <w:lang w:val="cs-CZ" w:eastAsia="cs-CZ"/>
              </w:rPr>
            </w:pPr>
            <w:r w:rsidRPr="002F4488">
              <w:rPr>
                <w:color w:val="404040"/>
                <w:lang w:val="cs-CZ" w:eastAsia="cs-CZ"/>
              </w:rPr>
              <w:t>Pivovarské náměstí 1245/2</w:t>
            </w:r>
            <w:r w:rsidR="00436F0B" w:rsidRPr="00436F0B">
              <w:rPr>
                <w:color w:val="404040"/>
                <w:lang w:val="cs-CZ" w:eastAsia="cs-CZ"/>
              </w:rPr>
              <w:t>, 500 03 Hradec Králové</w:t>
            </w:r>
          </w:p>
        </w:tc>
      </w:tr>
      <w:tr w:rsidR="000A5F33" w14:paraId="7085B1E0" w14:textId="77777777" w:rsidTr="00117C0C">
        <w:tc>
          <w:tcPr>
            <w:tcW w:w="2055" w:type="dxa"/>
            <w:hideMark/>
          </w:tcPr>
          <w:p w14:paraId="4AB85B56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IČ:</w:t>
            </w:r>
          </w:p>
        </w:tc>
        <w:tc>
          <w:tcPr>
            <w:tcW w:w="7087" w:type="dxa"/>
            <w:hideMark/>
          </w:tcPr>
          <w:p w14:paraId="1D94CCE8" w14:textId="77777777" w:rsidR="000A5F33" w:rsidRDefault="00436F0B">
            <w:pPr>
              <w:pStyle w:val="Zkladntext"/>
              <w:rPr>
                <w:color w:val="404040"/>
                <w:lang w:val="cs-CZ" w:eastAsia="cs-CZ"/>
              </w:rPr>
            </w:pPr>
            <w:r w:rsidRPr="00436F0B">
              <w:rPr>
                <w:color w:val="404040"/>
                <w:lang w:val="cs-CZ" w:eastAsia="cs-CZ"/>
              </w:rPr>
              <w:t>25997556</w:t>
            </w:r>
          </w:p>
        </w:tc>
      </w:tr>
      <w:tr w:rsidR="000A5F33" w14:paraId="72F49FE6" w14:textId="77777777" w:rsidTr="00117C0C">
        <w:tc>
          <w:tcPr>
            <w:tcW w:w="2055" w:type="dxa"/>
            <w:hideMark/>
          </w:tcPr>
          <w:p w14:paraId="5405D729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DIČ:</w:t>
            </w:r>
          </w:p>
        </w:tc>
        <w:tc>
          <w:tcPr>
            <w:tcW w:w="7087" w:type="dxa"/>
            <w:hideMark/>
          </w:tcPr>
          <w:p w14:paraId="7F1C123D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CZ</w:t>
            </w:r>
            <w:r w:rsidR="008F33C0" w:rsidRPr="008F33C0">
              <w:rPr>
                <w:color w:val="404040"/>
                <w:lang w:val="cs-CZ" w:eastAsia="cs-CZ"/>
              </w:rPr>
              <w:t>699004900</w:t>
            </w:r>
          </w:p>
        </w:tc>
      </w:tr>
      <w:tr w:rsidR="000A5F33" w14:paraId="2FDB87F0" w14:textId="77777777" w:rsidTr="00117C0C">
        <w:tc>
          <w:tcPr>
            <w:tcW w:w="2055" w:type="dxa"/>
            <w:hideMark/>
          </w:tcPr>
          <w:p w14:paraId="2DA73091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Jednající:</w:t>
            </w:r>
          </w:p>
        </w:tc>
        <w:tc>
          <w:tcPr>
            <w:tcW w:w="7087" w:type="dxa"/>
            <w:hideMark/>
          </w:tcPr>
          <w:p w14:paraId="01FF07D1" w14:textId="507F7F07" w:rsidR="000A5F33" w:rsidRDefault="00CA74D9" w:rsidP="00C945B7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Mgr. Tomášem Halajčukem</w:t>
            </w:r>
            <w:r w:rsidR="002F4488">
              <w:rPr>
                <w:color w:val="404040"/>
                <w:lang w:val="cs-CZ" w:eastAsia="cs-CZ"/>
              </w:rPr>
              <w:t xml:space="preserve">, </w:t>
            </w:r>
            <w:r>
              <w:rPr>
                <w:color w:val="404040"/>
                <w:lang w:val="cs-CZ" w:eastAsia="cs-CZ"/>
              </w:rPr>
              <w:t>Ph.D.</w:t>
            </w:r>
            <w:r w:rsidR="00C945B7">
              <w:rPr>
                <w:color w:val="404040"/>
                <w:lang w:val="cs-CZ" w:eastAsia="cs-CZ"/>
              </w:rPr>
              <w:t xml:space="preserve">, </w:t>
            </w:r>
            <w:r w:rsidR="00436F0B">
              <w:rPr>
                <w:color w:val="404040"/>
                <w:lang w:val="cs-CZ" w:eastAsia="cs-CZ"/>
              </w:rPr>
              <w:t>předsedou představenstva</w:t>
            </w:r>
            <w:r w:rsidR="000A5F33">
              <w:rPr>
                <w:color w:val="404040"/>
                <w:lang w:val="cs-CZ" w:eastAsia="cs-CZ"/>
              </w:rPr>
              <w:t xml:space="preserve"> </w:t>
            </w:r>
          </w:p>
        </w:tc>
      </w:tr>
      <w:tr w:rsidR="000A5F33" w14:paraId="35EF96FF" w14:textId="77777777" w:rsidTr="00117C0C">
        <w:tc>
          <w:tcPr>
            <w:tcW w:w="2055" w:type="dxa"/>
            <w:hideMark/>
          </w:tcPr>
          <w:p w14:paraId="13FABFB6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Zapsaná:</w:t>
            </w:r>
          </w:p>
        </w:tc>
        <w:tc>
          <w:tcPr>
            <w:tcW w:w="7087" w:type="dxa"/>
            <w:hideMark/>
          </w:tcPr>
          <w:p w14:paraId="1599521B" w14:textId="77777777" w:rsidR="000A5F33" w:rsidRDefault="0094289B" w:rsidP="0094289B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 xml:space="preserve">v OR </w:t>
            </w:r>
            <w:r w:rsidRPr="0094289B">
              <w:rPr>
                <w:color w:val="404040"/>
                <w:lang w:val="cs-CZ" w:eastAsia="cs-CZ"/>
              </w:rPr>
              <w:t>veden</w:t>
            </w:r>
            <w:r>
              <w:rPr>
                <w:color w:val="404040"/>
                <w:lang w:val="cs-CZ" w:eastAsia="cs-CZ"/>
              </w:rPr>
              <w:t xml:space="preserve">ém </w:t>
            </w:r>
            <w:r w:rsidR="00436F0B">
              <w:rPr>
                <w:color w:val="404040"/>
                <w:lang w:val="cs-CZ" w:eastAsia="cs-CZ"/>
              </w:rPr>
              <w:t>Kraj</w:t>
            </w:r>
            <w:r>
              <w:rPr>
                <w:color w:val="404040"/>
                <w:lang w:val="cs-CZ" w:eastAsia="cs-CZ"/>
              </w:rPr>
              <w:t>ským</w:t>
            </w:r>
            <w:r w:rsidRPr="0094289B">
              <w:rPr>
                <w:color w:val="404040"/>
                <w:lang w:val="cs-CZ" w:eastAsia="cs-CZ"/>
              </w:rPr>
              <w:t xml:space="preserve"> soud</w:t>
            </w:r>
            <w:r>
              <w:rPr>
                <w:color w:val="404040"/>
                <w:lang w:val="cs-CZ" w:eastAsia="cs-CZ"/>
              </w:rPr>
              <w:t>em</w:t>
            </w:r>
            <w:r w:rsidRPr="0094289B">
              <w:rPr>
                <w:color w:val="404040"/>
                <w:lang w:val="cs-CZ" w:eastAsia="cs-CZ"/>
              </w:rPr>
              <w:t xml:space="preserve"> v</w:t>
            </w:r>
            <w:r w:rsidR="00436F0B">
              <w:rPr>
                <w:color w:val="404040"/>
                <w:lang w:val="cs-CZ" w:eastAsia="cs-CZ"/>
              </w:rPr>
              <w:t> Hradci Králové</w:t>
            </w:r>
            <w:r>
              <w:rPr>
                <w:color w:val="404040"/>
                <w:lang w:val="cs-CZ" w:eastAsia="cs-CZ"/>
              </w:rPr>
              <w:t>,</w:t>
            </w:r>
            <w:r w:rsidRPr="0094289B">
              <w:rPr>
                <w:color w:val="404040"/>
                <w:lang w:val="cs-CZ" w:eastAsia="cs-CZ"/>
              </w:rPr>
              <w:t xml:space="preserve"> </w:t>
            </w:r>
            <w:r>
              <w:rPr>
                <w:color w:val="404040"/>
                <w:lang w:val="cs-CZ" w:eastAsia="cs-CZ"/>
              </w:rPr>
              <w:t>o</w:t>
            </w:r>
            <w:r w:rsidRPr="0094289B">
              <w:rPr>
                <w:color w:val="404040"/>
                <w:lang w:val="cs-CZ" w:eastAsia="cs-CZ"/>
              </w:rPr>
              <w:t>ddíl B</w:t>
            </w:r>
            <w:r>
              <w:rPr>
                <w:color w:val="404040"/>
                <w:lang w:val="cs-CZ" w:eastAsia="cs-CZ"/>
              </w:rPr>
              <w:t>,</w:t>
            </w:r>
            <w:r w:rsidRPr="0094289B">
              <w:rPr>
                <w:color w:val="404040"/>
                <w:lang w:val="cs-CZ" w:eastAsia="cs-CZ"/>
              </w:rPr>
              <w:t xml:space="preserve"> vložka 23</w:t>
            </w:r>
            <w:r w:rsidR="00436F0B">
              <w:rPr>
                <w:color w:val="404040"/>
                <w:lang w:val="cs-CZ" w:eastAsia="cs-CZ"/>
              </w:rPr>
              <w:t>21</w:t>
            </w:r>
            <w:r w:rsidRPr="0094289B">
              <w:rPr>
                <w:color w:val="404040"/>
                <w:lang w:val="cs-CZ" w:eastAsia="cs-CZ"/>
              </w:rPr>
              <w:t xml:space="preserve"> </w:t>
            </w:r>
          </w:p>
        </w:tc>
      </w:tr>
    </w:tbl>
    <w:p w14:paraId="43808F86" w14:textId="77777777"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(dále jen poskytovatel)</w:t>
      </w:r>
      <w:r>
        <w:rPr>
          <w:color w:val="404040"/>
        </w:rPr>
        <w:tab/>
      </w:r>
    </w:p>
    <w:p w14:paraId="360EEE2F" w14:textId="77777777"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na straně jedné</w:t>
      </w:r>
    </w:p>
    <w:p w14:paraId="75D44721" w14:textId="77777777" w:rsidR="000A5F33" w:rsidRDefault="000A5F33" w:rsidP="000A5F33">
      <w:pPr>
        <w:pStyle w:val="Zkladntext"/>
        <w:spacing w:before="40" w:after="40"/>
        <w:rPr>
          <w:color w:val="404040"/>
        </w:rPr>
      </w:pPr>
      <w:r>
        <w:rPr>
          <w:color w:val="404040"/>
        </w:rPr>
        <w:t>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0A5F33" w14:paraId="0A8ADC76" w14:textId="77777777" w:rsidTr="000A5F33">
        <w:tc>
          <w:tcPr>
            <w:tcW w:w="2055" w:type="dxa"/>
            <w:hideMark/>
          </w:tcPr>
          <w:p w14:paraId="6BB9B6D2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Obchodní firma:</w:t>
            </w:r>
          </w:p>
        </w:tc>
        <w:tc>
          <w:tcPr>
            <w:tcW w:w="7087" w:type="dxa"/>
            <w:hideMark/>
          </w:tcPr>
          <w:p w14:paraId="4EA77D9D" w14:textId="77777777" w:rsidR="000A5F33" w:rsidRDefault="000A5F33">
            <w:pPr>
              <w:pStyle w:val="Zkladntext"/>
              <w:rPr>
                <w:b/>
                <w:color w:val="404040"/>
                <w:lang w:val="cs-CZ" w:eastAsia="cs-CZ"/>
              </w:rPr>
            </w:pPr>
            <w:r>
              <w:rPr>
                <w:b/>
                <w:color w:val="404040"/>
                <w:lang w:val="cs-CZ" w:eastAsia="cs-CZ"/>
              </w:rPr>
              <w:t>Centrální zdravotnická zadavatelská s.r.o.</w:t>
            </w:r>
          </w:p>
        </w:tc>
      </w:tr>
      <w:tr w:rsidR="000A5F33" w14:paraId="0E27DF44" w14:textId="77777777" w:rsidTr="000A5F33">
        <w:tc>
          <w:tcPr>
            <w:tcW w:w="2055" w:type="dxa"/>
            <w:hideMark/>
          </w:tcPr>
          <w:p w14:paraId="0C3847FA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Sídlo:</w:t>
            </w:r>
          </w:p>
        </w:tc>
        <w:tc>
          <w:tcPr>
            <w:tcW w:w="7087" w:type="dxa"/>
            <w:hideMark/>
          </w:tcPr>
          <w:p w14:paraId="662E02A2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Hradec Králové, Pospíšilova 365, PSČ 500 03</w:t>
            </w:r>
          </w:p>
        </w:tc>
      </w:tr>
      <w:tr w:rsidR="000A5F33" w14:paraId="14E0E56E" w14:textId="77777777" w:rsidTr="000A5F33">
        <w:tc>
          <w:tcPr>
            <w:tcW w:w="2055" w:type="dxa"/>
            <w:hideMark/>
          </w:tcPr>
          <w:p w14:paraId="2AACE216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IČ:</w:t>
            </w:r>
          </w:p>
        </w:tc>
        <w:tc>
          <w:tcPr>
            <w:tcW w:w="7087" w:type="dxa"/>
            <w:hideMark/>
          </w:tcPr>
          <w:p w14:paraId="456A2A2D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281 81 662</w:t>
            </w:r>
          </w:p>
        </w:tc>
      </w:tr>
      <w:tr w:rsidR="000A5F33" w14:paraId="6D4DFCF3" w14:textId="77777777" w:rsidTr="000A5F33">
        <w:tc>
          <w:tcPr>
            <w:tcW w:w="2055" w:type="dxa"/>
            <w:hideMark/>
          </w:tcPr>
          <w:p w14:paraId="12CE61B7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DIČ:</w:t>
            </w:r>
          </w:p>
        </w:tc>
        <w:tc>
          <w:tcPr>
            <w:tcW w:w="7087" w:type="dxa"/>
            <w:hideMark/>
          </w:tcPr>
          <w:p w14:paraId="1287582A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CZ</w:t>
            </w:r>
            <w:r>
              <w:rPr>
                <w:bCs/>
                <w:color w:val="404040"/>
                <w:lang w:val="cs-CZ" w:eastAsia="cs-CZ"/>
              </w:rPr>
              <w:t>28181662</w:t>
            </w:r>
          </w:p>
        </w:tc>
      </w:tr>
      <w:tr w:rsidR="000A5F33" w14:paraId="252C9FB4" w14:textId="77777777" w:rsidTr="000A5F33">
        <w:trPr>
          <w:trHeight w:val="227"/>
        </w:trPr>
        <w:tc>
          <w:tcPr>
            <w:tcW w:w="2055" w:type="dxa"/>
            <w:hideMark/>
          </w:tcPr>
          <w:p w14:paraId="63EDF13C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Jednající:</w:t>
            </w:r>
          </w:p>
        </w:tc>
        <w:tc>
          <w:tcPr>
            <w:tcW w:w="7087" w:type="dxa"/>
            <w:hideMark/>
          </w:tcPr>
          <w:p w14:paraId="3A4C677C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Bc. Janou Holanovou, jednatelkou</w:t>
            </w:r>
          </w:p>
          <w:p w14:paraId="202ACDF9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 xml:space="preserve">a Milanem Zápotockým, jednatelem </w:t>
            </w:r>
          </w:p>
        </w:tc>
      </w:tr>
      <w:tr w:rsidR="000A5F33" w14:paraId="78F4C259" w14:textId="77777777" w:rsidTr="000A5F33">
        <w:trPr>
          <w:trHeight w:val="227"/>
        </w:trPr>
        <w:tc>
          <w:tcPr>
            <w:tcW w:w="2055" w:type="dxa"/>
            <w:hideMark/>
          </w:tcPr>
          <w:p w14:paraId="3BF7727D" w14:textId="77777777" w:rsidR="000A5F33" w:rsidRDefault="000A5F33">
            <w:pPr>
              <w:pStyle w:val="Zkladntext"/>
              <w:rPr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Zapsaná:</w:t>
            </w:r>
          </w:p>
        </w:tc>
        <w:tc>
          <w:tcPr>
            <w:tcW w:w="7087" w:type="dxa"/>
            <w:hideMark/>
          </w:tcPr>
          <w:p w14:paraId="1EF004CC" w14:textId="77777777" w:rsidR="000A5F33" w:rsidRDefault="000A5F33">
            <w:pPr>
              <w:pStyle w:val="Zkladntext"/>
              <w:rPr>
                <w:rStyle w:val="platne1"/>
                <w:color w:val="404040"/>
                <w:lang w:val="cs-CZ" w:eastAsia="cs-CZ"/>
              </w:rPr>
            </w:pPr>
            <w:r>
              <w:rPr>
                <w:color w:val="404040"/>
                <w:lang w:val="cs-CZ" w:eastAsia="cs-CZ"/>
              </w:rPr>
              <w:t>v OR vedeném KS v Hradci Králové</w:t>
            </w:r>
            <w:r>
              <w:rPr>
                <w:rStyle w:val="platne1"/>
                <w:color w:val="404040"/>
                <w:lang w:val="cs-CZ" w:eastAsia="cs-CZ"/>
              </w:rPr>
              <w:t>, oddíl C, vložka 28241</w:t>
            </w:r>
          </w:p>
        </w:tc>
      </w:tr>
    </w:tbl>
    <w:p w14:paraId="60D0D208" w14:textId="77777777"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(dále jen objednatel)</w:t>
      </w:r>
      <w:r>
        <w:rPr>
          <w:color w:val="404040"/>
        </w:rPr>
        <w:tab/>
      </w:r>
    </w:p>
    <w:p w14:paraId="461666EE" w14:textId="77777777" w:rsidR="000A5F33" w:rsidRDefault="000A5F33" w:rsidP="000A5F33">
      <w:pPr>
        <w:pStyle w:val="Zkladntext"/>
        <w:tabs>
          <w:tab w:val="right" w:pos="9072"/>
        </w:tabs>
        <w:rPr>
          <w:color w:val="404040"/>
        </w:rPr>
      </w:pPr>
      <w:r>
        <w:rPr>
          <w:color w:val="404040"/>
        </w:rPr>
        <w:t>na straně druhé</w:t>
      </w:r>
    </w:p>
    <w:p w14:paraId="6477931F" w14:textId="77777777" w:rsidR="000A5F33" w:rsidRDefault="000A5F33" w:rsidP="000A5F33">
      <w:pPr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5A540438" w14:textId="77777777" w:rsidR="000A5F33" w:rsidRDefault="000A5F33" w:rsidP="000A5F33">
      <w:pPr>
        <w:pStyle w:val="Nadpis1"/>
        <w:rPr>
          <w:color w:val="404040"/>
        </w:rPr>
      </w:pPr>
      <w:r>
        <w:rPr>
          <w:color w:val="404040"/>
        </w:rPr>
        <w:t>Preambule</w:t>
      </w:r>
    </w:p>
    <w:p w14:paraId="6432D120" w14:textId="77777777" w:rsidR="000A5F33" w:rsidRDefault="000A5F33" w:rsidP="000A5F33">
      <w:pPr>
        <w:jc w:val="both"/>
        <w:rPr>
          <w:color w:val="404040"/>
        </w:rPr>
      </w:pPr>
      <w:r>
        <w:rPr>
          <w:color w:val="404040"/>
        </w:rPr>
        <w:t>Vzhledem k tomu, že</w:t>
      </w:r>
    </w:p>
    <w:p w14:paraId="0C8DB157" w14:textId="77777777" w:rsidR="00EC355C" w:rsidRDefault="000A5F33" w:rsidP="000D5CCA">
      <w:pPr>
        <w:numPr>
          <w:ilvl w:val="0"/>
          <w:numId w:val="1"/>
        </w:numPr>
        <w:spacing w:after="120"/>
        <w:jc w:val="both"/>
        <w:rPr>
          <w:color w:val="404040"/>
        </w:rPr>
      </w:pPr>
      <w:r w:rsidRPr="00EC355C">
        <w:rPr>
          <w:color w:val="404040"/>
        </w:rPr>
        <w:t xml:space="preserve">Objednatel zajišťuje svým jménem a na svou odpovědnost zásobování zdravotnickým a ostatním materiálem do zdravotnických zařízení ovládaných Zdravotnickým holdingem Královehradeckého </w:t>
      </w:r>
      <w:r w:rsidR="00EC355C" w:rsidRPr="00EC355C">
        <w:rPr>
          <w:color w:val="404040"/>
        </w:rPr>
        <w:t>kraje a je ze zákona povinen zajišťovat registraci nakupovaných zdravotnických prostředků v Národním registru (RZPRO);</w:t>
      </w:r>
    </w:p>
    <w:p w14:paraId="32D8FB9F" w14:textId="77777777" w:rsidR="000A5F33" w:rsidRPr="00EC355C" w:rsidRDefault="000A5F33" w:rsidP="000D5CCA">
      <w:pPr>
        <w:numPr>
          <w:ilvl w:val="0"/>
          <w:numId w:val="1"/>
        </w:numPr>
        <w:spacing w:after="120"/>
        <w:jc w:val="both"/>
        <w:rPr>
          <w:color w:val="404040"/>
        </w:rPr>
      </w:pPr>
      <w:r w:rsidRPr="00EC355C">
        <w:rPr>
          <w:color w:val="404040"/>
        </w:rPr>
        <w:t>objednatel nemá k dispozici personální zajištění pro vytváření, údržbu a distribuci elektronických katalogů</w:t>
      </w:r>
      <w:r w:rsidR="00EC355C">
        <w:rPr>
          <w:color w:val="404040"/>
        </w:rPr>
        <w:t xml:space="preserve"> a </w:t>
      </w:r>
      <w:r w:rsidR="00EC355C" w:rsidRPr="00EC355C">
        <w:rPr>
          <w:color w:val="404040"/>
        </w:rPr>
        <w:t>pro správu evidence zdravotnických prostředků v RZPRO</w:t>
      </w:r>
      <w:r w:rsidRPr="00EC355C">
        <w:rPr>
          <w:color w:val="404040"/>
        </w:rPr>
        <w:t>;</w:t>
      </w:r>
    </w:p>
    <w:p w14:paraId="4939D243" w14:textId="77777777" w:rsidR="000A5F33" w:rsidRDefault="000A5F33" w:rsidP="000A5F33">
      <w:pPr>
        <w:numPr>
          <w:ilvl w:val="0"/>
          <w:numId w:val="1"/>
        </w:numPr>
        <w:spacing w:after="120"/>
        <w:jc w:val="both"/>
        <w:rPr>
          <w:color w:val="404040"/>
        </w:rPr>
      </w:pPr>
      <w:r>
        <w:rPr>
          <w:color w:val="404040"/>
        </w:rPr>
        <w:t>poskytovatel má k dispozici hardwarové a softwarové vybavení a personální zajištění pro zpracování dat</w:t>
      </w:r>
      <w:r w:rsidR="00EC355C">
        <w:rPr>
          <w:color w:val="404040"/>
        </w:rPr>
        <w:t xml:space="preserve"> a </w:t>
      </w:r>
      <w:r w:rsidR="00EC355C" w:rsidRPr="00EC355C">
        <w:rPr>
          <w:color w:val="404040"/>
        </w:rPr>
        <w:t>správu v RZPRO</w:t>
      </w:r>
      <w:r>
        <w:rPr>
          <w:color w:val="404040"/>
        </w:rPr>
        <w:t>;</w:t>
      </w:r>
    </w:p>
    <w:p w14:paraId="4A442377" w14:textId="77777777" w:rsidR="000A5F33" w:rsidRDefault="000A5F33" w:rsidP="000A5F33">
      <w:pPr>
        <w:jc w:val="both"/>
        <w:rPr>
          <w:color w:val="404040"/>
        </w:rPr>
      </w:pPr>
      <w:r>
        <w:rPr>
          <w:color w:val="404040"/>
        </w:rPr>
        <w:t>dohodly se strany na uzavření následující</w:t>
      </w:r>
      <w:r w:rsidR="008F33C0">
        <w:rPr>
          <w:color w:val="404040"/>
        </w:rPr>
        <w:t>ho</w:t>
      </w:r>
      <w:r>
        <w:rPr>
          <w:color w:val="404040"/>
        </w:rPr>
        <w:t xml:space="preserve"> </w:t>
      </w:r>
    </w:p>
    <w:p w14:paraId="33115EE1" w14:textId="77777777" w:rsidR="000A5F33" w:rsidRDefault="000A5F33" w:rsidP="000A5F33">
      <w:pPr>
        <w:jc w:val="both"/>
        <w:rPr>
          <w:color w:val="404040"/>
        </w:rPr>
      </w:pPr>
    </w:p>
    <w:p w14:paraId="3C719EA0" w14:textId="77777777" w:rsidR="000A5F33" w:rsidRDefault="000A5F33" w:rsidP="000A5F33">
      <w:pPr>
        <w:jc w:val="both"/>
        <w:rPr>
          <w:color w:val="404040"/>
        </w:rPr>
      </w:pPr>
    </w:p>
    <w:p w14:paraId="6DDF4580" w14:textId="77777777" w:rsidR="008F33C0" w:rsidRDefault="008F33C0" w:rsidP="008F33C0">
      <w:pPr>
        <w:jc w:val="center"/>
        <w:rPr>
          <w:b/>
          <w:bCs/>
          <w:i/>
          <w:iCs/>
          <w:color w:val="404040"/>
          <w:u w:val="single"/>
        </w:rPr>
      </w:pPr>
      <w:r>
        <w:rPr>
          <w:b/>
          <w:bCs/>
          <w:i/>
          <w:iCs/>
          <w:color w:val="404040"/>
          <w:u w:val="single"/>
        </w:rPr>
        <w:t>dodatku ke</w:t>
      </w:r>
    </w:p>
    <w:p w14:paraId="297A367D" w14:textId="77777777" w:rsidR="000A5F33" w:rsidRDefault="000A5F33" w:rsidP="008F33C0">
      <w:pPr>
        <w:jc w:val="center"/>
        <w:rPr>
          <w:b/>
          <w:bCs/>
          <w:i/>
          <w:iCs/>
          <w:color w:val="404040"/>
          <w:u w:val="single"/>
        </w:rPr>
      </w:pPr>
      <w:r>
        <w:rPr>
          <w:b/>
          <w:bCs/>
          <w:i/>
          <w:iCs/>
          <w:color w:val="404040"/>
          <w:u w:val="single"/>
        </w:rPr>
        <w:t>smlouv</w:t>
      </w:r>
      <w:r w:rsidR="008F33C0">
        <w:rPr>
          <w:b/>
          <w:bCs/>
          <w:i/>
          <w:iCs/>
          <w:color w:val="404040"/>
          <w:u w:val="single"/>
        </w:rPr>
        <w:t>ě</w:t>
      </w:r>
      <w:r>
        <w:rPr>
          <w:b/>
          <w:bCs/>
          <w:i/>
          <w:iCs/>
          <w:color w:val="404040"/>
          <w:u w:val="single"/>
        </w:rPr>
        <w:t xml:space="preserve"> o zpracování dat:</w:t>
      </w:r>
    </w:p>
    <w:p w14:paraId="50891DF8" w14:textId="77777777" w:rsidR="008F33C0" w:rsidRDefault="008F33C0" w:rsidP="008F33C0">
      <w:pPr>
        <w:jc w:val="center"/>
        <w:rPr>
          <w:b/>
          <w:bCs/>
          <w:i/>
          <w:iCs/>
          <w:color w:val="404040"/>
          <w:u w:val="single"/>
        </w:rPr>
      </w:pPr>
    </w:p>
    <w:p w14:paraId="374F94A7" w14:textId="77777777" w:rsidR="000A5F33" w:rsidRDefault="008F33C0" w:rsidP="008F33C0">
      <w:pPr>
        <w:spacing w:after="120"/>
        <w:ind w:left="567"/>
        <w:jc w:val="center"/>
        <w:rPr>
          <w:b/>
          <w:bCs/>
          <w:color w:val="404040"/>
        </w:rPr>
      </w:pPr>
      <w:bookmarkStart w:id="0" w:name="_Hlk534617452"/>
      <w:r>
        <w:rPr>
          <w:b/>
          <w:bCs/>
          <w:color w:val="404040"/>
        </w:rPr>
        <w:t>Článek I.</w:t>
      </w:r>
    </w:p>
    <w:bookmarkEnd w:id="0"/>
    <w:p w14:paraId="0306912E" w14:textId="14802DE8" w:rsidR="000A5F33" w:rsidRDefault="008F33C0" w:rsidP="000A5F33">
      <w:pPr>
        <w:jc w:val="both"/>
        <w:rPr>
          <w:color w:val="404040"/>
        </w:rPr>
      </w:pPr>
      <w:r>
        <w:rPr>
          <w:color w:val="404040"/>
        </w:rPr>
        <w:t>Smluvní strany se dohodly na prodloužení platnosti této smlouvy do 31.12.20</w:t>
      </w:r>
      <w:r w:rsidR="00EC355C">
        <w:rPr>
          <w:color w:val="404040"/>
        </w:rPr>
        <w:t>2</w:t>
      </w:r>
      <w:r w:rsidR="00CA74D9">
        <w:rPr>
          <w:color w:val="404040"/>
        </w:rPr>
        <w:t>3</w:t>
      </w:r>
      <w:r>
        <w:rPr>
          <w:color w:val="404040"/>
        </w:rPr>
        <w:t>.</w:t>
      </w:r>
    </w:p>
    <w:p w14:paraId="2DFC4244" w14:textId="61BFEF8A" w:rsidR="00634104" w:rsidRDefault="00634104" w:rsidP="00742541">
      <w:pPr>
        <w:spacing w:after="120"/>
        <w:ind w:left="567"/>
        <w:jc w:val="center"/>
        <w:rPr>
          <w:b/>
          <w:bCs/>
          <w:color w:val="404040"/>
        </w:rPr>
      </w:pPr>
    </w:p>
    <w:p w14:paraId="1B556132" w14:textId="357E6965" w:rsidR="00717DDD" w:rsidRDefault="00717DDD" w:rsidP="00742541">
      <w:pPr>
        <w:spacing w:after="120"/>
        <w:ind w:left="567"/>
        <w:jc w:val="center"/>
        <w:rPr>
          <w:b/>
          <w:bCs/>
          <w:color w:val="404040"/>
        </w:rPr>
      </w:pPr>
    </w:p>
    <w:p w14:paraId="4D9E244D" w14:textId="77777777" w:rsidR="00717DDD" w:rsidRDefault="00717DDD" w:rsidP="00742541">
      <w:pPr>
        <w:spacing w:after="120"/>
        <w:ind w:left="567"/>
        <w:jc w:val="center"/>
        <w:rPr>
          <w:b/>
          <w:bCs/>
          <w:color w:val="404040"/>
        </w:rPr>
      </w:pPr>
    </w:p>
    <w:p w14:paraId="4186F928" w14:textId="20CFC0C1" w:rsidR="008F33C0" w:rsidRDefault="008F33C0" w:rsidP="008F33C0">
      <w:pPr>
        <w:spacing w:after="120"/>
        <w:ind w:left="567"/>
        <w:jc w:val="center"/>
        <w:rPr>
          <w:b/>
          <w:bCs/>
          <w:color w:val="404040"/>
        </w:rPr>
      </w:pPr>
      <w:bookmarkStart w:id="1" w:name="_Hlk536356641"/>
      <w:r>
        <w:rPr>
          <w:b/>
          <w:bCs/>
          <w:color w:val="404040"/>
        </w:rPr>
        <w:lastRenderedPageBreak/>
        <w:t>Článek II.</w:t>
      </w:r>
    </w:p>
    <w:bookmarkEnd w:id="1"/>
    <w:p w14:paraId="721144D3" w14:textId="77777777" w:rsidR="007E5FD5" w:rsidRDefault="008F33C0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 xml:space="preserve">Ostatní ustanovení smlouvy zůstávají v platnosti a beze změny. </w:t>
      </w:r>
    </w:p>
    <w:p w14:paraId="1B8A55EE" w14:textId="77777777" w:rsidR="007E5FD5" w:rsidRDefault="00EE350E" w:rsidP="000A5F33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Tento dodatek</w:t>
      </w:r>
      <w:r w:rsidR="00C73CAA" w:rsidRPr="007E5FD5">
        <w:rPr>
          <w:color w:val="404040"/>
        </w:rPr>
        <w:t xml:space="preserve"> nabývá platnosti dnem jejího podpisu smluvními stranami a účinnosti dnem zveřejnění smlouvy v registru smluv. </w:t>
      </w:r>
    </w:p>
    <w:p w14:paraId="250F47EE" w14:textId="77777777" w:rsidR="007E5FD5" w:rsidRDefault="00C73CAA" w:rsidP="000A5F33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Tento dodatek j</w:t>
      </w:r>
      <w:r w:rsidR="00EE350E" w:rsidRPr="007E5FD5">
        <w:rPr>
          <w:color w:val="404040"/>
        </w:rPr>
        <w:t>e vyhotoven ve dvou stejnopisech s platností originálu, z nichž každá smluvní strana obdrží jeden.</w:t>
      </w:r>
    </w:p>
    <w:p w14:paraId="56473F57" w14:textId="77777777" w:rsidR="007E5FD5" w:rsidRDefault="00EE350E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Strany shodně prohlašují, že si dodatek přečetly, porozuměly mu, s tímto dodatkem souhlasí a uzavírají jej nikoliv v omylu, v tísni či za nápadně nevýhodných podmínek, což níže potvrzují svými vlastnoručními podpisy.</w:t>
      </w:r>
    </w:p>
    <w:p w14:paraId="0655CA32" w14:textId="77777777" w:rsidR="001824EE" w:rsidRPr="007E5FD5" w:rsidRDefault="001824EE" w:rsidP="007E5FD5">
      <w:pPr>
        <w:pStyle w:val="Odstavecseseznamem"/>
        <w:numPr>
          <w:ilvl w:val="0"/>
          <w:numId w:val="3"/>
        </w:numPr>
        <w:jc w:val="both"/>
        <w:rPr>
          <w:color w:val="404040"/>
        </w:rPr>
      </w:pPr>
      <w:r w:rsidRPr="007E5FD5">
        <w:rPr>
          <w:color w:val="404040"/>
        </w:rPr>
        <w:t>T</w:t>
      </w:r>
      <w:r w:rsidR="008F33C0" w:rsidRPr="007E5FD5">
        <w:rPr>
          <w:color w:val="404040"/>
        </w:rPr>
        <w:t>en</w:t>
      </w:r>
      <w:r w:rsidRPr="007E5FD5">
        <w:rPr>
          <w:color w:val="404040"/>
        </w:rPr>
        <w:t>to</w:t>
      </w:r>
      <w:r w:rsidR="008F33C0" w:rsidRPr="007E5FD5">
        <w:rPr>
          <w:color w:val="404040"/>
        </w:rPr>
        <w:t xml:space="preserve"> dodatek</w:t>
      </w:r>
      <w:r w:rsidRPr="007E5FD5">
        <w:rPr>
          <w:color w:val="404040"/>
        </w:rPr>
        <w:t xml:space="preserve"> smlouv</w:t>
      </w:r>
      <w:r w:rsidR="008F33C0" w:rsidRPr="007E5FD5">
        <w:rPr>
          <w:color w:val="404040"/>
        </w:rPr>
        <w:t>y bude uveřejněn prostřednictvím registru smluv postupem</w:t>
      </w:r>
      <w:r w:rsidRPr="007E5FD5">
        <w:rPr>
          <w:color w:val="404040"/>
        </w:rPr>
        <w:t xml:space="preserve"> dle zákona č. 350/2014 Sb., o zvláštních podmínkách účinnosti některých smluv, uveřejňování těchto smluv a o registru smluv (zákon o registru smluv)</w:t>
      </w:r>
      <w:r w:rsidR="008F33C0" w:rsidRPr="007E5FD5">
        <w:rPr>
          <w:color w:val="404040"/>
        </w:rPr>
        <w:t>, v platném znění</w:t>
      </w:r>
      <w:r w:rsidRPr="007E5FD5">
        <w:rPr>
          <w:color w:val="404040"/>
        </w:rPr>
        <w:t>.</w:t>
      </w:r>
      <w:r w:rsidR="008F33C0" w:rsidRPr="007E5FD5">
        <w:rPr>
          <w:color w:val="404040"/>
        </w:rPr>
        <w:t xml:space="preserve"> </w:t>
      </w:r>
      <w:r w:rsidRPr="007E5FD5">
        <w:rPr>
          <w:color w:val="404040"/>
        </w:rPr>
        <w:t xml:space="preserve"> </w:t>
      </w:r>
      <w:r w:rsidR="00E65824" w:rsidRPr="007E5FD5">
        <w:rPr>
          <w:color w:val="404040"/>
        </w:rPr>
        <w:t xml:space="preserve">Smluvní strany se dohodly, že uveřejnění v registru smluv (ISRS) včetně uvedení metadat provede </w:t>
      </w:r>
      <w:r w:rsidR="00C73CAA" w:rsidRPr="007E5FD5">
        <w:rPr>
          <w:color w:val="404040"/>
        </w:rPr>
        <w:t>objednatel</w:t>
      </w:r>
      <w:r w:rsidR="00E65824" w:rsidRPr="007E5FD5">
        <w:rPr>
          <w:color w:val="404040"/>
        </w:rPr>
        <w:t>, který současně zajistí, aby informace o uveřejnění této smlouvy byly zaslány druhé smluvní straně, nebyl-li kontaktní údaj této smluvní strany uveden přímo do registru smluv jako kontakt pro notifikaci o uveřejnění</w:t>
      </w:r>
      <w:r w:rsidR="002F4488" w:rsidRPr="007E5FD5">
        <w:rPr>
          <w:color w:val="404040"/>
        </w:rPr>
        <w:t>.</w:t>
      </w:r>
    </w:p>
    <w:p w14:paraId="243A8E9F" w14:textId="77777777" w:rsidR="000A5F33" w:rsidRDefault="000A5F33" w:rsidP="000A5F33">
      <w:pPr>
        <w:jc w:val="both"/>
        <w:rPr>
          <w:color w:val="404040"/>
        </w:rPr>
      </w:pPr>
    </w:p>
    <w:p w14:paraId="757E34E9" w14:textId="77777777" w:rsidR="000A5F33" w:rsidRDefault="000A5F33" w:rsidP="000A5F33">
      <w:pPr>
        <w:jc w:val="both"/>
        <w:rPr>
          <w:color w:val="404040"/>
        </w:rPr>
      </w:pPr>
    </w:p>
    <w:p w14:paraId="05C0D5F8" w14:textId="77777777" w:rsidR="000A5F33" w:rsidRDefault="000A5F33" w:rsidP="000A5F33">
      <w:pPr>
        <w:jc w:val="both"/>
        <w:rPr>
          <w:color w:val="40404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134"/>
        <w:gridCol w:w="3827"/>
      </w:tblGrid>
      <w:tr w:rsidR="000A5F33" w14:paraId="01DF0952" w14:textId="77777777" w:rsidTr="000A5F33">
        <w:tc>
          <w:tcPr>
            <w:tcW w:w="3898" w:type="dxa"/>
            <w:hideMark/>
          </w:tcPr>
          <w:p w14:paraId="51DD405E" w14:textId="77777777" w:rsidR="000A5F33" w:rsidRDefault="000A5F33">
            <w:pPr>
              <w:ind w:left="-284" w:firstLine="284"/>
              <w:rPr>
                <w:color w:val="404040"/>
              </w:rPr>
            </w:pPr>
            <w:r>
              <w:rPr>
                <w:color w:val="404040"/>
              </w:rPr>
              <w:t xml:space="preserve">V Hradci Králové dne </w:t>
            </w:r>
          </w:p>
        </w:tc>
        <w:tc>
          <w:tcPr>
            <w:tcW w:w="1134" w:type="dxa"/>
          </w:tcPr>
          <w:p w14:paraId="2FFB359C" w14:textId="77777777"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14:paraId="534464E2" w14:textId="77777777" w:rsidR="000A5F33" w:rsidRDefault="000A5F33">
            <w:pPr>
              <w:jc w:val="both"/>
              <w:rPr>
                <w:color w:val="404040"/>
              </w:rPr>
            </w:pPr>
          </w:p>
        </w:tc>
      </w:tr>
      <w:tr w:rsidR="000A5F33" w14:paraId="7531EB9F" w14:textId="77777777" w:rsidTr="000A5F33">
        <w:tc>
          <w:tcPr>
            <w:tcW w:w="3898" w:type="dxa"/>
          </w:tcPr>
          <w:p w14:paraId="647552BF" w14:textId="77777777" w:rsidR="000A5F33" w:rsidRDefault="000A5F33">
            <w:pPr>
              <w:jc w:val="both"/>
              <w:rPr>
                <w:color w:val="404040"/>
              </w:rPr>
            </w:pPr>
          </w:p>
          <w:p w14:paraId="03F45FEE" w14:textId="77777777" w:rsidR="000A5F33" w:rsidRDefault="000A5F33">
            <w:pPr>
              <w:jc w:val="both"/>
              <w:rPr>
                <w:color w:val="404040"/>
              </w:rPr>
            </w:pPr>
          </w:p>
          <w:p w14:paraId="5110DF36" w14:textId="77777777"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1134" w:type="dxa"/>
          </w:tcPr>
          <w:p w14:paraId="0F500BD6" w14:textId="77777777"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14:paraId="0CE2D5D4" w14:textId="77777777" w:rsidR="000A5F33" w:rsidRDefault="000A5F33">
            <w:pPr>
              <w:jc w:val="both"/>
              <w:rPr>
                <w:color w:val="404040"/>
              </w:rPr>
            </w:pPr>
          </w:p>
        </w:tc>
      </w:tr>
      <w:tr w:rsidR="000A5F33" w14:paraId="5F5427DC" w14:textId="77777777" w:rsidTr="000A5F33">
        <w:tc>
          <w:tcPr>
            <w:tcW w:w="3898" w:type="dxa"/>
            <w:hideMark/>
          </w:tcPr>
          <w:p w14:paraId="17292927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</w:tc>
        <w:tc>
          <w:tcPr>
            <w:tcW w:w="1134" w:type="dxa"/>
          </w:tcPr>
          <w:p w14:paraId="211C7059" w14:textId="77777777"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  <w:hideMark/>
          </w:tcPr>
          <w:p w14:paraId="5B0EBC21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</w:tc>
      </w:tr>
      <w:tr w:rsidR="000A5F33" w14:paraId="61954505" w14:textId="77777777" w:rsidTr="000A5F33">
        <w:tc>
          <w:tcPr>
            <w:tcW w:w="3898" w:type="dxa"/>
          </w:tcPr>
          <w:p w14:paraId="3A8A1603" w14:textId="35B1050C" w:rsidR="000A5F33" w:rsidRDefault="00CA74D9">
            <w:pPr>
              <w:rPr>
                <w:color w:val="404040"/>
                <w:szCs w:val="20"/>
              </w:rPr>
            </w:pPr>
            <w:r>
              <w:rPr>
                <w:color w:val="404040"/>
                <w:szCs w:val="20"/>
              </w:rPr>
              <w:t>Mgr. Tomáš Halajčuk</w:t>
            </w:r>
            <w:r w:rsidR="002F4488">
              <w:rPr>
                <w:color w:val="404040"/>
                <w:szCs w:val="20"/>
              </w:rPr>
              <w:t xml:space="preserve">, </w:t>
            </w:r>
            <w:r>
              <w:rPr>
                <w:color w:val="404040"/>
                <w:szCs w:val="20"/>
              </w:rPr>
              <w:t>Ph.D.</w:t>
            </w:r>
          </w:p>
          <w:p w14:paraId="5E7B4AED" w14:textId="77777777" w:rsidR="000A5F33" w:rsidRDefault="00436F0B">
            <w:pPr>
              <w:rPr>
                <w:color w:val="404040"/>
                <w:szCs w:val="20"/>
              </w:rPr>
            </w:pPr>
            <w:r>
              <w:rPr>
                <w:color w:val="404040"/>
                <w:szCs w:val="20"/>
              </w:rPr>
              <w:t>předseda představenstva</w:t>
            </w:r>
          </w:p>
          <w:p w14:paraId="3AF65E22" w14:textId="77777777" w:rsidR="000A5F33" w:rsidRDefault="000A5F33">
            <w:pPr>
              <w:rPr>
                <w:color w:val="404040"/>
                <w:szCs w:val="20"/>
              </w:rPr>
            </w:pPr>
          </w:p>
          <w:p w14:paraId="188617BE" w14:textId="77777777" w:rsidR="000A5F33" w:rsidRDefault="000A5F33">
            <w:pPr>
              <w:rPr>
                <w:color w:val="404040"/>
              </w:rPr>
            </w:pPr>
          </w:p>
          <w:p w14:paraId="6B49A23F" w14:textId="77777777" w:rsidR="000A5F33" w:rsidRDefault="000A5F33">
            <w:pPr>
              <w:rPr>
                <w:color w:val="404040"/>
              </w:rPr>
            </w:pPr>
          </w:p>
          <w:p w14:paraId="02E23D02" w14:textId="77777777" w:rsidR="000A5F33" w:rsidRDefault="000A5F33">
            <w:pPr>
              <w:rPr>
                <w:color w:val="404040"/>
              </w:rPr>
            </w:pPr>
          </w:p>
          <w:p w14:paraId="3C4B1B6B" w14:textId="77777777" w:rsidR="000A5F33" w:rsidRDefault="000A5F33">
            <w:pPr>
              <w:rPr>
                <w:color w:val="404040"/>
              </w:rPr>
            </w:pPr>
          </w:p>
        </w:tc>
        <w:tc>
          <w:tcPr>
            <w:tcW w:w="1134" w:type="dxa"/>
          </w:tcPr>
          <w:p w14:paraId="2867995D" w14:textId="77777777" w:rsidR="000A5F33" w:rsidRDefault="000A5F33">
            <w:pPr>
              <w:jc w:val="both"/>
              <w:rPr>
                <w:color w:val="404040"/>
              </w:rPr>
            </w:pPr>
          </w:p>
        </w:tc>
        <w:tc>
          <w:tcPr>
            <w:tcW w:w="3827" w:type="dxa"/>
          </w:tcPr>
          <w:p w14:paraId="297345D3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Milan Zápotocký</w:t>
            </w:r>
          </w:p>
          <w:p w14:paraId="464A7C9B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jednatel</w:t>
            </w:r>
          </w:p>
          <w:p w14:paraId="329B0EB1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ab/>
            </w:r>
          </w:p>
          <w:p w14:paraId="018F619D" w14:textId="77777777" w:rsidR="000A5F33" w:rsidRDefault="000A5F33">
            <w:pPr>
              <w:rPr>
                <w:color w:val="404040"/>
              </w:rPr>
            </w:pPr>
          </w:p>
          <w:p w14:paraId="74A0782F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ab/>
            </w:r>
          </w:p>
          <w:p w14:paraId="4B2F8D19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………………………………</w:t>
            </w:r>
          </w:p>
          <w:p w14:paraId="7A44DE5B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 xml:space="preserve">Bc. Jana Holanová </w:t>
            </w:r>
          </w:p>
          <w:p w14:paraId="3F1346F0" w14:textId="77777777" w:rsidR="000A5F33" w:rsidRDefault="000A5F33">
            <w:pPr>
              <w:rPr>
                <w:color w:val="404040"/>
              </w:rPr>
            </w:pPr>
            <w:r>
              <w:rPr>
                <w:color w:val="404040"/>
              </w:rPr>
              <w:t>jednatel</w:t>
            </w:r>
          </w:p>
        </w:tc>
      </w:tr>
    </w:tbl>
    <w:p w14:paraId="3685B6DF" w14:textId="77777777" w:rsidR="000A5F33" w:rsidRDefault="000A5F33" w:rsidP="000A5F33">
      <w:pPr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42C54BA0" w14:textId="77777777" w:rsidR="000A5F33" w:rsidRDefault="000A5F33" w:rsidP="000A5F33">
      <w:pPr>
        <w:rPr>
          <w:rFonts w:ascii="Calibri" w:hAnsi="Calibri"/>
          <w:color w:val="404040"/>
        </w:rPr>
      </w:pPr>
    </w:p>
    <w:p w14:paraId="25F2FEF6" w14:textId="77777777" w:rsidR="000A5F33" w:rsidRDefault="000A5F33" w:rsidP="000A5F33">
      <w:pPr>
        <w:rPr>
          <w:rFonts w:ascii="Calibri" w:hAnsi="Calibri"/>
          <w:color w:val="404040"/>
        </w:rPr>
      </w:pPr>
    </w:p>
    <w:p w14:paraId="762BE1EE" w14:textId="77777777" w:rsidR="000A5F33" w:rsidRDefault="000A5F33" w:rsidP="000A5F33">
      <w:pPr>
        <w:rPr>
          <w:rFonts w:ascii="Calibri" w:hAnsi="Calibri"/>
          <w:color w:val="404040"/>
        </w:rPr>
      </w:pPr>
    </w:p>
    <w:p w14:paraId="0C875B01" w14:textId="77777777" w:rsidR="000A5F33" w:rsidRDefault="000A5F33" w:rsidP="000A5F33">
      <w:pPr>
        <w:rPr>
          <w:rFonts w:ascii="Calibri" w:hAnsi="Calibri"/>
          <w:color w:val="404040"/>
        </w:rPr>
      </w:pPr>
    </w:p>
    <w:p w14:paraId="3FBAEC70" w14:textId="77777777" w:rsidR="000A5F33" w:rsidRDefault="000A5F33" w:rsidP="000A5F33">
      <w:pPr>
        <w:rPr>
          <w:rFonts w:ascii="Calibri" w:hAnsi="Calibri"/>
          <w:color w:val="404040"/>
        </w:rPr>
      </w:pPr>
    </w:p>
    <w:p w14:paraId="010D4B93" w14:textId="77777777" w:rsidR="000A5F33" w:rsidRDefault="000A5F33" w:rsidP="000A5F33">
      <w:pPr>
        <w:rPr>
          <w:rFonts w:ascii="Calibri" w:hAnsi="Calibri"/>
          <w:color w:val="404040"/>
        </w:rPr>
      </w:pPr>
    </w:p>
    <w:p w14:paraId="7618F36E" w14:textId="77777777" w:rsidR="000A5F33" w:rsidRDefault="000A5F33" w:rsidP="000A5F33">
      <w:pPr>
        <w:rPr>
          <w:rFonts w:ascii="Calibri" w:hAnsi="Calibri"/>
          <w:color w:val="404040"/>
        </w:rPr>
      </w:pPr>
    </w:p>
    <w:p w14:paraId="363FC989" w14:textId="77777777" w:rsidR="007757E4" w:rsidRDefault="007757E4"/>
    <w:sectPr w:rsidR="007757E4" w:rsidSect="00D561F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4ED6" w14:textId="77777777" w:rsidR="00962EA2" w:rsidRDefault="00962EA2" w:rsidP="00C945B7">
      <w:r>
        <w:separator/>
      </w:r>
    </w:p>
  </w:endnote>
  <w:endnote w:type="continuationSeparator" w:id="0">
    <w:p w14:paraId="60563717" w14:textId="77777777" w:rsidR="00962EA2" w:rsidRDefault="00962EA2" w:rsidP="00C9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7D8A" w14:textId="77777777" w:rsidR="00962EA2" w:rsidRDefault="00962EA2" w:rsidP="00C945B7">
      <w:r>
        <w:separator/>
      </w:r>
    </w:p>
  </w:footnote>
  <w:footnote w:type="continuationSeparator" w:id="0">
    <w:p w14:paraId="47B9EC83" w14:textId="77777777" w:rsidR="00962EA2" w:rsidRDefault="00962EA2" w:rsidP="00C9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801"/>
    <w:multiLevelType w:val="hybridMultilevel"/>
    <w:tmpl w:val="0148A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B03D9"/>
    <w:multiLevelType w:val="multilevel"/>
    <w:tmpl w:val="8FF08B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97"/>
        </w:tabs>
        <w:ind w:left="1797" w:hanging="1797"/>
      </w:pPr>
    </w:lvl>
  </w:abstractNum>
  <w:abstractNum w:abstractNumId="2" w15:restartNumberingAfterBreak="0">
    <w:nsid w:val="4C5779E4"/>
    <w:multiLevelType w:val="multilevel"/>
    <w:tmpl w:val="4072CC14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·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76"/>
        </w:tabs>
        <w:ind w:left="1276" w:hanging="28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97"/>
        </w:tabs>
        <w:ind w:left="1797" w:hanging="1797"/>
      </w:pPr>
    </w:lvl>
  </w:abstractNum>
  <w:num w:numId="1" w16cid:durableId="85812437">
    <w:abstractNumId w:val="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997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01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33"/>
    <w:rsid w:val="0000760B"/>
    <w:rsid w:val="000761ED"/>
    <w:rsid w:val="000A5F33"/>
    <w:rsid w:val="000C4A29"/>
    <w:rsid w:val="00117C0C"/>
    <w:rsid w:val="001824EE"/>
    <w:rsid w:val="001873CF"/>
    <w:rsid w:val="00187CC3"/>
    <w:rsid w:val="001C1E7E"/>
    <w:rsid w:val="001F6038"/>
    <w:rsid w:val="0022723D"/>
    <w:rsid w:val="002F4488"/>
    <w:rsid w:val="00327721"/>
    <w:rsid w:val="00382939"/>
    <w:rsid w:val="00386C6C"/>
    <w:rsid w:val="00436F0B"/>
    <w:rsid w:val="00462AD4"/>
    <w:rsid w:val="00470705"/>
    <w:rsid w:val="004E62B9"/>
    <w:rsid w:val="00520D1C"/>
    <w:rsid w:val="005363ED"/>
    <w:rsid w:val="00593642"/>
    <w:rsid w:val="00634104"/>
    <w:rsid w:val="00673CF5"/>
    <w:rsid w:val="006B0142"/>
    <w:rsid w:val="00717DDD"/>
    <w:rsid w:val="0073312C"/>
    <w:rsid w:val="00742541"/>
    <w:rsid w:val="007757E4"/>
    <w:rsid w:val="00780D7C"/>
    <w:rsid w:val="007B3D75"/>
    <w:rsid w:val="007E5FD5"/>
    <w:rsid w:val="008276D6"/>
    <w:rsid w:val="008B29C9"/>
    <w:rsid w:val="008D510A"/>
    <w:rsid w:val="008F33C0"/>
    <w:rsid w:val="008F6DD1"/>
    <w:rsid w:val="00935DF5"/>
    <w:rsid w:val="0094289B"/>
    <w:rsid w:val="00950660"/>
    <w:rsid w:val="00962EA2"/>
    <w:rsid w:val="00967DE1"/>
    <w:rsid w:val="009A627D"/>
    <w:rsid w:val="00AD7113"/>
    <w:rsid w:val="00B31F30"/>
    <w:rsid w:val="00B330E4"/>
    <w:rsid w:val="00B548FC"/>
    <w:rsid w:val="00C46B63"/>
    <w:rsid w:val="00C71D9A"/>
    <w:rsid w:val="00C73CAA"/>
    <w:rsid w:val="00C91546"/>
    <w:rsid w:val="00C945B7"/>
    <w:rsid w:val="00CA74D9"/>
    <w:rsid w:val="00D02158"/>
    <w:rsid w:val="00D469B7"/>
    <w:rsid w:val="00D561FA"/>
    <w:rsid w:val="00D56A0B"/>
    <w:rsid w:val="00DD6F85"/>
    <w:rsid w:val="00E503D4"/>
    <w:rsid w:val="00E55184"/>
    <w:rsid w:val="00E65824"/>
    <w:rsid w:val="00E67661"/>
    <w:rsid w:val="00EC1FF1"/>
    <w:rsid w:val="00EC355C"/>
    <w:rsid w:val="00EE350E"/>
    <w:rsid w:val="00EF61E7"/>
    <w:rsid w:val="00F27AFF"/>
    <w:rsid w:val="00F74C82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D1A4"/>
  <w15:docId w15:val="{669F1EC5-DA37-4984-8886-957A300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5F33"/>
    <w:pPr>
      <w:keepNext/>
      <w:ind w:left="360"/>
      <w:jc w:val="both"/>
      <w:outlineLvl w:val="0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5F3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0A5F3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0A5F3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0A5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tne1">
    <w:name w:val="platne1"/>
    <w:rsid w:val="000A5F33"/>
  </w:style>
  <w:style w:type="paragraph" w:styleId="Zhlav">
    <w:name w:val="header"/>
    <w:basedOn w:val="Normln"/>
    <w:link w:val="Zhlav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4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E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Charlotte Brunnerová</cp:lastModifiedBy>
  <cp:revision>2</cp:revision>
  <cp:lastPrinted>2017-06-28T12:42:00Z</cp:lastPrinted>
  <dcterms:created xsi:type="dcterms:W3CDTF">2023-02-20T09:28:00Z</dcterms:created>
  <dcterms:modified xsi:type="dcterms:W3CDTF">2023-02-20T09:28:00Z</dcterms:modified>
</cp:coreProperties>
</file>