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D1B2" w14:textId="750719F7" w:rsidR="00D65800" w:rsidRDefault="00F12ED0" w:rsidP="00FF3DDD">
      <w:pPr>
        <w:pStyle w:val="HHTitle2"/>
        <w:widowControl w:val="0"/>
        <w:spacing w:before="0"/>
        <w:rPr>
          <w:rFonts w:ascii="Times New Roman" w:hAnsi="Times New Roman" w:cs="Times New Roman"/>
          <w:szCs w:val="22"/>
        </w:rPr>
      </w:pPr>
      <w:r w:rsidRPr="00A04173">
        <w:rPr>
          <w:rFonts w:ascii="Times New Roman" w:hAnsi="Times New Roman" w:cs="Times New Roman"/>
          <w:szCs w:val="22"/>
        </w:rPr>
        <w:t>SMLOUVA</w:t>
      </w:r>
      <w:r w:rsidR="00D43A5A">
        <w:rPr>
          <w:rFonts w:ascii="Times New Roman" w:hAnsi="Times New Roman" w:cs="Times New Roman"/>
          <w:szCs w:val="22"/>
        </w:rPr>
        <w:t xml:space="preserve"> o správě souboru majetku</w:t>
      </w:r>
    </w:p>
    <w:p w14:paraId="2FBCE721" w14:textId="76488CFE" w:rsidR="00AD601D" w:rsidRPr="00A04173" w:rsidRDefault="00AD601D" w:rsidP="00AD601D">
      <w:pPr>
        <w:pStyle w:val="HHTitle2"/>
        <w:widowControl w:val="0"/>
        <w:spacing w:before="0"/>
        <w:rPr>
          <w:rFonts w:ascii="Times New Roman" w:hAnsi="Times New Roman" w:cs="Times New Roman"/>
          <w:szCs w:val="22"/>
        </w:rPr>
      </w:pPr>
      <w:r w:rsidRPr="00AE6828">
        <w:rPr>
          <w:rFonts w:ascii="Times New Roman" w:hAnsi="Times New Roman" w:cs="Times New Roman"/>
          <w:caps w:val="0"/>
          <w:szCs w:val="22"/>
        </w:rPr>
        <w:t>č</w:t>
      </w:r>
      <w:r w:rsidRPr="00AE6828">
        <w:rPr>
          <w:rFonts w:ascii="Times New Roman" w:hAnsi="Times New Roman" w:cs="Times New Roman"/>
          <w:szCs w:val="22"/>
        </w:rPr>
        <w:t xml:space="preserve">. </w:t>
      </w:r>
      <w:r w:rsidR="00580726">
        <w:rPr>
          <w:rFonts w:ascii="Times New Roman" w:hAnsi="Times New Roman" w:cs="Times New Roman"/>
          <w:szCs w:val="22"/>
        </w:rPr>
        <w:t>DS 201700384</w:t>
      </w:r>
    </w:p>
    <w:p w14:paraId="69EBC19F" w14:textId="77777777" w:rsidR="00FF3DDD" w:rsidRPr="00A04173" w:rsidRDefault="00D65800" w:rsidP="00FF3DDD">
      <w:pPr>
        <w:keepNext/>
        <w:spacing w:after="0"/>
        <w:jc w:val="center"/>
        <w:rPr>
          <w:szCs w:val="22"/>
        </w:rPr>
      </w:pPr>
      <w:r w:rsidRPr="00A04173">
        <w:rPr>
          <w:szCs w:val="22"/>
        </w:rPr>
        <w:t xml:space="preserve">uzavřená podle ustanovení § </w:t>
      </w:r>
      <w:r w:rsidR="00F12ED0" w:rsidRPr="00A04173">
        <w:rPr>
          <w:bCs/>
          <w:szCs w:val="22"/>
        </w:rPr>
        <w:t>2430</w:t>
      </w:r>
      <w:r w:rsidRPr="00A04173">
        <w:rPr>
          <w:bCs/>
          <w:szCs w:val="22"/>
        </w:rPr>
        <w:t xml:space="preserve"> a násl.</w:t>
      </w:r>
      <w:r w:rsidRPr="00A04173">
        <w:rPr>
          <w:szCs w:val="22"/>
        </w:rPr>
        <w:t xml:space="preserve"> zákona č. </w:t>
      </w:r>
      <w:r w:rsidRPr="00A04173">
        <w:rPr>
          <w:bCs/>
          <w:szCs w:val="22"/>
        </w:rPr>
        <w:t>89/2012</w:t>
      </w:r>
      <w:r w:rsidRPr="00A04173">
        <w:rPr>
          <w:szCs w:val="22"/>
        </w:rPr>
        <w:t xml:space="preserve"> Sb., </w:t>
      </w:r>
      <w:r w:rsidRPr="00A04173">
        <w:rPr>
          <w:bCs/>
          <w:szCs w:val="22"/>
        </w:rPr>
        <w:t>občanský zákoník</w:t>
      </w:r>
      <w:r w:rsidRPr="00A04173">
        <w:rPr>
          <w:szCs w:val="22"/>
        </w:rPr>
        <w:t>, ve znění pozdějších předpisů („</w:t>
      </w:r>
      <w:r w:rsidRPr="00A04173">
        <w:rPr>
          <w:b/>
          <w:szCs w:val="22"/>
        </w:rPr>
        <w:t>Občanský zákoník</w:t>
      </w:r>
      <w:r w:rsidRPr="00A04173">
        <w:rPr>
          <w:szCs w:val="22"/>
        </w:rPr>
        <w:t>“)</w:t>
      </w:r>
    </w:p>
    <w:p w14:paraId="0A6FD1B3" w14:textId="146FE31B" w:rsidR="007B26E3" w:rsidRPr="00A04173" w:rsidRDefault="00D65800" w:rsidP="00FF3DDD">
      <w:pPr>
        <w:keepNext/>
        <w:spacing w:before="0" w:after="0"/>
        <w:jc w:val="center"/>
        <w:rPr>
          <w:szCs w:val="22"/>
        </w:rPr>
      </w:pPr>
      <w:r w:rsidRPr="00A04173">
        <w:rPr>
          <w:szCs w:val="22"/>
        </w:rPr>
        <w:t>(„</w:t>
      </w:r>
      <w:r w:rsidRPr="00A04173">
        <w:rPr>
          <w:b/>
          <w:szCs w:val="22"/>
        </w:rPr>
        <w:t>Smlouva</w:t>
      </w:r>
      <w:r w:rsidRPr="00A04173">
        <w:rPr>
          <w:szCs w:val="22"/>
        </w:rPr>
        <w:t>“)</w:t>
      </w:r>
    </w:p>
    <w:p w14:paraId="0A6FD1B4" w14:textId="1266F86F" w:rsidR="007B26E3" w:rsidRPr="00A04173" w:rsidRDefault="007B26E3" w:rsidP="00652189">
      <w:pPr>
        <w:pStyle w:val="Smluvnistranypreambule"/>
        <w:widowControl w:val="0"/>
        <w:rPr>
          <w:rFonts w:ascii="Times New Roman" w:hAnsi="Times New Roman"/>
          <w:szCs w:val="22"/>
        </w:rPr>
      </w:pPr>
      <w:r w:rsidRPr="00A04173">
        <w:rPr>
          <w:rFonts w:ascii="Times New Roman" w:hAnsi="Times New Roman"/>
          <w:szCs w:val="22"/>
        </w:rPr>
        <w:t>strany</w:t>
      </w:r>
    </w:p>
    <w:p w14:paraId="0A6FD1B5" w14:textId="31BA00C0" w:rsidR="000F2208" w:rsidRPr="00A04173" w:rsidRDefault="003C6EC6" w:rsidP="003B3496">
      <w:pPr>
        <w:pStyle w:val="Text11"/>
        <w:keepNext w:val="0"/>
        <w:widowControl w:val="0"/>
        <w:numPr>
          <w:ilvl w:val="0"/>
          <w:numId w:val="4"/>
        </w:numPr>
        <w:rPr>
          <w:b/>
          <w:szCs w:val="22"/>
        </w:rPr>
      </w:pPr>
      <w:r w:rsidRPr="00A04173">
        <w:rPr>
          <w:b/>
          <w:szCs w:val="22"/>
        </w:rPr>
        <w:t>Statutární město Liberec</w:t>
      </w:r>
    </w:p>
    <w:p w14:paraId="528C4FF1" w14:textId="6559DE10" w:rsidR="00511FE4" w:rsidRPr="00A04173" w:rsidRDefault="00464C26" w:rsidP="00FD44DC">
      <w:pPr>
        <w:pStyle w:val="Text11"/>
        <w:keepNext w:val="0"/>
        <w:widowControl w:val="0"/>
        <w:rPr>
          <w:szCs w:val="22"/>
        </w:rPr>
      </w:pPr>
      <w:r w:rsidRPr="00A04173">
        <w:rPr>
          <w:szCs w:val="22"/>
        </w:rPr>
        <w:t xml:space="preserve">se sídlem </w:t>
      </w:r>
      <w:r w:rsidR="00511FE4" w:rsidRPr="00A04173">
        <w:t>460 01 Liberec - Liberec I-Staré Město, nám. Dr. E. Beneše 1/1</w:t>
      </w:r>
      <w:r w:rsidR="00DC5001" w:rsidRPr="00A04173">
        <w:t xml:space="preserve">, </w:t>
      </w:r>
      <w:r w:rsidR="00DC5001" w:rsidRPr="00A04173">
        <w:rPr>
          <w:szCs w:val="22"/>
        </w:rPr>
        <w:t xml:space="preserve">IČO: </w:t>
      </w:r>
      <w:r w:rsidR="00511FE4" w:rsidRPr="00A04173">
        <w:t>002 62 978</w:t>
      </w:r>
      <w:r w:rsidR="00DC5001" w:rsidRPr="00A04173">
        <w:t xml:space="preserve">, </w:t>
      </w:r>
      <w:r w:rsidR="00DC5001" w:rsidRPr="00A04173">
        <w:rPr>
          <w:szCs w:val="22"/>
        </w:rPr>
        <w:t xml:space="preserve">zastoupená </w:t>
      </w:r>
      <w:r w:rsidR="00511FE4" w:rsidRPr="00A04173">
        <w:rPr>
          <w:szCs w:val="22"/>
        </w:rPr>
        <w:t>Tiborem Batthyánym, primátorem města</w:t>
      </w:r>
    </w:p>
    <w:p w14:paraId="0A6FD1B8" w14:textId="083271DF" w:rsidR="00BB0406" w:rsidRPr="00A04173" w:rsidRDefault="00BB0406" w:rsidP="00FD44DC">
      <w:pPr>
        <w:pStyle w:val="Text11"/>
        <w:keepNext w:val="0"/>
        <w:widowControl w:val="0"/>
        <w:rPr>
          <w:szCs w:val="22"/>
        </w:rPr>
      </w:pPr>
      <w:r w:rsidRPr="00A04173">
        <w:rPr>
          <w:szCs w:val="22"/>
        </w:rPr>
        <w:t>(„</w:t>
      </w:r>
      <w:r w:rsidR="00740590" w:rsidRPr="00A04173">
        <w:rPr>
          <w:b/>
          <w:szCs w:val="22"/>
        </w:rPr>
        <w:t>Příkazce</w:t>
      </w:r>
      <w:r w:rsidRPr="00A04173">
        <w:rPr>
          <w:szCs w:val="22"/>
        </w:rPr>
        <w:t>“)</w:t>
      </w:r>
    </w:p>
    <w:p w14:paraId="71DC2380" w14:textId="254AD957" w:rsidR="00511FE4" w:rsidRPr="00A04173" w:rsidRDefault="00511FE4" w:rsidP="00511FE4">
      <w:pPr>
        <w:pStyle w:val="Text11"/>
        <w:keepNext w:val="0"/>
        <w:widowControl w:val="0"/>
        <w:spacing w:before="240"/>
        <w:rPr>
          <w:szCs w:val="22"/>
        </w:rPr>
      </w:pPr>
      <w:r w:rsidRPr="00A04173">
        <w:rPr>
          <w:szCs w:val="22"/>
        </w:rPr>
        <w:t>a</w:t>
      </w:r>
    </w:p>
    <w:p w14:paraId="0A6FD1B9" w14:textId="442B2A3C" w:rsidR="003B3496" w:rsidRPr="00A04173" w:rsidRDefault="00511FE4" w:rsidP="00FD44DC">
      <w:pPr>
        <w:pStyle w:val="Text11"/>
        <w:keepNext w:val="0"/>
        <w:widowControl w:val="0"/>
        <w:numPr>
          <w:ilvl w:val="0"/>
          <w:numId w:val="4"/>
        </w:numPr>
        <w:spacing w:before="360"/>
        <w:rPr>
          <w:b/>
          <w:szCs w:val="22"/>
        </w:rPr>
      </w:pPr>
      <w:r w:rsidRPr="00A04173">
        <w:rPr>
          <w:rStyle w:val="Siln"/>
        </w:rPr>
        <w:t>Sportovní areál Ještěd a.s</w:t>
      </w:r>
      <w:r w:rsidR="00384FDA" w:rsidRPr="00A04173">
        <w:rPr>
          <w:rStyle w:val="Siln"/>
        </w:rPr>
        <w:t>.</w:t>
      </w:r>
    </w:p>
    <w:p w14:paraId="16E4609D" w14:textId="77777777" w:rsidR="005F0849" w:rsidRPr="00A04173" w:rsidRDefault="00F12ED0" w:rsidP="00511FE4">
      <w:pPr>
        <w:pStyle w:val="Odstavecseseznamem"/>
        <w:ind w:left="567" w:right="1"/>
        <w:rPr>
          <w:szCs w:val="22"/>
        </w:rPr>
      </w:pPr>
      <w:r w:rsidRPr="00A04173">
        <w:rPr>
          <w:szCs w:val="22"/>
        </w:rPr>
        <w:t xml:space="preserve">se sídlem </w:t>
      </w:r>
      <w:r w:rsidR="00511FE4" w:rsidRPr="00A04173">
        <w:rPr>
          <w:szCs w:val="22"/>
        </w:rPr>
        <w:t>Jablonecká 41, 460 01 Liberec 5, IČO:</w:t>
      </w:r>
      <w:r w:rsidR="008D478B" w:rsidRPr="00A04173">
        <w:rPr>
          <w:szCs w:val="22"/>
        </w:rPr>
        <w:t> </w:t>
      </w:r>
      <w:r w:rsidR="00511FE4" w:rsidRPr="00A04173">
        <w:rPr>
          <w:szCs w:val="22"/>
        </w:rPr>
        <w:t>254 37 941</w:t>
      </w:r>
      <w:r w:rsidRPr="00A04173">
        <w:rPr>
          <w:szCs w:val="22"/>
        </w:rPr>
        <w:t xml:space="preserve">, zapsaná v obchodním rejstříku vedeném </w:t>
      </w:r>
      <w:r w:rsidR="00511FE4" w:rsidRPr="00A04173">
        <w:rPr>
          <w:szCs w:val="22"/>
        </w:rPr>
        <w:t>Krajským soudem v Ústí nad Labem,</w:t>
      </w:r>
      <w:r w:rsidRPr="00A04173">
        <w:rPr>
          <w:szCs w:val="22"/>
        </w:rPr>
        <w:t xml:space="preserve"> oddíl </w:t>
      </w:r>
      <w:r w:rsidR="00511FE4" w:rsidRPr="00A04173">
        <w:rPr>
          <w:szCs w:val="22"/>
        </w:rPr>
        <w:t>B</w:t>
      </w:r>
      <w:r w:rsidRPr="00A04173">
        <w:rPr>
          <w:szCs w:val="22"/>
        </w:rPr>
        <w:t xml:space="preserve">, vložka </w:t>
      </w:r>
      <w:r w:rsidR="00511FE4" w:rsidRPr="00A04173">
        <w:t>1390</w:t>
      </w:r>
      <w:r w:rsidR="008D478B" w:rsidRPr="00A04173" w:rsidDel="008D478B">
        <w:rPr>
          <w:szCs w:val="22"/>
        </w:rPr>
        <w:t xml:space="preserve"> </w:t>
      </w:r>
    </w:p>
    <w:p w14:paraId="149FCF47" w14:textId="08BF7F9F" w:rsidR="005F0849" w:rsidRPr="00A04173" w:rsidRDefault="00F12ED0" w:rsidP="005F0849">
      <w:pPr>
        <w:pStyle w:val="Text11"/>
        <w:keepNext w:val="0"/>
        <w:widowControl w:val="0"/>
        <w:rPr>
          <w:szCs w:val="22"/>
        </w:rPr>
      </w:pPr>
      <w:r w:rsidRPr="00A04173">
        <w:rPr>
          <w:szCs w:val="22"/>
        </w:rPr>
        <w:t>(„</w:t>
      </w:r>
      <w:r w:rsidR="008D478B" w:rsidRPr="00A04173">
        <w:rPr>
          <w:b/>
          <w:szCs w:val="22"/>
        </w:rPr>
        <w:t>Příkazník</w:t>
      </w:r>
      <w:r w:rsidRPr="00A04173">
        <w:rPr>
          <w:szCs w:val="22"/>
        </w:rPr>
        <w:t>“)</w:t>
      </w:r>
    </w:p>
    <w:p w14:paraId="0A6FD1BB" w14:textId="662D1FA4" w:rsidR="00BB0406" w:rsidRPr="00A04173" w:rsidRDefault="00FD44DC" w:rsidP="00FF3DDD">
      <w:pPr>
        <w:pStyle w:val="Text11"/>
        <w:keepNext w:val="0"/>
        <w:widowControl w:val="0"/>
        <w:spacing w:before="240"/>
        <w:ind w:left="0" w:firstLine="567"/>
        <w:rPr>
          <w:szCs w:val="22"/>
        </w:rPr>
      </w:pPr>
      <w:r w:rsidRPr="00A04173">
        <w:rPr>
          <w:szCs w:val="22"/>
        </w:rPr>
        <w:t>(</w:t>
      </w:r>
      <w:r w:rsidR="00740590" w:rsidRPr="00A04173">
        <w:rPr>
          <w:szCs w:val="22"/>
        </w:rPr>
        <w:t>Příkazce</w:t>
      </w:r>
      <w:r w:rsidR="00B41B51" w:rsidRPr="00A04173">
        <w:rPr>
          <w:szCs w:val="22"/>
        </w:rPr>
        <w:t xml:space="preserve"> a </w:t>
      </w:r>
      <w:r w:rsidR="008D478B" w:rsidRPr="00A04173">
        <w:rPr>
          <w:szCs w:val="22"/>
        </w:rPr>
        <w:t xml:space="preserve">Příkazník </w:t>
      </w:r>
      <w:r w:rsidR="00B41B51" w:rsidRPr="00A04173">
        <w:rPr>
          <w:szCs w:val="22"/>
        </w:rPr>
        <w:t xml:space="preserve">společně jen </w:t>
      </w:r>
      <w:r w:rsidR="001535B0" w:rsidRPr="00A04173">
        <w:rPr>
          <w:szCs w:val="22"/>
        </w:rPr>
        <w:t>„</w:t>
      </w:r>
      <w:r w:rsidR="001535B0" w:rsidRPr="00A04173">
        <w:rPr>
          <w:b/>
          <w:szCs w:val="22"/>
        </w:rPr>
        <w:t>Strany</w:t>
      </w:r>
      <w:r w:rsidR="001535B0" w:rsidRPr="00A04173">
        <w:rPr>
          <w:szCs w:val="22"/>
        </w:rPr>
        <w:t>“</w:t>
      </w:r>
      <w:r w:rsidR="00BB0406" w:rsidRPr="00A04173">
        <w:rPr>
          <w:szCs w:val="22"/>
        </w:rPr>
        <w:t xml:space="preserve"> a každý z nich </w:t>
      </w:r>
      <w:r w:rsidR="00740590" w:rsidRPr="00A04173">
        <w:rPr>
          <w:szCs w:val="22"/>
        </w:rPr>
        <w:t>jednotlivě</w:t>
      </w:r>
      <w:r w:rsidR="00BB0406" w:rsidRPr="00A04173">
        <w:rPr>
          <w:szCs w:val="22"/>
        </w:rPr>
        <w:t xml:space="preserve"> </w:t>
      </w:r>
      <w:r w:rsidR="001535B0" w:rsidRPr="00A04173">
        <w:rPr>
          <w:szCs w:val="22"/>
        </w:rPr>
        <w:t>„</w:t>
      </w:r>
      <w:r w:rsidR="001535B0" w:rsidRPr="00A04173">
        <w:rPr>
          <w:b/>
          <w:szCs w:val="22"/>
        </w:rPr>
        <w:t>Strana</w:t>
      </w:r>
      <w:r w:rsidR="001535B0" w:rsidRPr="00A04173">
        <w:rPr>
          <w:szCs w:val="22"/>
        </w:rPr>
        <w:t>“</w:t>
      </w:r>
      <w:r w:rsidRPr="00A04173">
        <w:rPr>
          <w:szCs w:val="22"/>
        </w:rPr>
        <w:t>)</w:t>
      </w:r>
    </w:p>
    <w:p w14:paraId="0A6FD1BC" w14:textId="0B5D7155" w:rsidR="007B26E3" w:rsidRDefault="00F12ED0" w:rsidP="00692129">
      <w:pPr>
        <w:pStyle w:val="Nadpis1"/>
        <w:numPr>
          <w:ilvl w:val="0"/>
          <w:numId w:val="0"/>
        </w:numPr>
        <w:spacing w:after="240"/>
        <w:ind w:left="567" w:hanging="567"/>
        <w:rPr>
          <w:rFonts w:cs="Times New Roman"/>
          <w:kern w:val="0"/>
          <w:szCs w:val="22"/>
        </w:rPr>
      </w:pPr>
      <w:r w:rsidRPr="00A04173">
        <w:rPr>
          <w:rFonts w:cs="Times New Roman"/>
          <w:kern w:val="0"/>
          <w:szCs w:val="22"/>
        </w:rPr>
        <w:t>Preambule</w:t>
      </w:r>
    </w:p>
    <w:p w14:paraId="1AB0D421" w14:textId="77777777" w:rsidR="00580726" w:rsidRPr="00580726" w:rsidRDefault="00580726" w:rsidP="00580726">
      <w:pPr>
        <w:pStyle w:val="Clanek11"/>
        <w:numPr>
          <w:ilvl w:val="0"/>
          <w:numId w:val="0"/>
        </w:numPr>
        <w:ind w:left="567"/>
      </w:pPr>
    </w:p>
    <w:p w14:paraId="7F666D0F" w14:textId="77777777" w:rsidR="009422B9" w:rsidRDefault="00740590" w:rsidP="009422B9">
      <w:pPr>
        <w:pStyle w:val="Odstavecseseznamem"/>
        <w:numPr>
          <w:ilvl w:val="0"/>
          <w:numId w:val="17"/>
        </w:numPr>
        <w:ind w:left="567" w:hanging="567"/>
        <w:contextualSpacing w:val="0"/>
        <w:jc w:val="both"/>
        <w:rPr>
          <w:szCs w:val="22"/>
        </w:rPr>
      </w:pPr>
      <w:bookmarkStart w:id="0" w:name="_Ref322807856"/>
      <w:r w:rsidRPr="00A04173">
        <w:rPr>
          <w:szCs w:val="22"/>
        </w:rPr>
        <w:t>Příkazce</w:t>
      </w:r>
      <w:r w:rsidR="00F12ED0" w:rsidRPr="00A04173">
        <w:rPr>
          <w:szCs w:val="22"/>
        </w:rPr>
        <w:t xml:space="preserve"> </w:t>
      </w:r>
      <w:r w:rsidR="001D1750" w:rsidRPr="00A04173">
        <w:rPr>
          <w:szCs w:val="22"/>
        </w:rPr>
        <w:t xml:space="preserve">je </w:t>
      </w:r>
      <w:r w:rsidR="00E6761C">
        <w:rPr>
          <w:szCs w:val="22"/>
        </w:rPr>
        <w:t xml:space="preserve">výlučným </w:t>
      </w:r>
      <w:r w:rsidR="001D1750" w:rsidRPr="00A04173">
        <w:rPr>
          <w:szCs w:val="22"/>
        </w:rPr>
        <w:t xml:space="preserve">vlastníkem </w:t>
      </w:r>
      <w:r w:rsidR="00793161" w:rsidRPr="00793161">
        <w:rPr>
          <w:szCs w:val="22"/>
        </w:rPr>
        <w:t>souboru nemovitého a movitého majetku</w:t>
      </w:r>
      <w:r w:rsidR="00002DC4">
        <w:rPr>
          <w:szCs w:val="22"/>
        </w:rPr>
        <w:t xml:space="preserve">, </w:t>
      </w:r>
      <w:r w:rsidR="009422B9" w:rsidRPr="00A04173">
        <w:rPr>
          <w:szCs w:val="22"/>
        </w:rPr>
        <w:t>jehož podro</w:t>
      </w:r>
      <w:r w:rsidR="009422B9">
        <w:rPr>
          <w:szCs w:val="22"/>
        </w:rPr>
        <w:t>b</w:t>
      </w:r>
      <w:r w:rsidR="009422B9" w:rsidRPr="00A04173">
        <w:rPr>
          <w:szCs w:val="22"/>
        </w:rPr>
        <w:t>ná specifikace je obsažena v </w:t>
      </w:r>
      <w:r w:rsidR="009422B9" w:rsidRPr="00C07B61">
        <w:rPr>
          <w:szCs w:val="22"/>
          <w:u w:val="single"/>
        </w:rPr>
        <w:t>Příloze č. 1</w:t>
      </w:r>
      <w:r w:rsidR="009422B9" w:rsidRPr="00A04173">
        <w:rPr>
          <w:szCs w:val="22"/>
        </w:rPr>
        <w:t xml:space="preserve"> této Smlouvy</w:t>
      </w:r>
      <w:r w:rsidR="009422B9">
        <w:rPr>
          <w:szCs w:val="22"/>
        </w:rPr>
        <w:t xml:space="preserve"> </w:t>
      </w:r>
      <w:r w:rsidR="009422B9" w:rsidRPr="00A04173">
        <w:rPr>
          <w:szCs w:val="22"/>
        </w:rPr>
        <w:t>(„</w:t>
      </w:r>
      <w:r w:rsidR="009422B9" w:rsidRPr="00002DC4">
        <w:rPr>
          <w:b/>
          <w:szCs w:val="22"/>
        </w:rPr>
        <w:t>Majetek</w:t>
      </w:r>
      <w:r w:rsidR="009422B9" w:rsidRPr="00A04173">
        <w:rPr>
          <w:szCs w:val="22"/>
        </w:rPr>
        <w:t>“)</w:t>
      </w:r>
      <w:r w:rsidR="009422B9">
        <w:rPr>
          <w:szCs w:val="22"/>
        </w:rPr>
        <w:t>;</w:t>
      </w:r>
    </w:p>
    <w:p w14:paraId="65E0E84A" w14:textId="73C1A304" w:rsidR="00F12ED0" w:rsidRPr="009422B9" w:rsidRDefault="009422B9" w:rsidP="009422B9">
      <w:pPr>
        <w:pStyle w:val="Odstavecseseznamem"/>
        <w:numPr>
          <w:ilvl w:val="0"/>
          <w:numId w:val="17"/>
        </w:numPr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>Část Majetku</w:t>
      </w:r>
      <w:r w:rsidR="00146BE9">
        <w:rPr>
          <w:szCs w:val="22"/>
        </w:rPr>
        <w:t xml:space="preserve">, která je </w:t>
      </w:r>
      <w:r w:rsidR="0082472E">
        <w:rPr>
          <w:szCs w:val="22"/>
        </w:rPr>
        <w:t xml:space="preserve">rovněž </w:t>
      </w:r>
      <w:r w:rsidR="00146BE9">
        <w:rPr>
          <w:szCs w:val="22"/>
        </w:rPr>
        <w:t>vymezena</w:t>
      </w:r>
      <w:r w:rsidR="00146BE9" w:rsidRPr="00146BE9">
        <w:rPr>
          <w:szCs w:val="22"/>
        </w:rPr>
        <w:t xml:space="preserve"> </w:t>
      </w:r>
      <w:r w:rsidR="00146BE9" w:rsidRPr="00A04173">
        <w:rPr>
          <w:szCs w:val="22"/>
        </w:rPr>
        <w:t>v </w:t>
      </w:r>
      <w:r w:rsidR="00146BE9" w:rsidRPr="00C07B61">
        <w:rPr>
          <w:szCs w:val="22"/>
          <w:u w:val="single"/>
        </w:rPr>
        <w:t>Příloze č. 1</w:t>
      </w:r>
      <w:r w:rsidR="00146BE9" w:rsidRPr="00A04173">
        <w:rPr>
          <w:szCs w:val="22"/>
        </w:rPr>
        <w:t xml:space="preserve"> této Smlouvy</w:t>
      </w:r>
      <w:r w:rsidR="00146BE9">
        <w:rPr>
          <w:szCs w:val="22"/>
        </w:rPr>
        <w:t>,</w:t>
      </w:r>
      <w:r>
        <w:rPr>
          <w:szCs w:val="22"/>
        </w:rPr>
        <w:t xml:space="preserve"> </w:t>
      </w:r>
      <w:r w:rsidR="00E6761C" w:rsidRPr="009422B9">
        <w:rPr>
          <w:szCs w:val="22"/>
        </w:rPr>
        <w:t>nabyl</w:t>
      </w:r>
      <w:r>
        <w:rPr>
          <w:szCs w:val="22"/>
        </w:rPr>
        <w:t xml:space="preserve"> Příkazce</w:t>
      </w:r>
      <w:r w:rsidR="00E6761C" w:rsidRPr="009422B9">
        <w:rPr>
          <w:szCs w:val="22"/>
        </w:rPr>
        <w:t xml:space="preserve"> z dotačních prostředků</w:t>
      </w:r>
      <w:r w:rsidR="00002DC4" w:rsidRPr="009422B9">
        <w:rPr>
          <w:szCs w:val="22"/>
        </w:rPr>
        <w:t xml:space="preserve">, jež mu byly poskytnuty na základě rozhodnutí o poskytnutí dotace a smluv uzavřených mezi Příkazcem a Ministerstvem školství, mládeže a tělovýchovy </w:t>
      </w:r>
      <w:r w:rsidR="004D6D31" w:rsidRPr="009422B9">
        <w:rPr>
          <w:szCs w:val="22"/>
        </w:rPr>
        <w:t>(„</w:t>
      </w:r>
      <w:r w:rsidR="004D6D31" w:rsidRPr="009422B9">
        <w:rPr>
          <w:b/>
          <w:szCs w:val="22"/>
        </w:rPr>
        <w:t>Ministerstvo</w:t>
      </w:r>
      <w:r w:rsidR="004D6D31" w:rsidRPr="009422B9">
        <w:rPr>
          <w:szCs w:val="22"/>
        </w:rPr>
        <w:t xml:space="preserve">“) </w:t>
      </w:r>
      <w:r w:rsidR="00002DC4" w:rsidRPr="009422B9">
        <w:rPr>
          <w:szCs w:val="22"/>
        </w:rPr>
        <w:t>v letech 2007 a 2008</w:t>
      </w:r>
      <w:r>
        <w:rPr>
          <w:szCs w:val="22"/>
        </w:rPr>
        <w:t xml:space="preserve"> („</w:t>
      </w:r>
      <w:r w:rsidRPr="009422B9">
        <w:rPr>
          <w:b/>
          <w:szCs w:val="22"/>
        </w:rPr>
        <w:t>Dotační majetek</w:t>
      </w:r>
      <w:r>
        <w:rPr>
          <w:szCs w:val="22"/>
        </w:rPr>
        <w:t xml:space="preserve">“); </w:t>
      </w:r>
      <w:r w:rsidR="004D6D31" w:rsidRPr="009422B9">
        <w:rPr>
          <w:szCs w:val="22"/>
        </w:rPr>
        <w:t xml:space="preserve">rozhodnutí o poskytnutí dotace a smlouvy uzavřené mezi Příkazcem a Ministerstvem vztahující se k Majetku </w:t>
      </w:r>
      <w:r w:rsidR="00A15CFA" w:rsidRPr="009422B9">
        <w:rPr>
          <w:szCs w:val="22"/>
        </w:rPr>
        <w:t>(„</w:t>
      </w:r>
      <w:r w:rsidR="00A15CFA" w:rsidRPr="009422B9">
        <w:rPr>
          <w:b/>
          <w:szCs w:val="22"/>
        </w:rPr>
        <w:t>Dotační podmínky</w:t>
      </w:r>
      <w:r w:rsidR="00A15CFA" w:rsidRPr="009422B9">
        <w:rPr>
          <w:szCs w:val="22"/>
        </w:rPr>
        <w:t xml:space="preserve">“) </w:t>
      </w:r>
      <w:r w:rsidR="004D6D31" w:rsidRPr="009422B9">
        <w:rPr>
          <w:szCs w:val="22"/>
        </w:rPr>
        <w:t xml:space="preserve">tvoří </w:t>
      </w:r>
      <w:r w:rsidR="004D6D31" w:rsidRPr="009422B9">
        <w:rPr>
          <w:szCs w:val="22"/>
          <w:u w:val="single"/>
        </w:rPr>
        <w:t>Přílohu č. 2</w:t>
      </w:r>
      <w:r w:rsidR="004D6D31" w:rsidRPr="009422B9">
        <w:rPr>
          <w:szCs w:val="22"/>
        </w:rPr>
        <w:t xml:space="preserve"> této Smlouvy;</w:t>
      </w:r>
    </w:p>
    <w:p w14:paraId="4471D234" w14:textId="25633E3B" w:rsidR="004D6D31" w:rsidRPr="004D6D31" w:rsidRDefault="004D6D31" w:rsidP="004D6D31">
      <w:pPr>
        <w:pStyle w:val="Odstavecseseznamem"/>
        <w:numPr>
          <w:ilvl w:val="0"/>
          <w:numId w:val="17"/>
        </w:numPr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>Majetek</w:t>
      </w:r>
      <w:r w:rsidRPr="00BF6543">
        <w:rPr>
          <w:szCs w:val="22"/>
        </w:rPr>
        <w:t xml:space="preserve"> slouží k provozu </w:t>
      </w:r>
      <w:r w:rsidR="00417672">
        <w:rPr>
          <w:b/>
          <w:sz w:val="24"/>
          <w:szCs w:val="24"/>
        </w:rPr>
        <w:t>R</w:t>
      </w:r>
      <w:r w:rsidR="00580726" w:rsidRPr="00580726">
        <w:rPr>
          <w:b/>
          <w:sz w:val="24"/>
          <w:szCs w:val="24"/>
        </w:rPr>
        <w:t>ekreačního a sportovního areálu</w:t>
      </w:r>
      <w:r w:rsidRPr="00580726">
        <w:rPr>
          <w:b/>
          <w:sz w:val="24"/>
          <w:szCs w:val="24"/>
        </w:rPr>
        <w:t xml:space="preserve"> </w:t>
      </w:r>
      <w:r w:rsidR="00580726" w:rsidRPr="00580726">
        <w:rPr>
          <w:b/>
          <w:sz w:val="24"/>
          <w:szCs w:val="24"/>
        </w:rPr>
        <w:t>Vesec</w:t>
      </w:r>
      <w:r w:rsidRPr="00BF6543">
        <w:rPr>
          <w:szCs w:val="22"/>
        </w:rPr>
        <w:t>, Liberec</w:t>
      </w:r>
      <w:r>
        <w:rPr>
          <w:szCs w:val="22"/>
        </w:rPr>
        <w:t>;</w:t>
      </w:r>
    </w:p>
    <w:p w14:paraId="26CB0428" w14:textId="5A8CAF74" w:rsidR="00F12ED0" w:rsidRPr="00A04173" w:rsidRDefault="008D478B" w:rsidP="00692129">
      <w:pPr>
        <w:pStyle w:val="Odstavecseseznamem"/>
        <w:numPr>
          <w:ilvl w:val="0"/>
          <w:numId w:val="17"/>
        </w:numPr>
        <w:ind w:left="567" w:hanging="567"/>
        <w:contextualSpacing w:val="0"/>
        <w:jc w:val="both"/>
        <w:rPr>
          <w:szCs w:val="22"/>
        </w:rPr>
      </w:pPr>
      <w:r w:rsidRPr="00A04173">
        <w:rPr>
          <w:szCs w:val="22"/>
        </w:rPr>
        <w:t>Příkazník</w:t>
      </w:r>
      <w:r w:rsidR="00F12ED0" w:rsidRPr="00A04173">
        <w:rPr>
          <w:szCs w:val="22"/>
        </w:rPr>
        <w:t xml:space="preserve"> disponuje odbornými znalostmi a schopnostmi, jimiž je připraven </w:t>
      </w:r>
      <w:r w:rsidR="001D1750" w:rsidRPr="00A04173">
        <w:rPr>
          <w:szCs w:val="22"/>
        </w:rPr>
        <w:t xml:space="preserve">zajistit řádnou správu </w:t>
      </w:r>
      <w:r w:rsidR="00B214FE">
        <w:rPr>
          <w:szCs w:val="22"/>
        </w:rPr>
        <w:t>Majet</w:t>
      </w:r>
      <w:r w:rsidR="00002DC4">
        <w:rPr>
          <w:szCs w:val="22"/>
        </w:rPr>
        <w:t>k</w:t>
      </w:r>
      <w:r w:rsidR="001D1750" w:rsidRPr="00A04173">
        <w:rPr>
          <w:szCs w:val="22"/>
        </w:rPr>
        <w:t>u</w:t>
      </w:r>
      <w:r w:rsidR="007E72BA" w:rsidRPr="00A04173">
        <w:rPr>
          <w:szCs w:val="22"/>
        </w:rPr>
        <w:t xml:space="preserve"> v souladu s touto Smlouvou</w:t>
      </w:r>
      <w:r w:rsidR="000D38D1">
        <w:rPr>
          <w:szCs w:val="22"/>
        </w:rPr>
        <w:t xml:space="preserve"> a Dotačními podmínkami</w:t>
      </w:r>
      <w:r w:rsidR="00F12ED0" w:rsidRPr="00A04173">
        <w:rPr>
          <w:szCs w:val="22"/>
        </w:rPr>
        <w:t>;</w:t>
      </w:r>
      <w:r w:rsidR="003F33D0" w:rsidRPr="00A04173">
        <w:rPr>
          <w:szCs w:val="22"/>
        </w:rPr>
        <w:t xml:space="preserve"> </w:t>
      </w:r>
    </w:p>
    <w:p w14:paraId="77E15F3C" w14:textId="6CFC98B3" w:rsidR="00F12ED0" w:rsidRDefault="00740590" w:rsidP="001D1750">
      <w:pPr>
        <w:pStyle w:val="Odstavecseseznamem"/>
        <w:numPr>
          <w:ilvl w:val="0"/>
          <w:numId w:val="17"/>
        </w:numPr>
        <w:ind w:left="567" w:hanging="567"/>
        <w:contextualSpacing w:val="0"/>
        <w:jc w:val="both"/>
        <w:rPr>
          <w:szCs w:val="22"/>
        </w:rPr>
      </w:pPr>
      <w:r w:rsidRPr="00A04173">
        <w:rPr>
          <w:szCs w:val="22"/>
        </w:rPr>
        <w:t>Příkazce</w:t>
      </w:r>
      <w:r w:rsidR="00F12ED0" w:rsidRPr="00A04173">
        <w:rPr>
          <w:szCs w:val="22"/>
        </w:rPr>
        <w:t xml:space="preserve"> má zájem využít odborných znalostí a schopností </w:t>
      </w:r>
      <w:r w:rsidR="008D478B" w:rsidRPr="00A04173">
        <w:rPr>
          <w:szCs w:val="22"/>
        </w:rPr>
        <w:t>Příkazníka</w:t>
      </w:r>
      <w:r w:rsidR="001D1750" w:rsidRPr="00A04173">
        <w:rPr>
          <w:szCs w:val="22"/>
        </w:rPr>
        <w:t xml:space="preserve"> v souvislosti se správou </w:t>
      </w:r>
      <w:r w:rsidR="00B214FE">
        <w:rPr>
          <w:szCs w:val="22"/>
        </w:rPr>
        <w:t>Majet</w:t>
      </w:r>
      <w:r w:rsidR="00002DC4">
        <w:rPr>
          <w:szCs w:val="22"/>
        </w:rPr>
        <w:t>k</w:t>
      </w:r>
      <w:r w:rsidR="001D1750" w:rsidRPr="00A04173">
        <w:rPr>
          <w:szCs w:val="22"/>
        </w:rPr>
        <w:t>u.</w:t>
      </w:r>
    </w:p>
    <w:p w14:paraId="0A8381E7" w14:textId="77777777" w:rsidR="00580726" w:rsidRPr="00A04173" w:rsidRDefault="00580726" w:rsidP="00580726">
      <w:pPr>
        <w:pStyle w:val="Odstavecseseznamem"/>
        <w:ind w:left="567"/>
        <w:contextualSpacing w:val="0"/>
        <w:jc w:val="both"/>
        <w:rPr>
          <w:szCs w:val="22"/>
        </w:rPr>
      </w:pPr>
    </w:p>
    <w:p w14:paraId="2CF95FD1" w14:textId="0428D611" w:rsidR="00692129" w:rsidRDefault="001D1750" w:rsidP="00692129">
      <w:pPr>
        <w:pStyle w:val="Nadpis1"/>
        <w:rPr>
          <w:rFonts w:cs="Times New Roman"/>
          <w:kern w:val="0"/>
          <w:szCs w:val="22"/>
        </w:rPr>
      </w:pPr>
      <w:bookmarkStart w:id="1" w:name="_Ref373827761"/>
      <w:r w:rsidRPr="00A04173">
        <w:rPr>
          <w:rFonts w:cs="Times New Roman"/>
          <w:kern w:val="0"/>
          <w:szCs w:val="22"/>
        </w:rPr>
        <w:t>předmět smlouvy</w:t>
      </w:r>
    </w:p>
    <w:p w14:paraId="0CC6AD24" w14:textId="77777777" w:rsidR="00580726" w:rsidRPr="00580726" w:rsidRDefault="00580726" w:rsidP="00580726">
      <w:pPr>
        <w:pStyle w:val="Clanek11"/>
        <w:numPr>
          <w:ilvl w:val="0"/>
          <w:numId w:val="0"/>
        </w:numPr>
        <w:ind w:left="567"/>
      </w:pPr>
    </w:p>
    <w:p w14:paraId="37C562E0" w14:textId="44EE6620" w:rsidR="005E5646" w:rsidRPr="00A04173" w:rsidRDefault="00920B6E" w:rsidP="005E5646">
      <w:pPr>
        <w:pStyle w:val="Clanek11"/>
      </w:pPr>
      <w:r w:rsidRPr="00A04173">
        <w:t>Příkazník se tímto zavazuje</w:t>
      </w:r>
      <w:r w:rsidR="00DE1E93" w:rsidRPr="00A04173">
        <w:t xml:space="preserve"> </w:t>
      </w:r>
      <w:r w:rsidR="00BB6028">
        <w:t xml:space="preserve">na základě příkazu Příkazce </w:t>
      </w:r>
      <w:r w:rsidR="00E55498">
        <w:t>z</w:t>
      </w:r>
      <w:r w:rsidR="00DE1E93" w:rsidRPr="00A04173">
        <w:t xml:space="preserve">ajistit pro Příkazce správu </w:t>
      </w:r>
      <w:r w:rsidR="00B214FE">
        <w:t>Majet</w:t>
      </w:r>
      <w:r w:rsidR="00002DC4">
        <w:t>k</w:t>
      </w:r>
      <w:r w:rsidR="00DE1E93" w:rsidRPr="00A04173">
        <w:t>u</w:t>
      </w:r>
      <w:r w:rsidR="00D2734B" w:rsidRPr="00A04173">
        <w:t xml:space="preserve"> </w:t>
      </w:r>
      <w:r w:rsidR="0082472E">
        <w:t>a vykonávat veškeré činnosti související s řádným provozem</w:t>
      </w:r>
      <w:r w:rsidR="008F36FB">
        <w:t>, obnovou a údržbou</w:t>
      </w:r>
      <w:r w:rsidR="0082472E">
        <w:t xml:space="preserve"> Majetku</w:t>
      </w:r>
      <w:r w:rsidR="0082472E" w:rsidRPr="00A04173">
        <w:t xml:space="preserve"> </w:t>
      </w:r>
      <w:r w:rsidR="00D2734B" w:rsidRPr="00A04173">
        <w:t xml:space="preserve">za účelem jeho </w:t>
      </w:r>
      <w:r w:rsidR="008F36FB">
        <w:t xml:space="preserve">využití a </w:t>
      </w:r>
      <w:r w:rsidR="00D2734B" w:rsidRPr="00A04173">
        <w:t>dalšího rozvoje při využití nových trendů, technologií a know-how tak, ab</w:t>
      </w:r>
      <w:r w:rsidR="00B214FE">
        <w:t>y byly zajištěny stálé výnosy z</w:t>
      </w:r>
      <w:r w:rsidR="00105FD3">
        <w:t> </w:t>
      </w:r>
      <w:r w:rsidR="00B214FE">
        <w:t>Majet</w:t>
      </w:r>
      <w:r w:rsidR="00002DC4">
        <w:t>k</w:t>
      </w:r>
      <w:r w:rsidR="00D2734B" w:rsidRPr="00A04173">
        <w:t>u</w:t>
      </w:r>
      <w:r w:rsidR="00105FD3">
        <w:t>, a to</w:t>
      </w:r>
      <w:r w:rsidR="0082472E">
        <w:t xml:space="preserve"> </w:t>
      </w:r>
      <w:r w:rsidR="00DE1E93" w:rsidRPr="00A04173">
        <w:t>za podmínek stanovených v této Smlouvě</w:t>
      </w:r>
      <w:r w:rsidR="007C1042">
        <w:t xml:space="preserve"> a Dotačních podmínkách</w:t>
      </w:r>
      <w:r w:rsidRPr="00A04173">
        <w:t>.</w:t>
      </w:r>
    </w:p>
    <w:p w14:paraId="2D911554" w14:textId="7C1FD2D7" w:rsidR="00920B6E" w:rsidRDefault="00DE1E93" w:rsidP="00920B6E">
      <w:pPr>
        <w:pStyle w:val="Clanek11"/>
      </w:pPr>
      <w:r w:rsidRPr="00A04173">
        <w:lastRenderedPageBreak/>
        <w:t xml:space="preserve">Příkazce </w:t>
      </w:r>
      <w:r w:rsidR="00920B6E" w:rsidRPr="00A04173">
        <w:t xml:space="preserve">se zavazuje </w:t>
      </w:r>
      <w:r w:rsidRPr="00A04173">
        <w:t>p</w:t>
      </w:r>
      <w:r w:rsidR="00157BED">
        <w:t>oskytovat</w:t>
      </w:r>
      <w:r w:rsidRPr="00A04173">
        <w:t xml:space="preserve"> Příkazníkovi za jeho činnost dle této Smlouvy Odměnu, jak je definována níže.</w:t>
      </w:r>
    </w:p>
    <w:p w14:paraId="1197472A" w14:textId="08635A41" w:rsidR="00057EF9" w:rsidRPr="00580726" w:rsidRDefault="00057EF9" w:rsidP="00920B6E">
      <w:pPr>
        <w:pStyle w:val="Clanek11"/>
      </w:pPr>
      <w:r>
        <w:rPr>
          <w:rFonts w:cs="Times New Roman"/>
          <w:szCs w:val="22"/>
        </w:rPr>
        <w:t>Příkaz dle této Smlouvy</w:t>
      </w:r>
      <w:r w:rsidRPr="00AE6828">
        <w:rPr>
          <w:rFonts w:cs="Times New Roman"/>
          <w:szCs w:val="22"/>
        </w:rPr>
        <w:t xml:space="preserve"> se sjednává na </w:t>
      </w:r>
      <w:r w:rsidRPr="00663564">
        <w:rPr>
          <w:rFonts w:cs="Times New Roman"/>
          <w:szCs w:val="22"/>
        </w:rPr>
        <w:t>dobu neurčitou.</w:t>
      </w:r>
    </w:p>
    <w:p w14:paraId="2308146B" w14:textId="77777777" w:rsidR="00580726" w:rsidRPr="00A04173" w:rsidRDefault="00580726" w:rsidP="00580726">
      <w:pPr>
        <w:pStyle w:val="Clanek11"/>
        <w:numPr>
          <w:ilvl w:val="0"/>
          <w:numId w:val="0"/>
        </w:numPr>
        <w:ind w:left="567"/>
      </w:pPr>
    </w:p>
    <w:p w14:paraId="4CAB3A68" w14:textId="22B63133" w:rsidR="005C7D6F" w:rsidRDefault="005C7D6F" w:rsidP="005C7D6F">
      <w:pPr>
        <w:pStyle w:val="Nadpis1"/>
        <w:rPr>
          <w:rFonts w:cs="Times New Roman"/>
          <w:kern w:val="0"/>
          <w:szCs w:val="22"/>
        </w:rPr>
      </w:pPr>
      <w:r w:rsidRPr="00A04173">
        <w:rPr>
          <w:rFonts w:cs="Times New Roman"/>
          <w:kern w:val="0"/>
          <w:szCs w:val="22"/>
        </w:rPr>
        <w:t>Odměna</w:t>
      </w:r>
    </w:p>
    <w:p w14:paraId="6BDB0EDA" w14:textId="77777777" w:rsidR="00580726" w:rsidRPr="00580726" w:rsidRDefault="00580726" w:rsidP="00580726">
      <w:pPr>
        <w:pStyle w:val="Clanek11"/>
        <w:numPr>
          <w:ilvl w:val="0"/>
          <w:numId w:val="0"/>
        </w:numPr>
        <w:ind w:left="567"/>
      </w:pPr>
    </w:p>
    <w:p w14:paraId="29D89401" w14:textId="4ABA0B66" w:rsidR="00077109" w:rsidRDefault="00C05193" w:rsidP="005C7D6F">
      <w:pPr>
        <w:pStyle w:val="Clanek11"/>
      </w:pPr>
      <w:r>
        <w:t>Strany se dohodly, že o</w:t>
      </w:r>
      <w:r w:rsidR="00353142">
        <w:t>dměn</w:t>
      </w:r>
      <w:r w:rsidR="00077109">
        <w:t>ou</w:t>
      </w:r>
      <w:r w:rsidR="005C7D6F" w:rsidRPr="00A04173">
        <w:t xml:space="preserve"> za činnost</w:t>
      </w:r>
      <w:r>
        <w:t>i</w:t>
      </w:r>
      <w:r w:rsidR="005C7D6F" w:rsidRPr="00A04173">
        <w:t xml:space="preserve"> </w:t>
      </w:r>
      <w:r>
        <w:t xml:space="preserve">Příkazníka </w:t>
      </w:r>
      <w:r w:rsidR="005C7D6F" w:rsidRPr="00A04173">
        <w:t xml:space="preserve">dle této </w:t>
      </w:r>
      <w:r w:rsidR="005362BC" w:rsidRPr="00A04173">
        <w:t>S</w:t>
      </w:r>
      <w:r w:rsidR="005C7D6F" w:rsidRPr="00A04173">
        <w:t xml:space="preserve">mlouvy </w:t>
      </w:r>
      <w:r w:rsidR="00077109">
        <w:t>bude výlučně příjem z Krátkodobých pronájmů, jak jsou definovány níže, který Příkazce obdrží od příslušných nájemců a následně vyplatí Příkazníkovi dle podmínek stanovených touto Smlouvou</w:t>
      </w:r>
      <w:r w:rsidR="00FE52CB">
        <w:t xml:space="preserve"> („</w:t>
      </w:r>
      <w:r w:rsidR="00FE52CB" w:rsidRPr="00353142">
        <w:rPr>
          <w:b/>
        </w:rPr>
        <w:t>Odměna</w:t>
      </w:r>
      <w:r w:rsidR="00FE52CB">
        <w:t>“)</w:t>
      </w:r>
      <w:r w:rsidR="00077109">
        <w:t>.</w:t>
      </w:r>
      <w:r w:rsidR="00EC605E">
        <w:t xml:space="preserve"> Výš</w:t>
      </w:r>
      <w:r w:rsidR="005C5514">
        <w:t>i</w:t>
      </w:r>
      <w:r w:rsidR="00EC605E">
        <w:t xml:space="preserve"> nájemného z Krátkodobých </w:t>
      </w:r>
      <w:r w:rsidR="005C5514">
        <w:t>pro</w:t>
      </w:r>
      <w:r w:rsidR="00EC605E">
        <w:t>nájmů a cen souvisejících služeb</w:t>
      </w:r>
      <w:r w:rsidR="007E0E54">
        <w:t xml:space="preserve"> </w:t>
      </w:r>
      <w:r w:rsidR="00EC605E">
        <w:t>upravuje c</w:t>
      </w:r>
      <w:r w:rsidR="007E0E54">
        <w:t>eník Krátkodobého pronájmu a souvisejících služeb tvoří</w:t>
      </w:r>
      <w:r w:rsidR="00EC605E">
        <w:t>cí</w:t>
      </w:r>
      <w:r w:rsidR="007E0E54">
        <w:t xml:space="preserve"> </w:t>
      </w:r>
      <w:r w:rsidR="007E0E54" w:rsidRPr="007E0E54">
        <w:rPr>
          <w:u w:val="single"/>
        </w:rPr>
        <w:t>Přílohu č. 3</w:t>
      </w:r>
      <w:r w:rsidR="007E0E54">
        <w:t xml:space="preserve"> této Smlouvy</w:t>
      </w:r>
      <w:r w:rsidR="00BB6028">
        <w:t>, který byl před uzavřením této Smlouvy schválen Příkazcem</w:t>
      </w:r>
      <w:r w:rsidR="007E0E54">
        <w:t>.</w:t>
      </w:r>
    </w:p>
    <w:p w14:paraId="6FA001FE" w14:textId="5F1DC932" w:rsidR="00AD601D" w:rsidRDefault="00E24B5E" w:rsidP="003471F8">
      <w:pPr>
        <w:pStyle w:val="Clanek11"/>
      </w:pPr>
      <w:r>
        <w:t>Příkazce se zavazuje</w:t>
      </w:r>
      <w:r w:rsidR="00353142">
        <w:t xml:space="preserve"> </w:t>
      </w:r>
      <w:r w:rsidR="00D57CFA">
        <w:t>vyplácet</w:t>
      </w:r>
      <w:r w:rsidR="00353142">
        <w:t xml:space="preserve"> </w:t>
      </w:r>
      <w:r>
        <w:t xml:space="preserve">Příkazníkovi </w:t>
      </w:r>
      <w:r w:rsidR="00353142">
        <w:t>Odměnu</w:t>
      </w:r>
      <w:r w:rsidR="005C7D6F" w:rsidRPr="00A04173">
        <w:t xml:space="preserve"> </w:t>
      </w:r>
      <w:r w:rsidR="005E7FC2">
        <w:t xml:space="preserve">měsíčně </w:t>
      </w:r>
      <w:r w:rsidR="00353142">
        <w:t>na účet Příkazníka</w:t>
      </w:r>
      <w:r w:rsidR="00580726">
        <w:t xml:space="preserve">  </w:t>
      </w:r>
      <w:r w:rsidR="005F5A6C">
        <w:t xml:space="preserve">           </w:t>
      </w:r>
      <w:r w:rsidR="00580726">
        <w:t xml:space="preserve">                      </w:t>
      </w:r>
      <w:r w:rsidR="00353142">
        <w:t xml:space="preserve"> </w:t>
      </w:r>
      <w:r w:rsidR="00353142" w:rsidRPr="00A04173">
        <w:t xml:space="preserve">č. </w:t>
      </w:r>
      <w:r w:rsidR="00E02F03">
        <w:t>xxxxxxx ,</w:t>
      </w:r>
      <w:bookmarkStart w:id="2" w:name="_GoBack"/>
      <w:bookmarkEnd w:id="2"/>
      <w:r w:rsidR="00353142" w:rsidRPr="00A04173">
        <w:t>vedený u</w:t>
      </w:r>
      <w:r w:rsidR="00580726">
        <w:t xml:space="preserve"> České spořitelny, a.s.</w:t>
      </w:r>
      <w:r w:rsidR="00353142">
        <w:t xml:space="preserve">, </w:t>
      </w:r>
      <w:r w:rsidR="00FE52CB">
        <w:t xml:space="preserve">a to </w:t>
      </w:r>
      <w:r w:rsidR="00D57CFA">
        <w:t>vždy</w:t>
      </w:r>
      <w:r w:rsidR="005E7FC2">
        <w:t xml:space="preserve"> </w:t>
      </w:r>
      <w:r w:rsidR="00D57CFA">
        <w:t>k </w:t>
      </w:r>
      <w:r w:rsidR="00580726">
        <w:t>15</w:t>
      </w:r>
      <w:r w:rsidR="00D57CFA">
        <w:t xml:space="preserve">. dni </w:t>
      </w:r>
      <w:r w:rsidR="005E7FC2">
        <w:t xml:space="preserve">příslušného </w:t>
      </w:r>
      <w:r w:rsidR="00D57CFA">
        <w:t>kalendářní</w:t>
      </w:r>
      <w:r w:rsidR="005E7FC2">
        <w:t>ho</w:t>
      </w:r>
      <w:r w:rsidR="00D57CFA">
        <w:t xml:space="preserve"> měsíc</w:t>
      </w:r>
      <w:r w:rsidR="005E7FC2">
        <w:t>e</w:t>
      </w:r>
      <w:r w:rsidR="00D57CFA">
        <w:t xml:space="preserve"> </w:t>
      </w:r>
      <w:r w:rsidR="005E7FC2">
        <w:t>zpětně za uplynulý měsíc</w:t>
      </w:r>
      <w:r w:rsidR="00D57CFA">
        <w:t>, ve kterém Příkazce obdržel</w:t>
      </w:r>
      <w:r w:rsidR="00BB6028">
        <w:t>, tj. bylo mu připsáno na jeho účet,</w:t>
      </w:r>
      <w:r w:rsidR="00D57CFA">
        <w:t xml:space="preserve"> </w:t>
      </w:r>
      <w:r w:rsidR="00AE0FA7">
        <w:t>příjem (tj. nájemné) z Krátkodob</w:t>
      </w:r>
      <w:r w:rsidR="00985217">
        <w:t>ých</w:t>
      </w:r>
      <w:r w:rsidR="00AE0FA7">
        <w:t xml:space="preserve"> pronájmu</w:t>
      </w:r>
      <w:r w:rsidR="003471F8">
        <w:t xml:space="preserve"> od příslušn</w:t>
      </w:r>
      <w:r w:rsidR="00985217">
        <w:t>ých</w:t>
      </w:r>
      <w:r w:rsidR="003471F8">
        <w:t xml:space="preserve"> nájemc</w:t>
      </w:r>
      <w:r w:rsidR="00985217">
        <w:t>ů</w:t>
      </w:r>
      <w:r w:rsidR="00AE0FA7">
        <w:t>.</w:t>
      </w:r>
      <w:r w:rsidR="00985217">
        <w:t xml:space="preserve"> </w:t>
      </w:r>
      <w:r w:rsidR="00712515">
        <w:t>Příkazník tímto bere na vědomí a souhlasí, že Příkazce neodpovídá za jakékoliv prodlení s placením nájemného z Krátkodobých nájmů ze strany příslušných nájemců</w:t>
      </w:r>
      <w:r w:rsidR="00BB6028" w:rsidRPr="00BB6028">
        <w:t xml:space="preserve"> </w:t>
      </w:r>
      <w:r w:rsidR="00BB6028">
        <w:t>a Příkazníkovi tak bude v rámci Odměny vyplacena pouze částka, kterou Příkazce v daném měsíci z Krátkodobých pronájmů skutečně obdrží. V případě prodlení se zaplacením nájemného z Krátkodobého pronájmu je Příkazce o této skutečnosti povinen Příkazníka informovat a je dále povinen činit veškeré úkony, aby dlužné nájemné co nejdříve vymohl a mohl Příkazníkovi vyplatit v rámci Odměny</w:t>
      </w:r>
      <w:r w:rsidR="00712515">
        <w:t>.</w:t>
      </w:r>
    </w:p>
    <w:p w14:paraId="4DD5C179" w14:textId="77777777" w:rsidR="00580726" w:rsidRDefault="00580726" w:rsidP="00580726">
      <w:pPr>
        <w:pStyle w:val="Clanek11"/>
        <w:numPr>
          <w:ilvl w:val="0"/>
          <w:numId w:val="0"/>
        </w:numPr>
        <w:ind w:left="567"/>
      </w:pPr>
    </w:p>
    <w:bookmarkEnd w:id="1"/>
    <w:p w14:paraId="651C6FFC" w14:textId="0F00F928" w:rsidR="00B51BA0" w:rsidRDefault="00B51BA0" w:rsidP="00B51BA0">
      <w:pPr>
        <w:pStyle w:val="Nadpis1"/>
        <w:rPr>
          <w:rFonts w:cs="Times New Roman"/>
          <w:kern w:val="0"/>
          <w:szCs w:val="22"/>
        </w:rPr>
      </w:pPr>
      <w:r w:rsidRPr="00A04173">
        <w:rPr>
          <w:rFonts w:cs="Times New Roman"/>
          <w:kern w:val="0"/>
          <w:szCs w:val="22"/>
        </w:rPr>
        <w:t>Povinnosti příkazníka</w:t>
      </w:r>
    </w:p>
    <w:p w14:paraId="59A6B783" w14:textId="77777777" w:rsidR="00580726" w:rsidRPr="00580726" w:rsidRDefault="00580726" w:rsidP="00580726">
      <w:pPr>
        <w:pStyle w:val="Clanek11"/>
        <w:numPr>
          <w:ilvl w:val="0"/>
          <w:numId w:val="0"/>
        </w:numPr>
        <w:ind w:left="567"/>
      </w:pPr>
    </w:p>
    <w:p w14:paraId="2B4791B8" w14:textId="11B53BF4" w:rsidR="00D56302" w:rsidRPr="008F36FB" w:rsidRDefault="008D478B" w:rsidP="00B66B30">
      <w:pPr>
        <w:pStyle w:val="Clanek11"/>
      </w:pPr>
      <w:r w:rsidRPr="00A04173">
        <w:t>Příkazník</w:t>
      </w:r>
      <w:r w:rsidR="00F12ED0" w:rsidRPr="00A04173">
        <w:t xml:space="preserve"> je povinen vykonávat sv</w:t>
      </w:r>
      <w:r w:rsidR="008D5F25" w:rsidRPr="00A04173">
        <w:t>é</w:t>
      </w:r>
      <w:r w:rsidR="00F12ED0" w:rsidRPr="00A04173">
        <w:t xml:space="preserve"> činnost</w:t>
      </w:r>
      <w:r w:rsidR="008D5F25" w:rsidRPr="00A04173">
        <w:t>i</w:t>
      </w:r>
      <w:r w:rsidR="00F12ED0" w:rsidRPr="00A04173">
        <w:t xml:space="preserve"> </w:t>
      </w:r>
      <w:r w:rsidR="00C2695E" w:rsidRPr="00A04173">
        <w:t>podle této S</w:t>
      </w:r>
      <w:r w:rsidR="00F12ED0" w:rsidRPr="00A04173">
        <w:t xml:space="preserve">mlouvy s odbornou péčí, poctivě a pečlivě podle svých nejlepších schopností a </w:t>
      </w:r>
      <w:r w:rsidR="00C2695E" w:rsidRPr="00A04173">
        <w:t>po</w:t>
      </w:r>
      <w:r w:rsidR="00F12ED0" w:rsidRPr="00A04173">
        <w:t>dle standardů nejvyšší kvality pro služ</w:t>
      </w:r>
      <w:r w:rsidR="00C2695E" w:rsidRPr="00A04173">
        <w:t>by poskytované na základě této S</w:t>
      </w:r>
      <w:r w:rsidR="00F12ED0" w:rsidRPr="00A04173">
        <w:t xml:space="preserve">mlouvy, </w:t>
      </w:r>
      <w:r w:rsidR="00C2695E" w:rsidRPr="00A04173">
        <w:t>po</w:t>
      </w:r>
      <w:r w:rsidR="00F12ED0" w:rsidRPr="00A04173">
        <w:t xml:space="preserve">dle pokynů </w:t>
      </w:r>
      <w:r w:rsidR="00740590" w:rsidRPr="00A04173">
        <w:t>Příkazce</w:t>
      </w:r>
      <w:r w:rsidR="00F12ED0" w:rsidRPr="00A04173">
        <w:t xml:space="preserve"> a v souladu s účelem, kterého má být obstaráním záležitostí </w:t>
      </w:r>
      <w:r w:rsidR="00C2695E" w:rsidRPr="00A04173">
        <w:t>po</w:t>
      </w:r>
      <w:r w:rsidR="008D5F25" w:rsidRPr="00A04173">
        <w:t>dle této S</w:t>
      </w:r>
      <w:r w:rsidR="00F12ED0" w:rsidRPr="00A04173">
        <w:t xml:space="preserve">mlouvy dosaženo a který </w:t>
      </w:r>
      <w:r w:rsidR="00F12ED0" w:rsidRPr="008F36FB">
        <w:t xml:space="preserve">je </w:t>
      </w:r>
      <w:r w:rsidRPr="008F36FB">
        <w:t>Příkazníkovi</w:t>
      </w:r>
      <w:r w:rsidR="00F12ED0" w:rsidRPr="008F36FB">
        <w:t xml:space="preserve"> znám</w:t>
      </w:r>
      <w:r w:rsidR="00D56302" w:rsidRPr="008F36FB">
        <w:t xml:space="preserve">, tedy </w:t>
      </w:r>
      <w:r w:rsidR="009C7E8D" w:rsidRPr="008F36FB">
        <w:rPr>
          <w:rFonts w:cs="Times New Roman"/>
          <w:szCs w:val="22"/>
        </w:rPr>
        <w:t xml:space="preserve">k zajištění provozu </w:t>
      </w:r>
      <w:r w:rsidR="00CB5148" w:rsidRPr="008F36FB">
        <w:rPr>
          <w:rFonts w:cs="Times New Roman"/>
          <w:szCs w:val="22"/>
        </w:rPr>
        <w:t>sportovního</w:t>
      </w:r>
      <w:r w:rsidR="009C7E8D" w:rsidRPr="008F36FB">
        <w:rPr>
          <w:rFonts w:cs="Times New Roman"/>
          <w:szCs w:val="22"/>
        </w:rPr>
        <w:t xml:space="preserve"> areálu, k provozování sportovišť a sportovních zařízení</w:t>
      </w:r>
      <w:r w:rsidR="00F12ED0" w:rsidRPr="008F36FB">
        <w:t xml:space="preserve">. </w:t>
      </w:r>
    </w:p>
    <w:p w14:paraId="6EF62F69" w14:textId="672114DA" w:rsidR="00952FFE" w:rsidRPr="008F36FB" w:rsidRDefault="008D478B" w:rsidP="00B66B30">
      <w:pPr>
        <w:pStyle w:val="Clanek11"/>
      </w:pPr>
      <w:r w:rsidRPr="008F36FB">
        <w:t>Příkazník</w:t>
      </w:r>
      <w:r w:rsidR="00F12ED0" w:rsidRPr="008F36FB">
        <w:t xml:space="preserve"> je povinen postupovat v souladu se zájmy </w:t>
      </w:r>
      <w:r w:rsidR="00740590" w:rsidRPr="008F36FB">
        <w:t>Příkazce</w:t>
      </w:r>
      <w:r w:rsidR="00C2695E" w:rsidRPr="008F36FB">
        <w:t xml:space="preserve"> vyplývajícími zejména z této S</w:t>
      </w:r>
      <w:r w:rsidR="00F12ED0" w:rsidRPr="008F36FB">
        <w:t xml:space="preserve">mlouvy, </w:t>
      </w:r>
      <w:r w:rsidR="003A3CE6" w:rsidRPr="008F36FB">
        <w:t xml:space="preserve">Dotačních podmínek, </w:t>
      </w:r>
      <w:r w:rsidR="00F12ED0" w:rsidRPr="008F36FB">
        <w:t xml:space="preserve">jakož i s dalšími zájmy </w:t>
      </w:r>
      <w:r w:rsidR="00740590" w:rsidRPr="008F36FB">
        <w:t>Příkazce</w:t>
      </w:r>
      <w:r w:rsidR="00F12ED0" w:rsidRPr="008F36FB">
        <w:t xml:space="preserve">, které jsou mu známy nebo </w:t>
      </w:r>
      <w:r w:rsidR="00C2695E" w:rsidRPr="008F36FB">
        <w:t>s nimiž se po dobu trvání této S</w:t>
      </w:r>
      <w:r w:rsidR="00F12ED0" w:rsidRPr="008F36FB">
        <w:t xml:space="preserve">mlouvy seznámí. </w:t>
      </w:r>
      <w:r w:rsidRPr="008F36FB">
        <w:t>Příkazník</w:t>
      </w:r>
      <w:r w:rsidR="00F12ED0" w:rsidRPr="008F36FB">
        <w:t xml:space="preserve"> je povinen v maximální možné míře hájit práva a zájmy </w:t>
      </w:r>
      <w:r w:rsidR="00740590" w:rsidRPr="008F36FB">
        <w:t>Příkazce</w:t>
      </w:r>
      <w:r w:rsidR="00F12ED0" w:rsidRPr="008F36FB">
        <w:t xml:space="preserve">. </w:t>
      </w:r>
    </w:p>
    <w:p w14:paraId="5A97121E" w14:textId="40FB1ADC" w:rsidR="00F12ED0" w:rsidRPr="008F36FB" w:rsidRDefault="00F12ED0" w:rsidP="00B66B30">
      <w:pPr>
        <w:pStyle w:val="Clanek11"/>
      </w:pPr>
      <w:r w:rsidRPr="008F36FB">
        <w:t xml:space="preserve">Od pokynů </w:t>
      </w:r>
      <w:r w:rsidR="00740590" w:rsidRPr="008F36FB">
        <w:t>Příkazce</w:t>
      </w:r>
      <w:r w:rsidR="00C2695E" w:rsidRPr="008F36FB">
        <w:t xml:space="preserve"> a požadavků stanovených touto S</w:t>
      </w:r>
      <w:r w:rsidRPr="008F36FB">
        <w:t xml:space="preserve">mlouvou se </w:t>
      </w:r>
      <w:r w:rsidR="008D478B" w:rsidRPr="008F36FB">
        <w:t>Příkazník</w:t>
      </w:r>
      <w:r w:rsidRPr="008F36FB">
        <w:t xml:space="preserve"> může odchýlit pouze s předchozím písemným souhlasem </w:t>
      </w:r>
      <w:r w:rsidR="00740590" w:rsidRPr="008F36FB">
        <w:t>Příkazce</w:t>
      </w:r>
      <w:r w:rsidRPr="008F36FB">
        <w:t xml:space="preserve">; tím není dotčena povinnost </w:t>
      </w:r>
      <w:r w:rsidR="008D478B" w:rsidRPr="008F36FB">
        <w:t>Příkazníka</w:t>
      </w:r>
      <w:r w:rsidRPr="008F36FB">
        <w:t xml:space="preserve"> hodnotit pokyny udělované mu </w:t>
      </w:r>
      <w:r w:rsidR="00740590" w:rsidRPr="008F36FB">
        <w:t>Příkazce</w:t>
      </w:r>
      <w:r w:rsidR="00126C27" w:rsidRPr="008F36FB">
        <w:t>m</w:t>
      </w:r>
      <w:r w:rsidRPr="008F36FB">
        <w:t xml:space="preserve"> v souladu s </w:t>
      </w:r>
      <w:r w:rsidR="00D56302" w:rsidRPr="008F36FB">
        <w:t>o</w:t>
      </w:r>
      <w:r w:rsidR="00C2695E" w:rsidRPr="008F36FB">
        <w:t>dstavcem</w:t>
      </w:r>
      <w:r w:rsidRPr="008F36FB">
        <w:t xml:space="preserve"> </w:t>
      </w:r>
      <w:r w:rsidR="00C2695E" w:rsidRPr="008F36FB">
        <w:fldChar w:fldCharType="begin"/>
      </w:r>
      <w:r w:rsidR="00C2695E" w:rsidRPr="008F36FB">
        <w:instrText xml:space="preserve"> REF _Ref373826580 \r \h </w:instrText>
      </w:r>
      <w:r w:rsidR="008F36FB">
        <w:instrText xml:space="preserve"> \* MERGEFORMAT </w:instrText>
      </w:r>
      <w:r w:rsidR="00C2695E" w:rsidRPr="008F36FB">
        <w:fldChar w:fldCharType="separate"/>
      </w:r>
      <w:r w:rsidR="005F5A6C">
        <w:t>3.4</w:t>
      </w:r>
      <w:r w:rsidR="00C2695E" w:rsidRPr="008F36FB">
        <w:fldChar w:fldCharType="end"/>
      </w:r>
      <w:r w:rsidRPr="008F36FB">
        <w:t xml:space="preserve"> této </w:t>
      </w:r>
      <w:r w:rsidR="00C2695E" w:rsidRPr="008F36FB">
        <w:t>S</w:t>
      </w:r>
      <w:r w:rsidRPr="008F36FB">
        <w:t>mlouvy.</w:t>
      </w:r>
    </w:p>
    <w:p w14:paraId="52EC7782" w14:textId="0250BFA1" w:rsidR="00C2695E" w:rsidRPr="008F36FB" w:rsidRDefault="00C2695E" w:rsidP="00C2695E">
      <w:pPr>
        <w:pStyle w:val="Clanek11"/>
        <w:rPr>
          <w:szCs w:val="22"/>
        </w:rPr>
      </w:pPr>
      <w:bookmarkStart w:id="3" w:name="_Ref373826580"/>
      <w:r w:rsidRPr="008F36FB">
        <w:t xml:space="preserve">Zjistí-li </w:t>
      </w:r>
      <w:r w:rsidR="008D478B" w:rsidRPr="008F36FB">
        <w:t>Příkazník</w:t>
      </w:r>
      <w:r w:rsidRPr="008F36FB">
        <w:t xml:space="preserve">, že pokyny </w:t>
      </w:r>
      <w:r w:rsidR="00740590" w:rsidRPr="008F36FB">
        <w:t>Příkazce</w:t>
      </w:r>
      <w:r w:rsidRPr="008F36FB">
        <w:t xml:space="preserve"> jsou nevhodné, neúčelné či nesprávné nebo že odporují obecně </w:t>
      </w:r>
      <w:r w:rsidRPr="008F36FB">
        <w:rPr>
          <w:szCs w:val="22"/>
        </w:rPr>
        <w:t xml:space="preserve">závazným právním předpisům, je povinen na to </w:t>
      </w:r>
      <w:r w:rsidR="00740590" w:rsidRPr="008F36FB">
        <w:rPr>
          <w:szCs w:val="22"/>
        </w:rPr>
        <w:t>Příkazce</w:t>
      </w:r>
      <w:r w:rsidRPr="008F36FB">
        <w:rPr>
          <w:szCs w:val="22"/>
        </w:rPr>
        <w:t xml:space="preserve"> bezodkladně písemně upozornit a takový pokyn splnit jen tehdy, když na něm </w:t>
      </w:r>
      <w:r w:rsidR="00740590" w:rsidRPr="008F36FB">
        <w:rPr>
          <w:szCs w:val="22"/>
        </w:rPr>
        <w:t>Příkazce</w:t>
      </w:r>
      <w:r w:rsidRPr="008F36FB">
        <w:rPr>
          <w:szCs w:val="22"/>
        </w:rPr>
        <w:t xml:space="preserve"> trvá.</w:t>
      </w:r>
      <w:bookmarkEnd w:id="3"/>
      <w:r w:rsidRPr="008F36FB">
        <w:rPr>
          <w:szCs w:val="22"/>
        </w:rPr>
        <w:t xml:space="preserve"> </w:t>
      </w:r>
      <w:r w:rsidR="00BB6028" w:rsidRPr="008F36FB">
        <w:rPr>
          <w:szCs w:val="22"/>
        </w:rPr>
        <w:t>Pokud není v této Smlouvě stanovena povinnost Příkazníka a způsob plnění určité povinnosti ze strany Příkazníka, je Příkazník povinen si v konkrétním případě vyžádat pokyn Příkazce; Příkazce je v takovém případě povinen Příkazníkovi neprodleně takový pokyn udělit a Příkazník je povinen jednat v souladu s tímto pokynem, pokud nejsou splněny podmínky dle první věty tohoto článku.</w:t>
      </w:r>
      <w:r w:rsidRPr="008F36FB">
        <w:rPr>
          <w:szCs w:val="22"/>
        </w:rPr>
        <w:t xml:space="preserve">  </w:t>
      </w:r>
    </w:p>
    <w:p w14:paraId="6B0686DE" w14:textId="77777777" w:rsidR="00417672" w:rsidRDefault="008D478B" w:rsidP="005F5A6C">
      <w:pPr>
        <w:pStyle w:val="Clanek11"/>
        <w:rPr>
          <w:szCs w:val="22"/>
        </w:rPr>
      </w:pPr>
      <w:r w:rsidRPr="008F36FB">
        <w:rPr>
          <w:szCs w:val="22"/>
        </w:rPr>
        <w:t>Příkazník</w:t>
      </w:r>
      <w:r w:rsidR="00C2695E" w:rsidRPr="008F36FB">
        <w:rPr>
          <w:szCs w:val="22"/>
        </w:rPr>
        <w:t xml:space="preserve"> bude průběžně </w:t>
      </w:r>
      <w:r w:rsidR="00740590" w:rsidRPr="008F36FB">
        <w:rPr>
          <w:szCs w:val="22"/>
        </w:rPr>
        <w:t>Příkazc</w:t>
      </w:r>
      <w:r w:rsidR="00BC7109" w:rsidRPr="008F36FB">
        <w:rPr>
          <w:szCs w:val="22"/>
        </w:rPr>
        <w:t>i</w:t>
      </w:r>
      <w:r w:rsidR="00C2695E" w:rsidRPr="008F36FB">
        <w:rPr>
          <w:szCs w:val="22"/>
        </w:rPr>
        <w:t xml:space="preserve"> oznamovat všechny okolnosti, které zjistil při </w:t>
      </w:r>
      <w:r w:rsidR="00BC7109" w:rsidRPr="008F36FB">
        <w:rPr>
          <w:szCs w:val="22"/>
        </w:rPr>
        <w:t>provádění činnosti dle této Smlouvy</w:t>
      </w:r>
      <w:r w:rsidR="00C2695E" w:rsidRPr="008F36FB">
        <w:rPr>
          <w:szCs w:val="22"/>
        </w:rPr>
        <w:t xml:space="preserve"> a které mohou mít vliv na trvání pokynů </w:t>
      </w:r>
      <w:r w:rsidR="00740590" w:rsidRPr="008F36FB">
        <w:rPr>
          <w:szCs w:val="22"/>
        </w:rPr>
        <w:t>Příkazce</w:t>
      </w:r>
      <w:r w:rsidR="00C2695E" w:rsidRPr="008F36FB">
        <w:rPr>
          <w:szCs w:val="22"/>
        </w:rPr>
        <w:t xml:space="preserve">, resp. mohou </w:t>
      </w:r>
    </w:p>
    <w:p w14:paraId="2AA5F804" w14:textId="77777777" w:rsidR="00417672" w:rsidRDefault="00417672" w:rsidP="00417672">
      <w:pPr>
        <w:pStyle w:val="Clanek11"/>
        <w:numPr>
          <w:ilvl w:val="0"/>
          <w:numId w:val="0"/>
        </w:numPr>
        <w:ind w:left="567"/>
        <w:rPr>
          <w:szCs w:val="22"/>
        </w:rPr>
      </w:pPr>
    </w:p>
    <w:p w14:paraId="4DCFE7B8" w14:textId="7470E8F5" w:rsidR="00C2695E" w:rsidRPr="008F36FB" w:rsidRDefault="00C2695E" w:rsidP="00417672">
      <w:pPr>
        <w:pStyle w:val="Clanek11"/>
        <w:numPr>
          <w:ilvl w:val="0"/>
          <w:numId w:val="0"/>
        </w:numPr>
        <w:ind w:left="567"/>
        <w:rPr>
          <w:szCs w:val="22"/>
        </w:rPr>
      </w:pPr>
      <w:r w:rsidRPr="008F36FB">
        <w:rPr>
          <w:szCs w:val="22"/>
        </w:rPr>
        <w:lastRenderedPageBreak/>
        <w:t>vyvolat jejich změnu, nebo mohou mít vliv na plnění této Smlouvy.</w:t>
      </w:r>
    </w:p>
    <w:p w14:paraId="5EFE6D59" w14:textId="7118C058" w:rsidR="00BC50CE" w:rsidRPr="008F36FB" w:rsidRDefault="008D478B" w:rsidP="00BC50CE">
      <w:pPr>
        <w:pStyle w:val="Clanek11"/>
        <w:rPr>
          <w:szCs w:val="22"/>
        </w:rPr>
      </w:pPr>
      <w:r w:rsidRPr="008F36FB">
        <w:rPr>
          <w:szCs w:val="22"/>
        </w:rPr>
        <w:t>Příkazník</w:t>
      </w:r>
      <w:r w:rsidR="00BC50CE" w:rsidRPr="008F36FB">
        <w:rPr>
          <w:szCs w:val="22"/>
        </w:rPr>
        <w:t xml:space="preserve"> bude pravidelně, minimálně </w:t>
      </w:r>
      <w:r w:rsidR="00F21329" w:rsidRPr="008F36FB">
        <w:rPr>
          <w:szCs w:val="22"/>
        </w:rPr>
        <w:t xml:space="preserve">jedenkrát </w:t>
      </w:r>
      <w:r w:rsidR="00BC50CE" w:rsidRPr="008F36FB">
        <w:rPr>
          <w:szCs w:val="22"/>
        </w:rPr>
        <w:t xml:space="preserve">za </w:t>
      </w:r>
      <w:r w:rsidR="008F36FB">
        <w:rPr>
          <w:szCs w:val="22"/>
        </w:rPr>
        <w:t>měsíc</w:t>
      </w:r>
      <w:r w:rsidR="00BC50CE" w:rsidRPr="008F36FB">
        <w:rPr>
          <w:szCs w:val="22"/>
        </w:rPr>
        <w:t xml:space="preserve">, </w:t>
      </w:r>
      <w:r w:rsidR="00D56302" w:rsidRPr="008F36FB">
        <w:rPr>
          <w:szCs w:val="22"/>
        </w:rPr>
        <w:t>informova</w:t>
      </w:r>
      <w:r w:rsidR="00BC50CE" w:rsidRPr="008F36FB">
        <w:rPr>
          <w:szCs w:val="22"/>
        </w:rPr>
        <w:t xml:space="preserve">t </w:t>
      </w:r>
      <w:r w:rsidR="00740590" w:rsidRPr="008F36FB">
        <w:rPr>
          <w:szCs w:val="22"/>
        </w:rPr>
        <w:t>Příkazce</w:t>
      </w:r>
      <w:r w:rsidR="00BC50CE" w:rsidRPr="008F36FB">
        <w:rPr>
          <w:szCs w:val="22"/>
        </w:rPr>
        <w:t xml:space="preserve"> o průběhu plnění této Smlouvy. </w:t>
      </w:r>
      <w:r w:rsidRPr="008F36FB">
        <w:rPr>
          <w:szCs w:val="22"/>
        </w:rPr>
        <w:t>Příkazník</w:t>
      </w:r>
      <w:r w:rsidR="00BC50CE" w:rsidRPr="008F36FB">
        <w:rPr>
          <w:szCs w:val="22"/>
        </w:rPr>
        <w:t xml:space="preserve"> dále kdykoli na žádost </w:t>
      </w:r>
      <w:r w:rsidR="00740590" w:rsidRPr="008F36FB">
        <w:rPr>
          <w:szCs w:val="22"/>
        </w:rPr>
        <w:t>Příkazce</w:t>
      </w:r>
      <w:r w:rsidR="00BC50CE" w:rsidRPr="008F36FB">
        <w:rPr>
          <w:szCs w:val="22"/>
        </w:rPr>
        <w:t xml:space="preserve"> poskytne </w:t>
      </w:r>
      <w:r w:rsidR="00740590" w:rsidRPr="008F36FB">
        <w:rPr>
          <w:szCs w:val="22"/>
        </w:rPr>
        <w:t>Příkazc</w:t>
      </w:r>
      <w:r w:rsidR="00D56302" w:rsidRPr="008F36FB">
        <w:rPr>
          <w:szCs w:val="22"/>
        </w:rPr>
        <w:t>i</w:t>
      </w:r>
      <w:r w:rsidR="00BC50CE" w:rsidRPr="008F36FB">
        <w:rPr>
          <w:szCs w:val="22"/>
        </w:rPr>
        <w:t xml:space="preserve"> veškeré informace o postupu při plnění svých povinností podle této Smlouvy. </w:t>
      </w:r>
    </w:p>
    <w:p w14:paraId="5B6BC8C9" w14:textId="101DAEB3" w:rsidR="00BC50CE" w:rsidRPr="00A04173" w:rsidRDefault="00BC50CE" w:rsidP="00BC50CE">
      <w:pPr>
        <w:pStyle w:val="Clanek11"/>
        <w:rPr>
          <w:szCs w:val="22"/>
        </w:rPr>
      </w:pPr>
      <w:r w:rsidRPr="00A04173">
        <w:rPr>
          <w:szCs w:val="22"/>
        </w:rPr>
        <w:t xml:space="preserve">Při uskutečňování činností podle této Smlouvy bude </w:t>
      </w:r>
      <w:r w:rsidR="008D478B" w:rsidRPr="00A04173">
        <w:rPr>
          <w:szCs w:val="22"/>
        </w:rPr>
        <w:t>Příkazník</w:t>
      </w:r>
      <w:r w:rsidRPr="00A04173">
        <w:rPr>
          <w:szCs w:val="22"/>
        </w:rPr>
        <w:t xml:space="preserve"> postupovat vždy tak, aby </w:t>
      </w:r>
      <w:r w:rsidR="00D56302" w:rsidRPr="00A04173">
        <w:rPr>
          <w:szCs w:val="22"/>
        </w:rPr>
        <w:t>byly</w:t>
      </w:r>
      <w:r w:rsidRPr="00A04173">
        <w:rPr>
          <w:szCs w:val="22"/>
        </w:rPr>
        <w:t xml:space="preserve"> v maximální možné míře šetřeny oprávněné zájmy </w:t>
      </w:r>
      <w:r w:rsidR="00740590" w:rsidRPr="00A04173">
        <w:rPr>
          <w:szCs w:val="22"/>
        </w:rPr>
        <w:t>Příkazce</w:t>
      </w:r>
      <w:r w:rsidRPr="00A04173">
        <w:rPr>
          <w:szCs w:val="22"/>
        </w:rPr>
        <w:t>.</w:t>
      </w:r>
    </w:p>
    <w:p w14:paraId="1DA1A289" w14:textId="04A42EEB" w:rsidR="00BC50CE" w:rsidRPr="00A04173" w:rsidRDefault="008D478B" w:rsidP="00BC50CE">
      <w:pPr>
        <w:pStyle w:val="Clanek11"/>
      </w:pPr>
      <w:bookmarkStart w:id="4" w:name="_Ref373829332"/>
      <w:r w:rsidRPr="00A04173">
        <w:rPr>
          <w:szCs w:val="22"/>
        </w:rPr>
        <w:t>Příkazník</w:t>
      </w:r>
      <w:r w:rsidR="00BC50CE" w:rsidRPr="00A04173">
        <w:rPr>
          <w:szCs w:val="22"/>
        </w:rPr>
        <w:t xml:space="preserve"> je povinen vykonávat pro </w:t>
      </w:r>
      <w:r w:rsidR="00740590" w:rsidRPr="00A04173">
        <w:rPr>
          <w:szCs w:val="22"/>
        </w:rPr>
        <w:t>Příkazce</w:t>
      </w:r>
      <w:r w:rsidR="00BC50CE" w:rsidRPr="00A04173">
        <w:rPr>
          <w:szCs w:val="22"/>
        </w:rPr>
        <w:t xml:space="preserve"> činnost podle této Smlouvy osobně, případně prostřednictvím svých řádně vyškolených zaměstnanců. </w:t>
      </w:r>
      <w:r w:rsidRPr="00A04173">
        <w:rPr>
          <w:szCs w:val="22"/>
        </w:rPr>
        <w:t>Příkazník</w:t>
      </w:r>
      <w:r w:rsidR="00BC50CE" w:rsidRPr="00A04173">
        <w:rPr>
          <w:szCs w:val="22"/>
        </w:rPr>
        <w:t xml:space="preserve"> je oprávněn pověřit jakoukoli třetí osobu vykonáním činnosti v rámci plnění této </w:t>
      </w:r>
      <w:r w:rsidR="00B214FE" w:rsidRPr="00A04173">
        <w:rPr>
          <w:szCs w:val="22"/>
        </w:rPr>
        <w:t>Smlouvy, jen</w:t>
      </w:r>
      <w:r w:rsidR="00BC50CE" w:rsidRPr="00A04173">
        <w:rPr>
          <w:szCs w:val="22"/>
        </w:rPr>
        <w:t xml:space="preserve"> pokud sám nedisponuje příslušnou odborností či znalostí nutnou pro vykonání konkrétní činnosti a </w:t>
      </w:r>
      <w:r w:rsidR="00740590" w:rsidRPr="00A04173">
        <w:rPr>
          <w:szCs w:val="22"/>
        </w:rPr>
        <w:t>Příkazce</w:t>
      </w:r>
      <w:r w:rsidR="00BC50CE" w:rsidRPr="00A04173">
        <w:rPr>
          <w:szCs w:val="22"/>
        </w:rPr>
        <w:t xml:space="preserve"> pověření třetí osoby předem schválí.</w:t>
      </w:r>
      <w:bookmarkEnd w:id="4"/>
    </w:p>
    <w:p w14:paraId="7C03DD9A" w14:textId="78A5733E" w:rsidR="001F4F93" w:rsidRDefault="008D478B" w:rsidP="00785AF3">
      <w:pPr>
        <w:pStyle w:val="Clanek11"/>
        <w:widowControl/>
      </w:pPr>
      <w:bookmarkStart w:id="5" w:name="_Ref392494853"/>
      <w:r w:rsidRPr="00A04173">
        <w:t>Příkazník</w:t>
      </w:r>
      <w:r w:rsidR="001F4F93" w:rsidRPr="00A04173">
        <w:t xml:space="preserve"> prohlašuje a zaručuje, že je držitelem nezbytných veřejnoprávních povolení, a že mu žádné právní předpisy ani jiné skutečnosti nebrání v uzavření této Smlouvy a v plnění z ní vyplývajících povinností.</w:t>
      </w:r>
      <w:bookmarkEnd w:id="5"/>
    </w:p>
    <w:p w14:paraId="645F3754" w14:textId="4BDEE57E" w:rsidR="001073A5" w:rsidRPr="00FE1971" w:rsidRDefault="001073A5" w:rsidP="001F4F93">
      <w:pPr>
        <w:pStyle w:val="Clanek11"/>
      </w:pPr>
      <w:r>
        <w:t xml:space="preserve">Příkazník si je vědom toho, že </w:t>
      </w:r>
      <w:r w:rsidR="00FE52CB">
        <w:t>Dotační m</w:t>
      </w:r>
      <w:r>
        <w:t>ajetek nelze dle Dotačních podmínek předat jiným subjektům do dlouhodobého pronájmu. Takové porušení Dotačních podmínek je vždy považováno za neoprávněné použití prostředků státního rozpočtu</w:t>
      </w:r>
      <w:r w:rsidR="002B4AF6">
        <w:t xml:space="preserve"> ve smyslu Dotačních podmínek</w:t>
      </w:r>
      <w:r>
        <w:t xml:space="preserve">. </w:t>
      </w:r>
      <w:r w:rsidR="00FE52CB">
        <w:t>D</w:t>
      </w:r>
      <w:r w:rsidR="00E97402">
        <w:t xml:space="preserve">louhodobým pronájmem </w:t>
      </w:r>
      <w:r w:rsidR="00FE52CB">
        <w:t xml:space="preserve">se </w:t>
      </w:r>
      <w:r w:rsidR="00BB6028">
        <w:t xml:space="preserve">pro účely této Smlouvy </w:t>
      </w:r>
      <w:r w:rsidR="00E97402">
        <w:t xml:space="preserve">rozumí pronájem přesahující délku </w:t>
      </w:r>
      <w:r w:rsidR="001E4854" w:rsidRPr="00FE52CB">
        <w:rPr>
          <w:rFonts w:cs="Times New Roman"/>
        </w:rPr>
        <w:t>30</w:t>
      </w:r>
      <w:r w:rsidR="001E4854">
        <w:t xml:space="preserve"> dnů; veškeré pronájmy </w:t>
      </w:r>
      <w:r w:rsidR="00FE52CB">
        <w:t xml:space="preserve">Dotačního majetku </w:t>
      </w:r>
      <w:r w:rsidR="001E4854">
        <w:t xml:space="preserve">kratší než </w:t>
      </w:r>
      <w:r w:rsidR="001E4854" w:rsidRPr="001A16F3">
        <w:rPr>
          <w:rFonts w:cs="Times New Roman"/>
        </w:rPr>
        <w:t>30</w:t>
      </w:r>
      <w:r w:rsidR="001E4854">
        <w:t xml:space="preserve"> dnů jsou dále nazvány jen jako „</w:t>
      </w:r>
      <w:r w:rsidR="001E4854" w:rsidRPr="001E4854">
        <w:rPr>
          <w:b/>
        </w:rPr>
        <w:t>Krátkodobé pronájmy</w:t>
      </w:r>
      <w:r w:rsidR="001E4854">
        <w:t>“ nebo „</w:t>
      </w:r>
      <w:r w:rsidR="001E4854" w:rsidRPr="001E4854">
        <w:rPr>
          <w:b/>
        </w:rPr>
        <w:t>Krátkodobý pronájem</w:t>
      </w:r>
      <w:r w:rsidR="001E4854">
        <w:t>“.</w:t>
      </w:r>
      <w:r w:rsidR="00766398">
        <w:t xml:space="preserve"> V případě žádosti třetího subjektu o Krátkodobý pronájem je Příkazník povinen se obrátit s žádostí o schválení Krátkodobého pronájmu na Příkazce</w:t>
      </w:r>
      <w:r w:rsidR="00766398">
        <w:rPr>
          <w:rFonts w:cs="Times New Roman"/>
        </w:rPr>
        <w:t xml:space="preserve">. Žádost o schválení </w:t>
      </w:r>
      <w:r w:rsidR="00B62B5A">
        <w:rPr>
          <w:rFonts w:cs="Times New Roman"/>
        </w:rPr>
        <w:t xml:space="preserve">Krátkodobého pronájmu </w:t>
      </w:r>
      <w:r w:rsidR="00766398">
        <w:rPr>
          <w:rFonts w:cs="Times New Roman"/>
        </w:rPr>
        <w:t xml:space="preserve">musí Příkazce obdržet nejpozději </w:t>
      </w:r>
      <w:r w:rsidR="008F36FB">
        <w:rPr>
          <w:rFonts w:cs="Times New Roman"/>
        </w:rPr>
        <w:t>1 měsíc</w:t>
      </w:r>
      <w:r w:rsidR="00766398">
        <w:rPr>
          <w:rFonts w:cs="Times New Roman"/>
        </w:rPr>
        <w:t xml:space="preserve"> před </w:t>
      </w:r>
      <w:r w:rsidR="000E6744">
        <w:rPr>
          <w:rFonts w:cs="Times New Roman"/>
        </w:rPr>
        <w:t>požadovaným</w:t>
      </w:r>
      <w:r w:rsidR="00766398">
        <w:rPr>
          <w:rFonts w:cs="Times New Roman"/>
        </w:rPr>
        <w:t xml:space="preserve"> začátkem Krátkodobého pronájmu. </w:t>
      </w:r>
      <w:r w:rsidR="008F36FB">
        <w:rPr>
          <w:rFonts w:cs="Times New Roman"/>
        </w:rPr>
        <w:t xml:space="preserve">Příkazník je povinnen připravit žádost včetně materiálu pro předložení návrhu schválení Krátkodobého pronájmu radě Příkazce. </w:t>
      </w:r>
      <w:r w:rsidR="00766398">
        <w:rPr>
          <w:rFonts w:cs="Times New Roman"/>
        </w:rPr>
        <w:t>Příkazce</w:t>
      </w:r>
      <w:r w:rsidR="001A16F3">
        <w:rPr>
          <w:rFonts w:cs="Times New Roman"/>
        </w:rPr>
        <w:t xml:space="preserve">, resp. rada </w:t>
      </w:r>
      <w:r w:rsidR="00BB6028">
        <w:rPr>
          <w:rFonts w:cs="Times New Roman"/>
        </w:rPr>
        <w:t>P</w:t>
      </w:r>
      <w:r w:rsidR="001A16F3">
        <w:rPr>
          <w:rFonts w:cs="Times New Roman"/>
        </w:rPr>
        <w:t>říkazce,</w:t>
      </w:r>
      <w:r w:rsidR="00766398">
        <w:rPr>
          <w:rFonts w:cs="Times New Roman"/>
        </w:rPr>
        <w:t xml:space="preserve"> </w:t>
      </w:r>
      <w:r w:rsidR="008F36FB">
        <w:rPr>
          <w:rFonts w:cs="Times New Roman"/>
        </w:rPr>
        <w:t>na základě této žádosti rozhodne</w:t>
      </w:r>
      <w:r w:rsidR="00766398">
        <w:rPr>
          <w:rFonts w:cs="Times New Roman"/>
        </w:rPr>
        <w:t xml:space="preserve"> </w:t>
      </w:r>
      <w:r w:rsidR="008F36FB">
        <w:rPr>
          <w:rFonts w:cs="Times New Roman"/>
        </w:rPr>
        <w:t>o případném schválení Krátkodobého pronájmu. V</w:t>
      </w:r>
      <w:r w:rsidR="0077166C">
        <w:rPr>
          <w:rFonts w:cs="Times New Roman"/>
        </w:rPr>
        <w:t xml:space="preserve"> případě schválení Krátkodobého pronájmu </w:t>
      </w:r>
      <w:r w:rsidR="00767870">
        <w:rPr>
          <w:rFonts w:cs="Times New Roman"/>
        </w:rPr>
        <w:t xml:space="preserve">ze strany Příkazce </w:t>
      </w:r>
      <w:r w:rsidR="008F36FB">
        <w:rPr>
          <w:rFonts w:cs="Times New Roman"/>
        </w:rPr>
        <w:t xml:space="preserve">Příkazník </w:t>
      </w:r>
      <w:r w:rsidR="0077166C">
        <w:rPr>
          <w:rFonts w:cs="Times New Roman"/>
        </w:rPr>
        <w:t xml:space="preserve">uzavře za Příkazce příslušnou </w:t>
      </w:r>
      <w:r w:rsidR="00F23C00">
        <w:rPr>
          <w:rFonts w:cs="Times New Roman"/>
        </w:rPr>
        <w:t xml:space="preserve">písemnou </w:t>
      </w:r>
      <w:r w:rsidR="0077166C">
        <w:rPr>
          <w:rFonts w:cs="Times New Roman"/>
        </w:rPr>
        <w:t>smlouvu</w:t>
      </w:r>
      <w:r w:rsidR="000406B7">
        <w:rPr>
          <w:rFonts w:cs="Times New Roman"/>
        </w:rPr>
        <w:t xml:space="preserve"> vztahující se </w:t>
      </w:r>
      <w:r w:rsidR="00F23C00">
        <w:rPr>
          <w:rFonts w:cs="Times New Roman"/>
        </w:rPr>
        <w:t>ke schválenému Krátkodobému pronájmu</w:t>
      </w:r>
      <w:r w:rsidR="00196D22">
        <w:rPr>
          <w:rFonts w:cs="Times New Roman"/>
        </w:rPr>
        <w:t xml:space="preserve"> s příslušným žadatelem o Krátkodobý pronájem</w:t>
      </w:r>
      <w:r w:rsidR="0077166C">
        <w:rPr>
          <w:rFonts w:cs="Times New Roman"/>
        </w:rPr>
        <w:t>.</w:t>
      </w:r>
      <w:r w:rsidR="00BB6028" w:rsidRPr="00BB6028">
        <w:rPr>
          <w:rFonts w:cs="Times New Roman"/>
        </w:rPr>
        <w:t xml:space="preserve"> </w:t>
      </w:r>
      <w:r w:rsidR="00BB6028">
        <w:rPr>
          <w:rFonts w:cs="Times New Roman"/>
        </w:rPr>
        <w:t>Příkazce před uzavřením této Smlouvy požádal Ministerstvo o výklad pojmu „krátkodobý pronájem“ z Dotačních podmínek. Pokud by výklad Ministerstva byl v rozporu s tímto článkem, zavazují se Strany uzavřít dodatek k této Smlouvě tak, aby úprava Krátkodobých pronájmů v této Smlouvě byla v souladu s Dotačními podmínkami</w:t>
      </w:r>
      <w:r w:rsidR="00674A44">
        <w:rPr>
          <w:rFonts w:cs="Times New Roman"/>
        </w:rPr>
        <w:t xml:space="preserve"> a výkladem Ministerstva</w:t>
      </w:r>
      <w:r w:rsidR="00BB6028">
        <w:rPr>
          <w:rFonts w:cs="Times New Roman"/>
        </w:rPr>
        <w:t>.</w:t>
      </w:r>
    </w:p>
    <w:p w14:paraId="3F99782E" w14:textId="62F74924" w:rsidR="00D0473B" w:rsidRDefault="007E4B82" w:rsidP="00D0473B">
      <w:pPr>
        <w:pStyle w:val="Clanek11"/>
      </w:pPr>
      <w:r w:rsidRPr="00D0473B">
        <w:rPr>
          <w:rFonts w:cs="Times New Roman"/>
          <w:szCs w:val="22"/>
        </w:rPr>
        <w:t>Příkazník</w:t>
      </w:r>
      <w:r>
        <w:t xml:space="preserve"> je povinen na své náklady provádět veškerou údržbu a opravy </w:t>
      </w:r>
      <w:r w:rsidR="00445B35">
        <w:t xml:space="preserve">Majetku </w:t>
      </w:r>
      <w:r>
        <w:t>do výše 40.000 Kč za jednotlivý hmotný majetek /HIM/ bez DPH a do výše 60.000 Kč za jednotlivý nehmotný majetek /NIM/ bez DPH, nebo-li za každou jednotlivou opravu, údržbu včetně oprav budov, jejich součástí a příslušenství, zařízení, sítí a technologií.</w:t>
      </w:r>
      <w:r w:rsidR="00D0473B">
        <w:t xml:space="preserve"> </w:t>
      </w:r>
    </w:p>
    <w:p w14:paraId="4BB8500F" w14:textId="78E425FD" w:rsidR="00D0473B" w:rsidRDefault="00D0473B" w:rsidP="007E4B82">
      <w:pPr>
        <w:pStyle w:val="Clanek11"/>
      </w:pPr>
      <w:r w:rsidRPr="007E4B82">
        <w:t xml:space="preserve">Údržba a obnova </w:t>
      </w:r>
      <w:r>
        <w:t>Majetku</w:t>
      </w:r>
      <w:r w:rsidRPr="007E4B82">
        <w:t xml:space="preserve"> bude </w:t>
      </w:r>
      <w:r>
        <w:rPr>
          <w:rFonts w:cs="Times New Roman"/>
          <w:szCs w:val="22"/>
        </w:rPr>
        <w:t>Příkazníkem</w:t>
      </w:r>
      <w:r w:rsidRPr="007E4B82">
        <w:t xml:space="preserve"> prováděna nebo její provedení bude </w:t>
      </w:r>
      <w:r>
        <w:rPr>
          <w:rFonts w:cs="Times New Roman"/>
          <w:szCs w:val="22"/>
        </w:rPr>
        <w:t>Příkazníkem</w:t>
      </w:r>
      <w:r w:rsidRPr="007E4B82">
        <w:t xml:space="preserve"> zajištěno v souladu s plánem obnovy a údržby, který je </w:t>
      </w:r>
      <w:r>
        <w:rPr>
          <w:rFonts w:cs="Times New Roman"/>
          <w:szCs w:val="22"/>
        </w:rPr>
        <w:t>Příkazník</w:t>
      </w:r>
      <w:r w:rsidRPr="007E4B82">
        <w:t xml:space="preserve"> povinen pravidelně (spolu se zprávami o plnění) předkládat k odsouhlasení </w:t>
      </w:r>
      <w:r>
        <w:rPr>
          <w:rFonts w:cs="Times New Roman"/>
          <w:szCs w:val="22"/>
        </w:rPr>
        <w:t xml:space="preserve">Příkazci </w:t>
      </w:r>
      <w:r w:rsidRPr="007E4B82">
        <w:t xml:space="preserve">na roční bázi (výhledový plán obnovy a údržby) a čtvrtletní bázi (operativní plán obnovy a údržby), a to do 15. (patnáctého) dne prvního měsíce následujícího roku/čtvrtletí. </w:t>
      </w:r>
      <w:r>
        <w:rPr>
          <w:rFonts w:cs="Times New Roman"/>
          <w:szCs w:val="22"/>
        </w:rPr>
        <w:t>Příkazce</w:t>
      </w:r>
      <w:r w:rsidRPr="007E4B82">
        <w:t xml:space="preserve"> je oprávněn podle svého uvážení zařadit </w:t>
      </w:r>
      <w:r>
        <w:rPr>
          <w:rFonts w:cs="Times New Roman"/>
          <w:szCs w:val="22"/>
        </w:rPr>
        <w:t>Příkazníkovi</w:t>
      </w:r>
      <w:r w:rsidRPr="007E4B82">
        <w:t xml:space="preserve"> do předloženého plánu obnovy a údržby provedení i dalších obnovovacích a udržovacích prací.</w:t>
      </w:r>
    </w:p>
    <w:p w14:paraId="138CDF6C" w14:textId="4293469F" w:rsidR="007E4B82" w:rsidRDefault="007E4B82" w:rsidP="007E4B82">
      <w:pPr>
        <w:pStyle w:val="Clanek11"/>
      </w:pPr>
      <w:r>
        <w:t xml:space="preserve">V souvislosti s plněním závazku udržovat a obnovovat Majetek je </w:t>
      </w:r>
      <w:r>
        <w:rPr>
          <w:rFonts w:cs="Times New Roman"/>
          <w:szCs w:val="22"/>
        </w:rPr>
        <w:t>Příkazník</w:t>
      </w:r>
      <w:r>
        <w:t xml:space="preserve"> povinen na vlastní náklady zajistit plnou provozuschopnost všech součástí Majetku, jakož i veškerých speciálních technologií, které jsou nebo v průběhu trvání této Smlouvy mohou být v areálu umístěny, zabezpečovat pravidelné práce, jejichž cílem je odstranit nebo zpomalit vliv působení vnějších (např. povětrnostních nebo fyzikálních) vlivů na areál</w:t>
      </w:r>
      <w:r w:rsidR="00B92A91">
        <w:t>/Majetek</w:t>
      </w:r>
      <w:r>
        <w:t>, zabezpečovat soulad veškerých technologií, zařízení a sítí a jejich provoz s platnými a účinnými závaznými právními předpisy a technickými normami.</w:t>
      </w:r>
    </w:p>
    <w:p w14:paraId="721B32BD" w14:textId="77777777" w:rsidR="00580726" w:rsidRPr="00FE1971" w:rsidRDefault="00580726" w:rsidP="00580726">
      <w:pPr>
        <w:pStyle w:val="Clanek11"/>
        <w:numPr>
          <w:ilvl w:val="0"/>
          <w:numId w:val="0"/>
        </w:numPr>
        <w:ind w:left="567"/>
      </w:pPr>
    </w:p>
    <w:p w14:paraId="143302F8" w14:textId="27107134" w:rsidR="00FE1971" w:rsidRPr="00AE6828" w:rsidRDefault="00FE1971" w:rsidP="00FE1971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>Příkazník</w:t>
      </w:r>
      <w:r w:rsidRPr="00AE6828">
        <w:rPr>
          <w:rFonts w:cs="Times New Roman"/>
          <w:szCs w:val="22"/>
        </w:rPr>
        <w:t xml:space="preserve"> rovněž nese ze svého náklady spojené s odstraňováním závad a škod na </w:t>
      </w:r>
      <w:r>
        <w:rPr>
          <w:rFonts w:cs="Times New Roman"/>
          <w:szCs w:val="22"/>
        </w:rPr>
        <w:t>Majetku</w:t>
      </w:r>
      <w:r w:rsidRPr="00AE6828">
        <w:rPr>
          <w:rFonts w:cs="Times New Roman"/>
          <w:szCs w:val="22"/>
        </w:rPr>
        <w:t xml:space="preserve">, které byly zapříčiněny špatnou obsluhou věci, zanedbáním pravidelné údržby nebo porušením pracovních povinností pracovníků </w:t>
      </w:r>
      <w:r>
        <w:rPr>
          <w:rFonts w:cs="Times New Roman"/>
          <w:szCs w:val="22"/>
        </w:rPr>
        <w:t>Příkazníka</w:t>
      </w:r>
      <w:r w:rsidRPr="00AE6828">
        <w:rPr>
          <w:rFonts w:cs="Times New Roman"/>
          <w:szCs w:val="22"/>
        </w:rPr>
        <w:t xml:space="preserve"> nebo třetí osobou.</w:t>
      </w:r>
    </w:p>
    <w:p w14:paraId="04059D6B" w14:textId="71B4845B" w:rsidR="00FE1971" w:rsidRDefault="00FE1971" w:rsidP="00FE1971">
      <w:pPr>
        <w:pStyle w:val="Clanek11"/>
        <w:rPr>
          <w:rFonts w:cs="Times New Roman"/>
          <w:szCs w:val="22"/>
        </w:rPr>
      </w:pPr>
      <w:r w:rsidRPr="00AE6828">
        <w:rPr>
          <w:rFonts w:cs="Times New Roman"/>
          <w:szCs w:val="22"/>
        </w:rPr>
        <w:t xml:space="preserve">Veškerá technická zhodnocení </w:t>
      </w:r>
      <w:r>
        <w:rPr>
          <w:rFonts w:cs="Times New Roman"/>
          <w:szCs w:val="22"/>
        </w:rPr>
        <w:t>Majetku</w:t>
      </w:r>
      <w:r w:rsidRPr="00AE6828">
        <w:rPr>
          <w:rFonts w:cs="Times New Roman"/>
          <w:szCs w:val="22"/>
        </w:rPr>
        <w:t xml:space="preserve">, tj. rekonstrukce, modernizace, investice a výstavba nových objektů </w:t>
      </w:r>
      <w:r w:rsidR="00F27B7E">
        <w:rPr>
          <w:rFonts w:cs="Times New Roman"/>
          <w:szCs w:val="22"/>
        </w:rPr>
        <w:t xml:space="preserve">přesahující </w:t>
      </w:r>
      <w:r w:rsidR="00674A44">
        <w:rPr>
          <w:rFonts w:cs="Times New Roman"/>
          <w:szCs w:val="22"/>
        </w:rPr>
        <w:t xml:space="preserve">finanční </w:t>
      </w:r>
      <w:r w:rsidR="00F27B7E">
        <w:rPr>
          <w:rFonts w:cs="Times New Roman"/>
          <w:szCs w:val="22"/>
        </w:rPr>
        <w:t xml:space="preserve">limity dle čl. 3.12 této Smlouvy </w:t>
      </w:r>
      <w:r w:rsidRPr="00AE6828">
        <w:rPr>
          <w:rFonts w:cs="Times New Roman"/>
          <w:szCs w:val="22"/>
        </w:rPr>
        <w:t>(„</w:t>
      </w:r>
      <w:r w:rsidRPr="00AE6828">
        <w:rPr>
          <w:rFonts w:cs="Times New Roman"/>
          <w:b/>
          <w:szCs w:val="22"/>
        </w:rPr>
        <w:t>Technické zhodnocení</w:t>
      </w:r>
      <w:r w:rsidRPr="00AE6828">
        <w:rPr>
          <w:rFonts w:cs="Times New Roman"/>
          <w:szCs w:val="22"/>
        </w:rPr>
        <w:t xml:space="preserve">“) je </w:t>
      </w:r>
      <w:r>
        <w:rPr>
          <w:rFonts w:cs="Times New Roman"/>
          <w:szCs w:val="22"/>
        </w:rPr>
        <w:t>Příkazník</w:t>
      </w:r>
      <w:r w:rsidRPr="00AE6828">
        <w:rPr>
          <w:rFonts w:cs="Times New Roman"/>
          <w:szCs w:val="22"/>
        </w:rPr>
        <w:t xml:space="preserve"> oprávněn provádět pouze na základě samostatné smlouvy uzavřené mezi </w:t>
      </w:r>
      <w:r>
        <w:rPr>
          <w:rFonts w:cs="Times New Roman"/>
          <w:szCs w:val="22"/>
        </w:rPr>
        <w:t>Příkazcem</w:t>
      </w:r>
      <w:r w:rsidRPr="00AE6828">
        <w:rPr>
          <w:rFonts w:cs="Times New Roman"/>
          <w:szCs w:val="22"/>
        </w:rPr>
        <w:t xml:space="preserve"> a </w:t>
      </w:r>
      <w:r>
        <w:rPr>
          <w:rFonts w:cs="Times New Roman"/>
          <w:szCs w:val="22"/>
        </w:rPr>
        <w:t>Příkazníkem</w:t>
      </w:r>
      <w:r w:rsidRPr="00AE6828">
        <w:rPr>
          <w:rFonts w:cs="Times New Roman"/>
          <w:szCs w:val="22"/>
        </w:rPr>
        <w:t xml:space="preserve">, která bude obsahovat </w:t>
      </w:r>
      <w:r>
        <w:rPr>
          <w:rFonts w:cs="Times New Roman"/>
          <w:szCs w:val="22"/>
        </w:rPr>
        <w:t xml:space="preserve">zejména </w:t>
      </w:r>
      <w:r w:rsidRPr="00AE6828">
        <w:rPr>
          <w:rFonts w:cs="Times New Roman"/>
          <w:szCs w:val="22"/>
        </w:rPr>
        <w:t>podmínky realizace konkrétních investičních prací</w:t>
      </w:r>
      <w:r w:rsidR="00BB6028">
        <w:rPr>
          <w:rFonts w:cs="Times New Roman"/>
          <w:szCs w:val="22"/>
        </w:rPr>
        <w:t>, pokud se Strany v konkrétním případě nedohodnou jinak</w:t>
      </w:r>
      <w:r w:rsidRPr="00AE6828">
        <w:rPr>
          <w:rFonts w:cs="Times New Roman"/>
          <w:szCs w:val="22"/>
        </w:rPr>
        <w:t>.</w:t>
      </w:r>
    </w:p>
    <w:p w14:paraId="28819BFB" w14:textId="4CE9D7AD" w:rsidR="00FE1971" w:rsidRPr="00AE6828" w:rsidRDefault="00EB3C98" w:rsidP="00FE1971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Příkazník</w:t>
      </w:r>
      <w:r w:rsidR="00FE1971" w:rsidRPr="00AE6828">
        <w:rPr>
          <w:rFonts w:cs="Times New Roman"/>
          <w:szCs w:val="22"/>
        </w:rPr>
        <w:t xml:space="preserve"> je povinen hradit veškeré poplatky spojené se svou podnikatelskou činností a poplatky stanovené a uplatňované v této souvislosti orgány státní správy. </w:t>
      </w:r>
      <w:r w:rsidR="0090166A">
        <w:rPr>
          <w:rFonts w:cs="Times New Roman"/>
          <w:szCs w:val="22"/>
        </w:rPr>
        <w:t>Příkazník</w:t>
      </w:r>
      <w:r w:rsidR="00FE1971" w:rsidRPr="00AE6828">
        <w:rPr>
          <w:rFonts w:cs="Times New Roman"/>
          <w:szCs w:val="22"/>
        </w:rPr>
        <w:t xml:space="preserve"> zajišťuje a hradí všechny potřebné revize v řádných termínech, na vyžádání je povinen předložit doklady o provedení potřebných revizí </w:t>
      </w:r>
      <w:r w:rsidR="0090166A">
        <w:rPr>
          <w:rFonts w:cs="Times New Roman"/>
          <w:szCs w:val="22"/>
        </w:rPr>
        <w:t>Příkazci</w:t>
      </w:r>
      <w:r w:rsidR="00FE1971" w:rsidRPr="00AE6828">
        <w:rPr>
          <w:rFonts w:cs="Times New Roman"/>
          <w:szCs w:val="22"/>
        </w:rPr>
        <w:t>.</w:t>
      </w:r>
    </w:p>
    <w:p w14:paraId="0F49B145" w14:textId="124B1868" w:rsidR="00FE1971" w:rsidRPr="00AE6828" w:rsidRDefault="00FE1971" w:rsidP="00FE1971">
      <w:pPr>
        <w:pStyle w:val="Clanek11"/>
        <w:rPr>
          <w:rFonts w:cs="Times New Roman"/>
          <w:szCs w:val="22"/>
        </w:rPr>
      </w:pPr>
      <w:r w:rsidRPr="00AE6828">
        <w:rPr>
          <w:rFonts w:cs="Times New Roman"/>
          <w:szCs w:val="22"/>
        </w:rPr>
        <w:t xml:space="preserve">Rozhodnutí o neupotřebitelnosti nebo přebytečnosti a vyřazení hmotného investičního majetku z </w:t>
      </w:r>
      <w:r w:rsidR="000B3941">
        <w:rPr>
          <w:rFonts w:cs="Times New Roman"/>
          <w:szCs w:val="22"/>
        </w:rPr>
        <w:t>Majetku</w:t>
      </w:r>
      <w:r w:rsidRPr="00AE6828">
        <w:rPr>
          <w:rFonts w:cs="Times New Roman"/>
          <w:szCs w:val="22"/>
        </w:rPr>
        <w:t xml:space="preserve"> nebo jeho prodeji přísluší výhradně </w:t>
      </w:r>
      <w:r w:rsidR="000B3941">
        <w:rPr>
          <w:rFonts w:cs="Times New Roman"/>
          <w:szCs w:val="22"/>
        </w:rPr>
        <w:t>Příkazci</w:t>
      </w:r>
      <w:r w:rsidRPr="00AE6828">
        <w:rPr>
          <w:rFonts w:cs="Times New Roman"/>
          <w:szCs w:val="22"/>
        </w:rPr>
        <w:t xml:space="preserve">, zpravidla na návrh </w:t>
      </w:r>
      <w:r w:rsidR="000B3941">
        <w:rPr>
          <w:rFonts w:cs="Times New Roman"/>
          <w:szCs w:val="22"/>
        </w:rPr>
        <w:t>Příkazníka</w:t>
      </w:r>
      <w:r w:rsidRPr="00AE6828">
        <w:rPr>
          <w:rFonts w:cs="Times New Roman"/>
          <w:szCs w:val="22"/>
        </w:rPr>
        <w:t>.</w:t>
      </w:r>
    </w:p>
    <w:p w14:paraId="64789FF6" w14:textId="4EC52D3B" w:rsidR="00FE1971" w:rsidRDefault="000B3941" w:rsidP="00E435E4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Příkazník</w:t>
      </w:r>
      <w:r w:rsidR="00FE1971" w:rsidRPr="00AE6828">
        <w:rPr>
          <w:rFonts w:cs="Times New Roman"/>
          <w:szCs w:val="22"/>
        </w:rPr>
        <w:t xml:space="preserve"> je povinen umožnit </w:t>
      </w:r>
      <w:r>
        <w:rPr>
          <w:rFonts w:cs="Times New Roman"/>
          <w:szCs w:val="22"/>
        </w:rPr>
        <w:t>Příkazc</w:t>
      </w:r>
      <w:r w:rsidR="00FE1971" w:rsidRPr="00AE6828">
        <w:rPr>
          <w:rFonts w:cs="Times New Roman"/>
          <w:szCs w:val="22"/>
        </w:rPr>
        <w:t xml:space="preserve">i a všem dalším osobám zmocněným </w:t>
      </w:r>
      <w:r>
        <w:rPr>
          <w:rFonts w:cs="Times New Roman"/>
          <w:szCs w:val="22"/>
        </w:rPr>
        <w:t>Příkazc</w:t>
      </w:r>
      <w:r w:rsidR="00FE1971" w:rsidRPr="00AE6828">
        <w:rPr>
          <w:rFonts w:cs="Times New Roman"/>
          <w:szCs w:val="22"/>
        </w:rPr>
        <w:t xml:space="preserve">em, jakož i jejich zaměstnancům, v přiměřenou dobu po předchozím oznámení </w:t>
      </w:r>
      <w:r>
        <w:rPr>
          <w:rFonts w:cs="Times New Roman"/>
          <w:szCs w:val="22"/>
        </w:rPr>
        <w:t>Příkazce</w:t>
      </w:r>
      <w:r w:rsidR="00FE1971" w:rsidRPr="00AE6828">
        <w:rPr>
          <w:rFonts w:cs="Times New Roman"/>
          <w:szCs w:val="22"/>
        </w:rPr>
        <w:t xml:space="preserve"> v dostatečném předstihu (nebo kdykoli v případě naléhavé situace bez předchozího oznámení) vstup do</w:t>
      </w:r>
      <w:r>
        <w:rPr>
          <w:rFonts w:cs="Times New Roman"/>
          <w:szCs w:val="22"/>
        </w:rPr>
        <w:t xml:space="preserve"> prostor, které jsou součástí Majetku,</w:t>
      </w:r>
      <w:r w:rsidR="00FE1971" w:rsidRPr="00AE6828">
        <w:rPr>
          <w:rFonts w:cs="Times New Roman"/>
          <w:szCs w:val="22"/>
        </w:rPr>
        <w:t xml:space="preserve"> za jakýmkoli odůvodněným účelem, jenž může být stanoven Pronajímatelem, a/nebo za jakýmkoli účelem předjímaným v této Smlouvě, zejména pak za účelem kontroly řádného užívání </w:t>
      </w:r>
      <w:r w:rsidR="00E435E4">
        <w:rPr>
          <w:rFonts w:cs="Times New Roman"/>
          <w:szCs w:val="22"/>
        </w:rPr>
        <w:t>Majetku</w:t>
      </w:r>
      <w:r w:rsidR="00FE1971" w:rsidRPr="00AE6828">
        <w:rPr>
          <w:rFonts w:cs="Times New Roman"/>
          <w:szCs w:val="22"/>
        </w:rPr>
        <w:t xml:space="preserve"> a plnění povinností </w:t>
      </w:r>
      <w:r w:rsidR="00E435E4">
        <w:rPr>
          <w:rFonts w:cs="Times New Roman"/>
          <w:szCs w:val="22"/>
        </w:rPr>
        <w:t>Příkazníka</w:t>
      </w:r>
      <w:r w:rsidR="00FE1971" w:rsidRPr="00AE6828">
        <w:rPr>
          <w:rFonts w:cs="Times New Roman"/>
          <w:szCs w:val="22"/>
        </w:rPr>
        <w:t xml:space="preserve"> dle této Smlouvy.  </w:t>
      </w:r>
    </w:p>
    <w:p w14:paraId="057D3756" w14:textId="77777777" w:rsidR="00580726" w:rsidRPr="00E435E4" w:rsidRDefault="00580726" w:rsidP="00580726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1B5DB01" w14:textId="05FA6695" w:rsidR="00BC50CE" w:rsidRDefault="001F4F93" w:rsidP="00A10844">
      <w:pPr>
        <w:pStyle w:val="Nadpis1"/>
      </w:pPr>
      <w:r w:rsidRPr="00A04173">
        <w:t xml:space="preserve">Povinnosti </w:t>
      </w:r>
      <w:r w:rsidR="00740590" w:rsidRPr="00A04173">
        <w:t>Příkazce</w:t>
      </w:r>
    </w:p>
    <w:p w14:paraId="2FC09D8F" w14:textId="77777777" w:rsidR="00580726" w:rsidRPr="00580726" w:rsidRDefault="00580726" w:rsidP="00580726">
      <w:pPr>
        <w:pStyle w:val="Clanek11"/>
        <w:numPr>
          <w:ilvl w:val="0"/>
          <w:numId w:val="0"/>
        </w:numPr>
        <w:ind w:left="567"/>
      </w:pPr>
    </w:p>
    <w:p w14:paraId="06C47C39" w14:textId="4EE2B6B3" w:rsidR="000C65D1" w:rsidRPr="005E5646" w:rsidRDefault="00871860" w:rsidP="00B95DDC">
      <w:pPr>
        <w:pStyle w:val="Clanek11"/>
        <w:widowControl/>
      </w:pPr>
      <w:r w:rsidRPr="005E5646">
        <w:t xml:space="preserve">Příkazce jako zmocnitel společně s podpisem této Smlouvy vystavil pro Příkazníka jako zmocněnce </w:t>
      </w:r>
      <w:r w:rsidR="00E7528A" w:rsidRPr="005E5646">
        <w:t xml:space="preserve">generální </w:t>
      </w:r>
      <w:r w:rsidRPr="005E5646">
        <w:t>plnou moc, která opravňuje Příkazníka k vykonávání veškerých činností dle této Smlouvy.</w:t>
      </w:r>
      <w:r w:rsidR="00BB6028" w:rsidRPr="00BB6028">
        <w:t xml:space="preserve"> </w:t>
      </w:r>
      <w:r w:rsidR="00BB6028">
        <w:t>Strany sjednávají, že Příkazník není oprávněn na základě plné moci převádět vlastnické právo k Majetku či Majetek jakkoliv zatížit s výjimkou Krátkodobých pronájmů; toto oprávnění stále přísluší pouze Příkazci, přičemž Příkazník k tomuto může dát Příkazci podnět.</w:t>
      </w:r>
    </w:p>
    <w:p w14:paraId="18EA5761" w14:textId="54DE047E" w:rsidR="001073A5" w:rsidRDefault="00740590" w:rsidP="001073A5">
      <w:pPr>
        <w:pStyle w:val="Clanek11"/>
      </w:pPr>
      <w:r w:rsidRPr="00A04173">
        <w:t>Příkazce</w:t>
      </w:r>
      <w:r w:rsidR="00F12ED0" w:rsidRPr="00A04173">
        <w:t xml:space="preserve"> poskytne </w:t>
      </w:r>
      <w:r w:rsidR="008D478B" w:rsidRPr="00A04173">
        <w:t>Příkazníkovi</w:t>
      </w:r>
      <w:r w:rsidR="00F12ED0" w:rsidRPr="00A04173">
        <w:t xml:space="preserve"> veškeré podklady nutné pro </w:t>
      </w:r>
      <w:r w:rsidR="001F4F93" w:rsidRPr="00A04173">
        <w:t xml:space="preserve">plnění povinností </w:t>
      </w:r>
      <w:r w:rsidR="008D478B" w:rsidRPr="00A04173">
        <w:t>Příkazníka</w:t>
      </w:r>
      <w:r w:rsidR="001F4F93" w:rsidRPr="00A04173">
        <w:t xml:space="preserve"> podle této S</w:t>
      </w:r>
      <w:r w:rsidR="00F12ED0" w:rsidRPr="00A04173">
        <w:t xml:space="preserve">mlouvy, pokud není k obstarání takových podkladů </w:t>
      </w:r>
      <w:r w:rsidR="001F4F93" w:rsidRPr="00A04173">
        <w:t>povinen na základě této S</w:t>
      </w:r>
      <w:r w:rsidR="00F12ED0" w:rsidRPr="00A04173">
        <w:t xml:space="preserve">mlouvy nebo z povahy věci sám </w:t>
      </w:r>
      <w:r w:rsidR="008D478B" w:rsidRPr="00A04173">
        <w:t>Příkazník</w:t>
      </w:r>
      <w:r w:rsidR="00F12ED0" w:rsidRPr="00A04173">
        <w:t xml:space="preserve">. </w:t>
      </w:r>
    </w:p>
    <w:p w14:paraId="0B693D16" w14:textId="77777777" w:rsidR="00580726" w:rsidRDefault="00580726" w:rsidP="00580726">
      <w:pPr>
        <w:pStyle w:val="Clanek11"/>
        <w:numPr>
          <w:ilvl w:val="0"/>
          <w:numId w:val="0"/>
        </w:numPr>
        <w:ind w:left="567"/>
      </w:pPr>
    </w:p>
    <w:p w14:paraId="2138419C" w14:textId="0DEB903B" w:rsidR="00F12ED0" w:rsidRDefault="00F12ED0" w:rsidP="00B66B30">
      <w:pPr>
        <w:pStyle w:val="Nadpis1"/>
      </w:pPr>
      <w:r w:rsidRPr="00A04173">
        <w:t>ukončení smlouvy</w:t>
      </w:r>
    </w:p>
    <w:p w14:paraId="5F592911" w14:textId="77777777" w:rsidR="00580726" w:rsidRPr="00580726" w:rsidRDefault="00580726" w:rsidP="00580726">
      <w:pPr>
        <w:pStyle w:val="Clanek11"/>
        <w:numPr>
          <w:ilvl w:val="0"/>
          <w:numId w:val="0"/>
        </w:numPr>
        <w:ind w:left="567"/>
      </w:pPr>
    </w:p>
    <w:p w14:paraId="4803D31E" w14:textId="5074283C" w:rsidR="00457F40" w:rsidRPr="00A04173" w:rsidRDefault="00F12ED0" w:rsidP="000C3F46">
      <w:pPr>
        <w:pStyle w:val="Clanek11"/>
      </w:pPr>
      <w:r w:rsidRPr="00A04173">
        <w:t xml:space="preserve">Tuto </w:t>
      </w:r>
      <w:r w:rsidR="000D105E" w:rsidRPr="00A04173">
        <w:t>S</w:t>
      </w:r>
      <w:r w:rsidRPr="00A04173">
        <w:t xml:space="preserve">mlouvu lze ukončit písemnou dohodou </w:t>
      </w:r>
      <w:r w:rsidR="004162B8" w:rsidRPr="00A04173">
        <w:t>S</w:t>
      </w:r>
      <w:r w:rsidRPr="00A04173">
        <w:t>tran</w:t>
      </w:r>
      <w:r w:rsidR="000C3F46">
        <w:t xml:space="preserve">, </w:t>
      </w:r>
      <w:r w:rsidR="00B935D2">
        <w:t>jejím vypovězením ze strany Příkazce</w:t>
      </w:r>
      <w:r w:rsidR="000C3F46">
        <w:t xml:space="preserve"> nebo odstoupením Příkazce</w:t>
      </w:r>
      <w:r w:rsidRPr="00A04173">
        <w:t>.</w:t>
      </w:r>
    </w:p>
    <w:p w14:paraId="15E5C6C6" w14:textId="547C8B76" w:rsidR="00F12ED0" w:rsidRPr="00A04173" w:rsidRDefault="00457F40" w:rsidP="00B66B30">
      <w:pPr>
        <w:pStyle w:val="Clanek11"/>
      </w:pPr>
      <w:r w:rsidRPr="00A04173">
        <w:t xml:space="preserve">Příkazce je oprávněn </w:t>
      </w:r>
      <w:r w:rsidR="009B2EF0">
        <w:t xml:space="preserve">písemně </w:t>
      </w:r>
      <w:r w:rsidRPr="00A04173">
        <w:t xml:space="preserve">vypovědět tuto Smlouvu </w:t>
      </w:r>
      <w:r w:rsidR="009B2EF0">
        <w:t xml:space="preserve">kdykoliv </w:t>
      </w:r>
      <w:r w:rsidRPr="00A04173">
        <w:t>bez u</w:t>
      </w:r>
      <w:r w:rsidR="009B1DAC">
        <w:t>vedení</w:t>
      </w:r>
      <w:r w:rsidRPr="00A04173">
        <w:t xml:space="preserve"> důvodu s výpovědní </w:t>
      </w:r>
      <w:r w:rsidRPr="00FE1971">
        <w:t>lhůtou 1 měsíc,</w:t>
      </w:r>
      <w:r w:rsidRPr="00A04173">
        <w:t xml:space="preserve"> která začne plynout ode dne doručení písemné výpovědi Příkazníkovi.</w:t>
      </w:r>
    </w:p>
    <w:p w14:paraId="4B833A5F" w14:textId="3D4D678F" w:rsidR="00F12ED0" w:rsidRPr="00A04173" w:rsidRDefault="008D478B" w:rsidP="00411406">
      <w:pPr>
        <w:pStyle w:val="Clanek11"/>
        <w:widowControl/>
      </w:pPr>
      <w:r w:rsidRPr="00A04173">
        <w:t>Příkazník</w:t>
      </w:r>
      <w:r w:rsidR="00F12ED0" w:rsidRPr="00A04173">
        <w:t xml:space="preserve"> je povinen poté, co </w:t>
      </w:r>
      <w:r w:rsidR="009F6933" w:rsidRPr="00A04173">
        <w:t>mu bude doručen</w:t>
      </w:r>
      <w:r w:rsidR="00411406">
        <w:t>a</w:t>
      </w:r>
      <w:r w:rsidR="009F6933" w:rsidRPr="00A04173">
        <w:t xml:space="preserve"> </w:t>
      </w:r>
      <w:r w:rsidR="00D30A0E" w:rsidRPr="00A04173">
        <w:t>výpověď této</w:t>
      </w:r>
      <w:r w:rsidR="009F6933" w:rsidRPr="00A04173">
        <w:t xml:space="preserve"> S</w:t>
      </w:r>
      <w:r w:rsidR="00F12ED0" w:rsidRPr="00A04173">
        <w:t xml:space="preserve">mlouvy, upozornit </w:t>
      </w:r>
      <w:r w:rsidR="00740590" w:rsidRPr="00A04173">
        <w:t>Příkazce</w:t>
      </w:r>
      <w:r w:rsidR="00F12ED0" w:rsidRPr="00A04173">
        <w:t xml:space="preserve"> na opatření potřebná k tomu, aby se zabránilo vzniku škody bezprostředně hrozící </w:t>
      </w:r>
      <w:r w:rsidR="00740590" w:rsidRPr="00A04173">
        <w:t>Příkazc</w:t>
      </w:r>
      <w:r w:rsidR="00D30A0E" w:rsidRPr="00A04173">
        <w:t>i</w:t>
      </w:r>
      <w:r w:rsidR="00F12ED0" w:rsidRPr="00A04173">
        <w:t xml:space="preserve"> nedokončením zařizované činnosti. </w:t>
      </w:r>
    </w:p>
    <w:p w14:paraId="1361C92D" w14:textId="1BAED04E" w:rsidR="00F12ED0" w:rsidRDefault="008D478B" w:rsidP="00217F0B">
      <w:pPr>
        <w:pStyle w:val="Clanek11"/>
        <w:keepNext/>
      </w:pPr>
      <w:bookmarkStart w:id="6" w:name="_Ref373930960"/>
      <w:r w:rsidRPr="00A04173">
        <w:t>Příkazník</w:t>
      </w:r>
      <w:r w:rsidR="00F12ED0" w:rsidRPr="00A04173">
        <w:t xml:space="preserve"> není oprá</w:t>
      </w:r>
      <w:r w:rsidR="007D69DE" w:rsidRPr="00A04173">
        <w:t>vněn vypovědět příkaz podle této S</w:t>
      </w:r>
      <w:r w:rsidR="00F12ED0" w:rsidRPr="00A04173">
        <w:t xml:space="preserve">mlouvy. </w:t>
      </w:r>
      <w:r w:rsidR="004162B8" w:rsidRPr="00A04173">
        <w:t>S</w:t>
      </w:r>
      <w:r w:rsidR="007D69DE" w:rsidRPr="00A04173">
        <w:t>trany pro účely této S</w:t>
      </w:r>
      <w:r w:rsidR="00F12ED0" w:rsidRPr="00A04173">
        <w:t xml:space="preserve">mlouvy vylučují aplikaci </w:t>
      </w:r>
      <w:r w:rsidR="00217F0B" w:rsidRPr="00A04173">
        <w:t xml:space="preserve">ustanovení </w:t>
      </w:r>
      <w:r w:rsidR="00F12ED0" w:rsidRPr="00A04173">
        <w:t xml:space="preserve">§ 2440 odst. 1 </w:t>
      </w:r>
      <w:r w:rsidR="007D69DE" w:rsidRPr="00A04173">
        <w:t>Občanského zákoníku</w:t>
      </w:r>
      <w:r w:rsidR="00F12ED0" w:rsidRPr="00A04173">
        <w:t>.</w:t>
      </w:r>
      <w:bookmarkEnd w:id="6"/>
    </w:p>
    <w:p w14:paraId="449D5951" w14:textId="56BFAE98" w:rsidR="009B2EF0" w:rsidRDefault="009B2EF0" w:rsidP="009B2EF0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Příkazce</w:t>
      </w:r>
      <w:r w:rsidRPr="00D41BB2">
        <w:rPr>
          <w:rFonts w:cs="Times New Roman"/>
          <w:szCs w:val="22"/>
        </w:rPr>
        <w:t xml:space="preserve"> je oprávněn od této Smlouvy odstoupit s okamžitou účinností z následujících důvodů:</w:t>
      </w:r>
    </w:p>
    <w:p w14:paraId="593DA7CE" w14:textId="77777777" w:rsidR="00B8630E" w:rsidRDefault="00B8630E" w:rsidP="00B8630E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37841A1" w14:textId="538AD5A4" w:rsidR="009B2EF0" w:rsidRPr="00D41BB2" w:rsidRDefault="009B2EF0" w:rsidP="009B2EF0">
      <w:pPr>
        <w:pStyle w:val="Claneka"/>
        <w:rPr>
          <w:szCs w:val="22"/>
        </w:rPr>
      </w:pPr>
      <w:r>
        <w:rPr>
          <w:szCs w:val="22"/>
        </w:rPr>
        <w:lastRenderedPageBreak/>
        <w:t>Příkazník</w:t>
      </w:r>
      <w:r w:rsidRPr="00D41BB2">
        <w:rPr>
          <w:szCs w:val="22"/>
        </w:rPr>
        <w:t xml:space="preserve"> poruší tuto Smlouvu a takové porušení nenapraví ani po </w:t>
      </w:r>
      <w:r>
        <w:rPr>
          <w:szCs w:val="22"/>
        </w:rPr>
        <w:t>30</w:t>
      </w:r>
      <w:r w:rsidRPr="00D41BB2">
        <w:rPr>
          <w:szCs w:val="22"/>
        </w:rPr>
        <w:t xml:space="preserve"> dnech od výzvy </w:t>
      </w:r>
      <w:r w:rsidR="00A93667">
        <w:rPr>
          <w:szCs w:val="22"/>
        </w:rPr>
        <w:t>Příkazce</w:t>
      </w:r>
      <w:r w:rsidRPr="00D41BB2">
        <w:rPr>
          <w:szCs w:val="22"/>
        </w:rPr>
        <w:t xml:space="preserve"> k nápravě takového porušení; nebo</w:t>
      </w:r>
    </w:p>
    <w:p w14:paraId="177AA917" w14:textId="15837B5B" w:rsidR="009B2EF0" w:rsidRPr="00D41BB2" w:rsidRDefault="009B2EF0" w:rsidP="009B2EF0">
      <w:pPr>
        <w:pStyle w:val="Claneka"/>
        <w:rPr>
          <w:szCs w:val="22"/>
        </w:rPr>
      </w:pPr>
      <w:r w:rsidRPr="00D41BB2">
        <w:rPr>
          <w:szCs w:val="22"/>
        </w:rPr>
        <w:t xml:space="preserve">vůči </w:t>
      </w:r>
      <w:r w:rsidR="00A93667">
        <w:rPr>
          <w:szCs w:val="22"/>
        </w:rPr>
        <w:t>Příkazníkovi</w:t>
      </w:r>
      <w:r w:rsidRPr="00D41BB2">
        <w:rPr>
          <w:szCs w:val="22"/>
        </w:rPr>
        <w:t xml:space="preserve"> byl zjištěn úpadek dle zákona č. 182/2006 Sb., o úpadku a způsobech jeho řešení (insolvenční zákon), ve znění pozdějších předpisů; nebo</w:t>
      </w:r>
    </w:p>
    <w:p w14:paraId="180CF846" w14:textId="6DF1F53C" w:rsidR="009B2EF0" w:rsidRPr="00A04173" w:rsidRDefault="009B2EF0" w:rsidP="00A93667">
      <w:pPr>
        <w:pStyle w:val="Claneka"/>
      </w:pPr>
      <w:r w:rsidRPr="00D41BB2">
        <w:t xml:space="preserve">pokud </w:t>
      </w:r>
      <w:r w:rsidR="00A93667">
        <w:t>Příkazník</w:t>
      </w:r>
      <w:r w:rsidRPr="00D41BB2">
        <w:t xml:space="preserve"> ztratí fakt</w:t>
      </w:r>
      <w:r w:rsidR="00A93667">
        <w:t>ickou nebo právní způsobilost k</w:t>
      </w:r>
      <w:r w:rsidRPr="00D41BB2">
        <w:t xml:space="preserve"> činnosti, </w:t>
      </w:r>
      <w:r w:rsidR="00A93667">
        <w:t>k jejímuž provádění se touto Smlouvou zavázal</w:t>
      </w:r>
      <w:r w:rsidRPr="00D41BB2">
        <w:t>.</w:t>
      </w:r>
    </w:p>
    <w:p w14:paraId="66341E51" w14:textId="75B610BC" w:rsidR="00C2695E" w:rsidRPr="00A04173" w:rsidRDefault="00C2695E" w:rsidP="00B66B30">
      <w:pPr>
        <w:pStyle w:val="Clanek11"/>
      </w:pPr>
      <w:r w:rsidRPr="00A04173">
        <w:t xml:space="preserve">Po ukončení této Smlouvy je </w:t>
      </w:r>
      <w:r w:rsidR="008D478B" w:rsidRPr="00A04173">
        <w:t>Příkazník</w:t>
      </w:r>
      <w:r w:rsidRPr="00A04173">
        <w:t xml:space="preserve"> povinen neprodleně vydat </w:t>
      </w:r>
      <w:r w:rsidR="00740590" w:rsidRPr="00A04173">
        <w:t>Příkazc</w:t>
      </w:r>
      <w:r w:rsidR="005D0998" w:rsidRPr="00A04173">
        <w:t>i</w:t>
      </w:r>
      <w:r w:rsidRPr="00A04173">
        <w:t xml:space="preserve"> vše, co od </w:t>
      </w:r>
      <w:r w:rsidR="00740590" w:rsidRPr="00A04173">
        <w:t>Příkazce</w:t>
      </w:r>
      <w:r w:rsidRPr="00A04173">
        <w:t xml:space="preserve"> v souvislosti s plněním povinností podle této Smlouvy obdržel.</w:t>
      </w:r>
    </w:p>
    <w:p w14:paraId="66E5B5C4" w14:textId="77777777" w:rsidR="00F12ED0" w:rsidRDefault="00F12ED0" w:rsidP="00B66B30">
      <w:pPr>
        <w:pStyle w:val="Nadpis1"/>
      </w:pPr>
      <w:r w:rsidRPr="00A04173">
        <w:t>Závěrečná ustanovení</w:t>
      </w:r>
    </w:p>
    <w:p w14:paraId="637F8946" w14:textId="77777777" w:rsidR="00B8630E" w:rsidRPr="00B8630E" w:rsidRDefault="00B8630E" w:rsidP="00B8630E">
      <w:pPr>
        <w:pStyle w:val="Clanek11"/>
        <w:numPr>
          <w:ilvl w:val="0"/>
          <w:numId w:val="0"/>
        </w:numPr>
        <w:ind w:left="567"/>
      </w:pPr>
    </w:p>
    <w:p w14:paraId="3EF9E917" w14:textId="72E516C0" w:rsidR="009F1943" w:rsidRPr="009F1943" w:rsidRDefault="009F1943" w:rsidP="008D478B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Uzavření této Smlouvy bylo</w:t>
      </w:r>
      <w:r w:rsidRPr="00AE6828">
        <w:rPr>
          <w:rFonts w:cs="Times New Roman"/>
          <w:szCs w:val="22"/>
        </w:rPr>
        <w:t xml:space="preserve"> schválen</w:t>
      </w:r>
      <w:r>
        <w:rPr>
          <w:rFonts w:cs="Times New Roman"/>
          <w:szCs w:val="22"/>
        </w:rPr>
        <w:t>o</w:t>
      </w:r>
      <w:r w:rsidRPr="00AE6828">
        <w:rPr>
          <w:rFonts w:cs="Times New Roman"/>
          <w:szCs w:val="22"/>
        </w:rPr>
        <w:t xml:space="preserve"> radou </w:t>
      </w:r>
      <w:r>
        <w:rPr>
          <w:rFonts w:cs="Times New Roman"/>
          <w:szCs w:val="22"/>
        </w:rPr>
        <w:t>Příkazce</w:t>
      </w:r>
      <w:r w:rsidRPr="00AE6828">
        <w:rPr>
          <w:rFonts w:cs="Times New Roman"/>
          <w:szCs w:val="22"/>
        </w:rPr>
        <w:t xml:space="preserve"> na schůzi </w:t>
      </w:r>
      <w:r>
        <w:rPr>
          <w:rFonts w:cs="Times New Roman"/>
          <w:szCs w:val="22"/>
        </w:rPr>
        <w:t xml:space="preserve">konané </w:t>
      </w:r>
      <w:r w:rsidRPr="00AE6828">
        <w:rPr>
          <w:rFonts w:cs="Times New Roman"/>
          <w:szCs w:val="22"/>
        </w:rPr>
        <w:t xml:space="preserve">dne </w:t>
      </w:r>
      <w:r w:rsidR="00580726">
        <w:rPr>
          <w:rFonts w:cs="Times New Roman"/>
          <w:szCs w:val="22"/>
        </w:rPr>
        <w:t>18. 4. 2017</w:t>
      </w:r>
      <w:r w:rsidRPr="00AE6828">
        <w:rPr>
          <w:rFonts w:cs="Times New Roman"/>
          <w:szCs w:val="22"/>
        </w:rPr>
        <w:t xml:space="preserve"> usnesením č. </w:t>
      </w:r>
      <w:r w:rsidR="00580726">
        <w:rPr>
          <w:rFonts w:cs="Times New Roman"/>
          <w:szCs w:val="22"/>
        </w:rPr>
        <w:t>364/2017</w:t>
      </w:r>
      <w:r>
        <w:rPr>
          <w:rFonts w:cs="Times New Roman"/>
          <w:szCs w:val="22"/>
        </w:rPr>
        <w:t>.</w:t>
      </w:r>
    </w:p>
    <w:p w14:paraId="18AF1D53" w14:textId="3EF65DAC" w:rsidR="0019548C" w:rsidRPr="00511CF8" w:rsidRDefault="0019548C" w:rsidP="008D478B">
      <w:pPr>
        <w:pStyle w:val="Clanek11"/>
        <w:rPr>
          <w:rFonts w:cs="Times New Roman"/>
          <w:szCs w:val="22"/>
        </w:rPr>
      </w:pPr>
      <w:r>
        <w:t>Strany souhlasí, že tato Smlouva může být zveřejněna na webových stránkách Pronajímatele (www.liberec.cz), s výjimkou případných osobních údajů fyzických osob uvedených ve Smlouvě.</w:t>
      </w:r>
    </w:p>
    <w:p w14:paraId="409800FF" w14:textId="4751F2E9" w:rsidR="00511CF8" w:rsidRPr="00946973" w:rsidRDefault="00511CF8" w:rsidP="008D478B">
      <w:pPr>
        <w:pStyle w:val="Clanek11"/>
        <w:rPr>
          <w:rFonts w:cs="Times New Roman"/>
          <w:szCs w:val="22"/>
        </w:rPr>
      </w:pPr>
      <w:r>
        <w:t xml:space="preserve">Strany berou na vědomí, že tato Smlouva bude zveřejněna v registru smluv podle zákona č. 340/2015 Sb., o zvláštních podmínkách účinnosti některých smluv, uveřejňování těchto smluv a o registru smluv (zákon o </w:t>
      </w:r>
      <w:r w:rsidRPr="0044306F">
        <w:t>registru smluv), ve znění pozdějších předpisů („</w:t>
      </w:r>
      <w:r w:rsidRPr="0044306F">
        <w:rPr>
          <w:b/>
        </w:rPr>
        <w:t>Zákon o registru smluv</w:t>
      </w:r>
      <w:r w:rsidRPr="0044306F">
        <w:t xml:space="preserve">“), přičemž uveřejnění zajistí </w:t>
      </w:r>
      <w:r w:rsidR="004A26D5" w:rsidRPr="0044306F">
        <w:t>Příkazce</w:t>
      </w:r>
      <w:r w:rsidRPr="0044306F">
        <w:t>.  Strany berou na vědomí, že jsou povinny označit údaje ve Smlouvě, které jsou chráněny zvláštními</w:t>
      </w:r>
      <w:r>
        <w:t xml:space="preserve"> zákony (obchodní tajemství, bankovní tajemství, osobní údaje, atd.) a nemohou být tak veřejně poskytnuty. Tyto údaje Strany označí zvýrazněním textu šedou barvou. Strana, která Smlouvu uveřejní v registru smluv, nenese za zveřejnění neoznačených údajů podle předešlé věty žádnou odpovědnost.</w:t>
      </w:r>
    </w:p>
    <w:p w14:paraId="5D879CB4" w14:textId="34F427E5" w:rsidR="00946973" w:rsidRDefault="00946973" w:rsidP="008D478B">
      <w:pPr>
        <w:pStyle w:val="Clanek11"/>
        <w:rPr>
          <w:rFonts w:cs="Times New Roman"/>
          <w:szCs w:val="22"/>
        </w:rPr>
      </w:pPr>
      <w:r w:rsidRPr="00946973">
        <w:rPr>
          <w:rFonts w:cs="Times New Roman"/>
          <w:szCs w:val="22"/>
        </w:rPr>
        <w:t>Smlouva nabývá účinnosti nejdříve dnem uveřejnění v registru smluv v souladu s § 6 odst. 1 </w:t>
      </w:r>
      <w:r>
        <w:rPr>
          <w:rFonts w:cs="Times New Roman"/>
          <w:szCs w:val="22"/>
        </w:rPr>
        <w:t>Z</w:t>
      </w:r>
      <w:r w:rsidRPr="00946973">
        <w:rPr>
          <w:rFonts w:cs="Times New Roman"/>
          <w:szCs w:val="22"/>
        </w:rPr>
        <w:t>ákona o registru smluv.</w:t>
      </w:r>
    </w:p>
    <w:p w14:paraId="5471718C" w14:textId="77777777" w:rsidR="00CA5920" w:rsidRPr="00A04173" w:rsidRDefault="00CA5920" w:rsidP="008D478B">
      <w:pPr>
        <w:pStyle w:val="Clanek11"/>
        <w:rPr>
          <w:rFonts w:cs="Times New Roman"/>
          <w:szCs w:val="22"/>
        </w:rPr>
      </w:pPr>
      <w:r w:rsidRPr="00A04173">
        <w:rPr>
          <w:rFonts w:cs="Times New Roman"/>
          <w:szCs w:val="22"/>
        </w:rPr>
        <w:t>Strany se tímto zavazují jednat v souladu s oprávněnými zájmy druhé Strany a účelem této Smlouvy a učinit veškerá právní jednání nezbytná pro plnění závazků vyplývajících z této Smlouvy.</w:t>
      </w:r>
    </w:p>
    <w:p w14:paraId="1DC66BBC" w14:textId="25242B71" w:rsidR="00CA5920" w:rsidRPr="00A04173" w:rsidRDefault="008C2180" w:rsidP="008D478B">
      <w:pPr>
        <w:pStyle w:val="Clanek11"/>
        <w:rPr>
          <w:rFonts w:cs="Times New Roman"/>
          <w:szCs w:val="22"/>
        </w:rPr>
      </w:pPr>
      <w:r w:rsidRPr="00A04173">
        <w:rPr>
          <w:szCs w:val="22"/>
        </w:rPr>
        <w:t>Bude-li jakékoliv ustanovení této Smlouvy Stranami uznáno shledáno nebo příslušným soudem nebo jiným orgánem shledáno neplatným, neúčinným nebo nevymahatelným, bude takové ustanovení považováno za vypuštěné ze Smlouvy a ostatní ustanovení této Smlouvy budou nadále trvat, pokud z povahy takového ustanovení nebo z jeho obsahu anebo z okolností, za nichž bylo uzavřeno, nevyplývá, že je nelze oddělit od ostatního obsahu této Smlouvy. Strany v takovém případě uzavřou takové dodatky k této Smlouvě, které umožní dosažení výsledku stejného, a pokud to není možné, pak co nejbližšího tomu, jakého mělo být dosaženo neplatným, neúčinným nebo nevymahatelným ustanovením, a to nejpozději do třiceti (30) dnů ode dne, ve kterém bude (částečná nebo úplná) neplatnost Stranami uznána nebo o ní bude pravomocně rozhodnuto.</w:t>
      </w:r>
      <w:r w:rsidR="00CA5920" w:rsidRPr="00A04173">
        <w:rPr>
          <w:rFonts w:cs="Times New Roman"/>
          <w:szCs w:val="22"/>
        </w:rPr>
        <w:t xml:space="preserve"> </w:t>
      </w:r>
    </w:p>
    <w:p w14:paraId="3E145606" w14:textId="005C6C17" w:rsidR="00CA5920" w:rsidRPr="00A04173" w:rsidRDefault="00CA5920" w:rsidP="008D478B">
      <w:pPr>
        <w:pStyle w:val="Clanek11"/>
        <w:rPr>
          <w:rFonts w:cs="Times New Roman"/>
          <w:szCs w:val="22"/>
        </w:rPr>
      </w:pPr>
      <w:r w:rsidRPr="00A04173">
        <w:rPr>
          <w:rFonts w:cs="Times New Roman"/>
          <w:szCs w:val="22"/>
        </w:rPr>
        <w:t xml:space="preserve">Tato Smlouva je vyhotovena a podepsána </w:t>
      </w:r>
      <w:r w:rsidR="00580726">
        <w:rPr>
          <w:rFonts w:cs="Times New Roman"/>
          <w:szCs w:val="22"/>
        </w:rPr>
        <w:t>ve dvou (2)</w:t>
      </w:r>
      <w:r w:rsidRPr="00A04173">
        <w:rPr>
          <w:rFonts w:cs="Times New Roman"/>
          <w:szCs w:val="22"/>
        </w:rPr>
        <w:t xml:space="preserve"> vyhotoveních. Každá Strana obdrží po </w:t>
      </w:r>
      <w:r w:rsidR="00580726">
        <w:rPr>
          <w:rFonts w:cs="Times New Roman"/>
          <w:szCs w:val="22"/>
        </w:rPr>
        <w:t>jednom (1)</w:t>
      </w:r>
      <w:r w:rsidRPr="00A04173">
        <w:rPr>
          <w:rFonts w:cs="Times New Roman"/>
          <w:szCs w:val="22"/>
        </w:rPr>
        <w:t xml:space="preserve"> vyhotovení této Smlouvy. </w:t>
      </w:r>
    </w:p>
    <w:p w14:paraId="2D34F2DB" w14:textId="77777777" w:rsidR="00CA5920" w:rsidRPr="00A04173" w:rsidRDefault="00CA5920" w:rsidP="008D478B">
      <w:pPr>
        <w:pStyle w:val="Clanek11"/>
        <w:rPr>
          <w:rFonts w:cs="Times New Roman"/>
          <w:szCs w:val="22"/>
        </w:rPr>
      </w:pPr>
      <w:r w:rsidRPr="00A04173">
        <w:rPr>
          <w:rFonts w:cs="Times New Roman"/>
          <w:szCs w:val="22"/>
        </w:rPr>
        <w:t xml:space="preserve">Tuto Smlouvu lze doplňovat, měnit či upravovat výhradně ve formě písemných ujednání podepsaných oběma Stranami. </w:t>
      </w:r>
    </w:p>
    <w:p w14:paraId="63558AC2" w14:textId="77777777" w:rsidR="00CA5920" w:rsidRPr="00A04173" w:rsidRDefault="00CA5920" w:rsidP="00A10844">
      <w:pPr>
        <w:pStyle w:val="Clanek11"/>
        <w:keepNext/>
        <w:rPr>
          <w:rFonts w:cs="Times New Roman"/>
          <w:szCs w:val="22"/>
        </w:rPr>
      </w:pPr>
      <w:r w:rsidRPr="00A04173">
        <w:rPr>
          <w:rFonts w:cs="Times New Roman"/>
          <w:szCs w:val="22"/>
        </w:rPr>
        <w:t>Následující Přílohy tvoří nedílnou součást této Smlouvy:</w:t>
      </w:r>
    </w:p>
    <w:p w14:paraId="63B90E17" w14:textId="43BDDC0B" w:rsidR="00CA5920" w:rsidRDefault="00CA5920" w:rsidP="008D478B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  <w:bookmarkStart w:id="7" w:name="_Ref418509928"/>
      <w:r w:rsidRPr="00A04173">
        <w:rPr>
          <w:rFonts w:cs="Times New Roman"/>
          <w:szCs w:val="22"/>
        </w:rPr>
        <w:t>Příloha č. 1</w:t>
      </w:r>
      <w:r w:rsidRPr="00A04173">
        <w:rPr>
          <w:rFonts w:cs="Times New Roman"/>
          <w:szCs w:val="22"/>
        </w:rPr>
        <w:tab/>
      </w:r>
      <w:bookmarkEnd w:id="7"/>
      <w:r w:rsidR="00384FDA" w:rsidRPr="00A04173">
        <w:rPr>
          <w:rFonts w:cs="Times New Roman"/>
          <w:szCs w:val="22"/>
        </w:rPr>
        <w:t xml:space="preserve">Specifikace </w:t>
      </w:r>
      <w:r w:rsidR="004C7A74">
        <w:rPr>
          <w:rFonts w:cs="Times New Roman"/>
          <w:szCs w:val="22"/>
        </w:rPr>
        <w:t>Majet</w:t>
      </w:r>
      <w:r w:rsidR="00002DC4">
        <w:rPr>
          <w:rFonts w:cs="Times New Roman"/>
          <w:szCs w:val="22"/>
        </w:rPr>
        <w:t>k</w:t>
      </w:r>
      <w:r w:rsidR="00384FDA" w:rsidRPr="00A04173">
        <w:rPr>
          <w:rFonts w:cs="Times New Roman"/>
          <w:szCs w:val="22"/>
        </w:rPr>
        <w:t>u</w:t>
      </w:r>
    </w:p>
    <w:p w14:paraId="533E1256" w14:textId="64B408D2" w:rsidR="00C621A1" w:rsidRDefault="00C621A1" w:rsidP="008D478B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  <w:r>
        <w:rPr>
          <w:rFonts w:cs="Times New Roman"/>
          <w:szCs w:val="22"/>
        </w:rPr>
        <w:t>Příloha č. 2</w:t>
      </w:r>
      <w:r>
        <w:rPr>
          <w:rFonts w:cs="Times New Roman"/>
          <w:szCs w:val="22"/>
        </w:rPr>
        <w:tab/>
        <w:t>Dotační podmínky</w:t>
      </w:r>
    </w:p>
    <w:p w14:paraId="4ECD3301" w14:textId="4F2D1CCB" w:rsidR="007E0E54" w:rsidRDefault="007E0E54" w:rsidP="008D478B">
      <w:pPr>
        <w:pStyle w:val="Clanek11"/>
        <w:numPr>
          <w:ilvl w:val="0"/>
          <w:numId w:val="0"/>
        </w:numPr>
        <w:ind w:left="567"/>
      </w:pPr>
      <w:r>
        <w:rPr>
          <w:rFonts w:cs="Times New Roman"/>
          <w:szCs w:val="22"/>
        </w:rPr>
        <w:t>Příloha č. 3</w:t>
      </w:r>
      <w:r>
        <w:rPr>
          <w:rFonts w:cs="Times New Roman"/>
          <w:szCs w:val="22"/>
        </w:rPr>
        <w:tab/>
      </w:r>
      <w:r>
        <w:t>Ceník Krátkodobého pronájmu a souvisejících služeb</w:t>
      </w:r>
    </w:p>
    <w:p w14:paraId="74AB55D7" w14:textId="77777777" w:rsidR="00580726" w:rsidRDefault="00580726" w:rsidP="008D478B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4F5DFDC4" w14:textId="77777777" w:rsidR="00CA5920" w:rsidRDefault="00CA5920" w:rsidP="00EF5A99">
      <w:pPr>
        <w:pStyle w:val="Clanek11"/>
        <w:rPr>
          <w:szCs w:val="22"/>
        </w:rPr>
      </w:pPr>
      <w:r w:rsidRPr="00A04173">
        <w:rPr>
          <w:rFonts w:cs="Times New Roman"/>
          <w:szCs w:val="22"/>
        </w:rPr>
        <w:lastRenderedPageBreak/>
        <w:t>Strany</w:t>
      </w:r>
      <w:r w:rsidRPr="00A04173">
        <w:rPr>
          <w:szCs w:val="22"/>
        </w:rPr>
        <w:t xml:space="preserve"> tímto výslovně prohlašují, že tato Smlouva vyjadřuje jejich pravou a svobodnou vůli, na důkaz čehož připojují níže své podpisy.</w:t>
      </w:r>
    </w:p>
    <w:p w14:paraId="19D94190" w14:textId="77777777" w:rsidR="00B95DDC" w:rsidRPr="00A04173" w:rsidRDefault="00B95DDC" w:rsidP="00EF5A99">
      <w:pPr>
        <w:pStyle w:val="Clanek11"/>
        <w:numPr>
          <w:ilvl w:val="0"/>
          <w:numId w:val="0"/>
        </w:numPr>
        <w:spacing w:before="0" w:after="0"/>
        <w:rPr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786"/>
        <w:gridCol w:w="4536"/>
      </w:tblGrid>
      <w:tr w:rsidR="00152DAA" w:rsidRPr="00A04173" w14:paraId="3A1FC616" w14:textId="77777777" w:rsidTr="006E3356">
        <w:tc>
          <w:tcPr>
            <w:tcW w:w="4786" w:type="dxa"/>
          </w:tcPr>
          <w:p w14:paraId="5781474E" w14:textId="72E1313F" w:rsidR="00152DAA" w:rsidRPr="00A04173" w:rsidRDefault="00152DAA" w:rsidP="00EF5A99">
            <w:pPr>
              <w:widowControl w:val="0"/>
              <w:rPr>
                <w:b/>
              </w:rPr>
            </w:pPr>
            <w:r w:rsidRPr="00A04173">
              <w:rPr>
                <w:szCs w:val="22"/>
              </w:rPr>
              <w:t xml:space="preserve">za </w:t>
            </w:r>
            <w:r w:rsidR="00384FDA" w:rsidRPr="00A04173">
              <w:rPr>
                <w:b/>
                <w:szCs w:val="22"/>
              </w:rPr>
              <w:t>Statutární město Liberec</w:t>
            </w:r>
          </w:p>
        </w:tc>
        <w:tc>
          <w:tcPr>
            <w:tcW w:w="4536" w:type="dxa"/>
          </w:tcPr>
          <w:p w14:paraId="15996E0E" w14:textId="34C36560" w:rsidR="00152DAA" w:rsidRPr="00A04173" w:rsidRDefault="00152DAA" w:rsidP="00EF5A99">
            <w:pPr>
              <w:widowControl w:val="0"/>
              <w:rPr>
                <w:b/>
              </w:rPr>
            </w:pPr>
            <w:r w:rsidRPr="00A04173">
              <w:rPr>
                <w:szCs w:val="22"/>
              </w:rPr>
              <w:t>za</w:t>
            </w:r>
            <w:r w:rsidRPr="00A04173">
              <w:rPr>
                <w:b/>
                <w:szCs w:val="22"/>
              </w:rPr>
              <w:t xml:space="preserve"> </w:t>
            </w:r>
            <w:r w:rsidR="00384FDA" w:rsidRPr="00A04173">
              <w:rPr>
                <w:rStyle w:val="Siln"/>
              </w:rPr>
              <w:t>Sportovní areál Ještěd a.s.</w:t>
            </w:r>
          </w:p>
        </w:tc>
      </w:tr>
      <w:tr w:rsidR="007B2AC9" w:rsidRPr="00A04173" w14:paraId="13F5DF34" w14:textId="77777777" w:rsidTr="006E3356">
        <w:tc>
          <w:tcPr>
            <w:tcW w:w="4786" w:type="dxa"/>
          </w:tcPr>
          <w:p w14:paraId="5B9F83A9" w14:textId="74E65076" w:rsidR="007B2AC9" w:rsidRPr="00A04173" w:rsidRDefault="007B2AC9" w:rsidP="00EF5A99">
            <w:pPr>
              <w:widowControl w:val="0"/>
              <w:rPr>
                <w:szCs w:val="22"/>
              </w:rPr>
            </w:pPr>
            <w:r w:rsidRPr="00A04173">
              <w:rPr>
                <w:szCs w:val="22"/>
              </w:rPr>
              <w:t>V ___________ dne ___________</w:t>
            </w:r>
          </w:p>
        </w:tc>
        <w:tc>
          <w:tcPr>
            <w:tcW w:w="4536" w:type="dxa"/>
          </w:tcPr>
          <w:p w14:paraId="118AC6B6" w14:textId="2CBE2D3B" w:rsidR="007B2AC9" w:rsidRPr="00A04173" w:rsidRDefault="007B2AC9" w:rsidP="00EF5A99">
            <w:pPr>
              <w:widowControl w:val="0"/>
              <w:rPr>
                <w:szCs w:val="22"/>
              </w:rPr>
            </w:pPr>
            <w:r w:rsidRPr="00A04173">
              <w:rPr>
                <w:szCs w:val="22"/>
              </w:rPr>
              <w:t>V ___________ dne ___________</w:t>
            </w:r>
          </w:p>
        </w:tc>
      </w:tr>
      <w:tr w:rsidR="00152DAA" w:rsidRPr="00A04173" w14:paraId="12F27676" w14:textId="77777777" w:rsidTr="006E3356">
        <w:tc>
          <w:tcPr>
            <w:tcW w:w="4786" w:type="dxa"/>
          </w:tcPr>
          <w:p w14:paraId="14A15B12" w14:textId="77777777" w:rsidR="00152DAA" w:rsidRDefault="00152DAA" w:rsidP="00EF5A99">
            <w:pPr>
              <w:widowControl w:val="0"/>
              <w:spacing w:before="60" w:after="60"/>
            </w:pPr>
          </w:p>
          <w:p w14:paraId="1ECB60B4" w14:textId="77777777" w:rsidR="00B95DDC" w:rsidRPr="00A04173" w:rsidRDefault="00B95DDC" w:rsidP="00EF5A99">
            <w:pPr>
              <w:widowControl w:val="0"/>
              <w:spacing w:before="60" w:after="60"/>
            </w:pPr>
          </w:p>
          <w:p w14:paraId="0D2F8EC2" w14:textId="77777777" w:rsidR="00152DAA" w:rsidRPr="00A04173" w:rsidRDefault="00152DAA" w:rsidP="00EF5A99">
            <w:pPr>
              <w:widowControl w:val="0"/>
              <w:spacing w:before="60" w:after="60"/>
            </w:pPr>
            <w:r w:rsidRPr="00A04173">
              <w:rPr>
                <w:szCs w:val="22"/>
              </w:rPr>
              <w:t>_______________________________________</w:t>
            </w:r>
          </w:p>
        </w:tc>
        <w:tc>
          <w:tcPr>
            <w:tcW w:w="4536" w:type="dxa"/>
          </w:tcPr>
          <w:p w14:paraId="776FCAF7" w14:textId="77777777" w:rsidR="00152DAA" w:rsidRDefault="00152DAA" w:rsidP="00EF5A99">
            <w:pPr>
              <w:widowControl w:val="0"/>
              <w:spacing w:before="60" w:after="60"/>
            </w:pPr>
          </w:p>
          <w:p w14:paraId="7B499E79" w14:textId="77777777" w:rsidR="00B95DDC" w:rsidRPr="00A04173" w:rsidRDefault="00B95DDC" w:rsidP="00EF5A99">
            <w:pPr>
              <w:widowControl w:val="0"/>
              <w:spacing w:before="60" w:after="60"/>
            </w:pPr>
          </w:p>
          <w:p w14:paraId="74844FB3" w14:textId="16CA53CE" w:rsidR="00152DAA" w:rsidRPr="00A04173" w:rsidRDefault="00152DAA" w:rsidP="00EF5A99">
            <w:pPr>
              <w:widowControl w:val="0"/>
              <w:spacing w:before="60" w:after="60"/>
            </w:pPr>
            <w:r w:rsidRPr="00A04173">
              <w:t>_______________________________________</w:t>
            </w:r>
          </w:p>
        </w:tc>
      </w:tr>
      <w:tr w:rsidR="00152DAA" w:rsidRPr="00A04173" w14:paraId="6AECC2BC" w14:textId="77777777" w:rsidTr="006E3356">
        <w:tc>
          <w:tcPr>
            <w:tcW w:w="4786" w:type="dxa"/>
          </w:tcPr>
          <w:p w14:paraId="637CBE05" w14:textId="3E14AF13" w:rsidR="00152DAA" w:rsidRPr="00A04173" w:rsidRDefault="00504CC2" w:rsidP="00EF5A99">
            <w:pPr>
              <w:pStyle w:val="Text11"/>
              <w:keepNext w:val="0"/>
              <w:widowControl w:val="0"/>
              <w:spacing w:before="0" w:after="0"/>
              <w:ind w:left="0"/>
            </w:pPr>
            <w:r>
              <w:rPr>
                <w:szCs w:val="22"/>
              </w:rPr>
              <w:t>Tibor</w:t>
            </w:r>
            <w:r w:rsidR="00202AE0" w:rsidRPr="00A04173">
              <w:rPr>
                <w:szCs w:val="22"/>
              </w:rPr>
              <w:t xml:space="preserve"> Batthyány, primátor města</w:t>
            </w:r>
          </w:p>
        </w:tc>
        <w:tc>
          <w:tcPr>
            <w:tcW w:w="4536" w:type="dxa"/>
          </w:tcPr>
          <w:p w14:paraId="43929F0E" w14:textId="17703B7E" w:rsidR="00152DAA" w:rsidRPr="00A04173" w:rsidRDefault="00580726" w:rsidP="00EF5A99">
            <w:pPr>
              <w:widowControl w:val="0"/>
              <w:spacing w:before="0" w:after="0"/>
            </w:pPr>
            <w:r>
              <w:t>Bc. Zuzana Kocumová</w:t>
            </w:r>
            <w:r w:rsidR="007B2AC9" w:rsidRPr="00A04173">
              <w:t xml:space="preserve"> </w:t>
            </w:r>
          </w:p>
        </w:tc>
      </w:tr>
    </w:tbl>
    <w:p w14:paraId="54545A91" w14:textId="77777777" w:rsidR="004C7A74" w:rsidRPr="004C7A74" w:rsidRDefault="004C7A74" w:rsidP="00FB6D09">
      <w:pPr>
        <w:pStyle w:val="Clanek11"/>
        <w:numPr>
          <w:ilvl w:val="0"/>
          <w:numId w:val="0"/>
        </w:numPr>
      </w:pPr>
      <w:bookmarkStart w:id="8" w:name="_DV_M36"/>
      <w:bookmarkStart w:id="9" w:name="_DV_M71"/>
      <w:bookmarkStart w:id="10" w:name="_DV_M70"/>
      <w:bookmarkStart w:id="11" w:name="_DV_M69"/>
      <w:bookmarkStart w:id="12" w:name="_DV_M68"/>
      <w:bookmarkStart w:id="13" w:name="_DV_M67"/>
      <w:bookmarkEnd w:id="0"/>
      <w:bookmarkEnd w:id="8"/>
      <w:bookmarkEnd w:id="9"/>
      <w:bookmarkEnd w:id="10"/>
      <w:bookmarkEnd w:id="11"/>
      <w:bookmarkEnd w:id="12"/>
      <w:bookmarkEnd w:id="13"/>
    </w:p>
    <w:tbl>
      <w:tblPr>
        <w:tblW w:w="9322" w:type="dxa"/>
        <w:tblLook w:val="0000" w:firstRow="0" w:lastRow="0" w:firstColumn="0" w:lastColumn="0" w:noHBand="0" w:noVBand="0"/>
      </w:tblPr>
      <w:tblGrid>
        <w:gridCol w:w="4786"/>
        <w:gridCol w:w="4536"/>
      </w:tblGrid>
      <w:tr w:rsidR="004C7A74" w:rsidRPr="00AE6828" w14:paraId="4EBFDBAA" w14:textId="77777777" w:rsidTr="00BF33E5">
        <w:tc>
          <w:tcPr>
            <w:tcW w:w="4786" w:type="dxa"/>
          </w:tcPr>
          <w:p w14:paraId="4D4F6B7D" w14:textId="77777777" w:rsidR="004C7A74" w:rsidRPr="00AE6828" w:rsidRDefault="004C7A74" w:rsidP="00BF33E5">
            <w:pPr>
              <w:widowControl w:val="0"/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7ADB6BB4" w14:textId="77777777" w:rsidR="004C7A74" w:rsidRPr="00AE6828" w:rsidRDefault="004C7A74" w:rsidP="00BF33E5">
            <w:pPr>
              <w:widowControl w:val="0"/>
              <w:rPr>
                <w:b/>
                <w:szCs w:val="22"/>
              </w:rPr>
            </w:pPr>
            <w:r w:rsidRPr="00AE6828">
              <w:rPr>
                <w:szCs w:val="22"/>
              </w:rPr>
              <w:t>za</w:t>
            </w:r>
            <w:r w:rsidRPr="00AE6828">
              <w:rPr>
                <w:b/>
                <w:szCs w:val="22"/>
              </w:rPr>
              <w:t xml:space="preserve"> </w:t>
            </w:r>
            <w:r w:rsidRPr="00AE6828">
              <w:rPr>
                <w:rStyle w:val="Siln"/>
                <w:szCs w:val="22"/>
              </w:rPr>
              <w:t>Sportovní areál Ještěd a.s.</w:t>
            </w:r>
          </w:p>
        </w:tc>
      </w:tr>
      <w:tr w:rsidR="004C7A74" w:rsidRPr="00AE6828" w14:paraId="6DA40EE1" w14:textId="77777777" w:rsidTr="00BF33E5">
        <w:tc>
          <w:tcPr>
            <w:tcW w:w="4786" w:type="dxa"/>
          </w:tcPr>
          <w:p w14:paraId="315AEB97" w14:textId="77777777" w:rsidR="004C7A74" w:rsidRPr="00AE6828" w:rsidRDefault="004C7A74" w:rsidP="00BF33E5">
            <w:pPr>
              <w:widowControl w:val="0"/>
              <w:rPr>
                <w:szCs w:val="22"/>
              </w:rPr>
            </w:pPr>
          </w:p>
        </w:tc>
        <w:tc>
          <w:tcPr>
            <w:tcW w:w="4536" w:type="dxa"/>
          </w:tcPr>
          <w:p w14:paraId="080CC9BD" w14:textId="77777777" w:rsidR="004C7A74" w:rsidRPr="00AE6828" w:rsidRDefault="004C7A74" w:rsidP="00BF33E5">
            <w:pPr>
              <w:widowControl w:val="0"/>
              <w:rPr>
                <w:szCs w:val="22"/>
              </w:rPr>
            </w:pPr>
            <w:r w:rsidRPr="00AE6828">
              <w:rPr>
                <w:szCs w:val="22"/>
              </w:rPr>
              <w:t>V ___________ dne ___________</w:t>
            </w:r>
          </w:p>
        </w:tc>
      </w:tr>
      <w:tr w:rsidR="00FB6D09" w:rsidRPr="00AE6828" w14:paraId="2CC9E66E" w14:textId="77777777" w:rsidTr="005D7048">
        <w:trPr>
          <w:trHeight w:val="728"/>
        </w:trPr>
        <w:tc>
          <w:tcPr>
            <w:tcW w:w="4786" w:type="dxa"/>
          </w:tcPr>
          <w:p w14:paraId="44971CCE" w14:textId="77777777" w:rsidR="00FB6D09" w:rsidRDefault="00FB6D09" w:rsidP="00BF33E5">
            <w:pPr>
              <w:widowControl w:val="0"/>
              <w:spacing w:before="60" w:after="60"/>
            </w:pPr>
          </w:p>
          <w:p w14:paraId="7438E678" w14:textId="77777777" w:rsidR="00FB6D09" w:rsidRPr="00A04173" w:rsidRDefault="00FB6D09" w:rsidP="00BF33E5">
            <w:pPr>
              <w:widowControl w:val="0"/>
              <w:spacing w:before="60" w:after="60"/>
            </w:pPr>
          </w:p>
          <w:p w14:paraId="2D068BB9" w14:textId="06899FBA" w:rsidR="00FB6D09" w:rsidRPr="00AE6828" w:rsidRDefault="00FB6D09" w:rsidP="00BF33E5">
            <w:pPr>
              <w:widowControl w:val="0"/>
              <w:spacing w:before="60" w:after="60"/>
              <w:rPr>
                <w:szCs w:val="22"/>
              </w:rPr>
            </w:pPr>
          </w:p>
        </w:tc>
        <w:tc>
          <w:tcPr>
            <w:tcW w:w="4536" w:type="dxa"/>
          </w:tcPr>
          <w:p w14:paraId="2938F46F" w14:textId="77777777" w:rsidR="00FB6D09" w:rsidRDefault="00FB6D09" w:rsidP="00BF33E5">
            <w:pPr>
              <w:widowControl w:val="0"/>
              <w:spacing w:before="60" w:after="60"/>
            </w:pPr>
          </w:p>
          <w:p w14:paraId="0906045E" w14:textId="77777777" w:rsidR="00FB6D09" w:rsidRPr="00A04173" w:rsidRDefault="00FB6D09" w:rsidP="00BF33E5">
            <w:pPr>
              <w:widowControl w:val="0"/>
              <w:spacing w:before="60" w:after="60"/>
            </w:pPr>
          </w:p>
          <w:p w14:paraId="29EE0F33" w14:textId="46E24CE9" w:rsidR="00FB6D09" w:rsidRPr="00AE6828" w:rsidRDefault="00FB6D09" w:rsidP="00FB6D09">
            <w:pPr>
              <w:widowControl w:val="0"/>
              <w:spacing w:before="60" w:after="60"/>
              <w:jc w:val="center"/>
              <w:rPr>
                <w:szCs w:val="22"/>
              </w:rPr>
            </w:pPr>
            <w:r w:rsidRPr="00A04173">
              <w:t>_______________________________________</w:t>
            </w:r>
          </w:p>
        </w:tc>
      </w:tr>
      <w:tr w:rsidR="004C7A74" w:rsidRPr="00AE6828" w14:paraId="71A4A4D4" w14:textId="77777777" w:rsidTr="00BF33E5">
        <w:tc>
          <w:tcPr>
            <w:tcW w:w="4786" w:type="dxa"/>
          </w:tcPr>
          <w:p w14:paraId="5899C7B3" w14:textId="77777777" w:rsidR="004C7A74" w:rsidRPr="00AE6828" w:rsidRDefault="004C7A74" w:rsidP="00BF33E5">
            <w:pPr>
              <w:pStyle w:val="Text11"/>
              <w:keepNext w:val="0"/>
              <w:widowControl w:val="0"/>
              <w:spacing w:before="0" w:after="0"/>
              <w:ind w:left="0"/>
              <w:rPr>
                <w:szCs w:val="22"/>
              </w:rPr>
            </w:pPr>
          </w:p>
        </w:tc>
        <w:tc>
          <w:tcPr>
            <w:tcW w:w="4536" w:type="dxa"/>
          </w:tcPr>
          <w:p w14:paraId="1E8F11A5" w14:textId="4030287C" w:rsidR="004C7A74" w:rsidRPr="00AE6828" w:rsidRDefault="00580726" w:rsidP="00BF33E5">
            <w:pPr>
              <w:widowControl w:val="0"/>
              <w:spacing w:before="0" w:after="0"/>
              <w:rPr>
                <w:szCs w:val="22"/>
              </w:rPr>
            </w:pPr>
            <w:r>
              <w:rPr>
                <w:szCs w:val="22"/>
              </w:rPr>
              <w:t>Jan Svatoš</w:t>
            </w:r>
          </w:p>
        </w:tc>
      </w:tr>
    </w:tbl>
    <w:p w14:paraId="3685FD33" w14:textId="77777777" w:rsidR="004C7A74" w:rsidRPr="004C7A74" w:rsidRDefault="004C7A74" w:rsidP="00FB6D09">
      <w:pPr>
        <w:pStyle w:val="Clanek11"/>
        <w:numPr>
          <w:ilvl w:val="0"/>
          <w:numId w:val="0"/>
        </w:numPr>
      </w:pPr>
    </w:p>
    <w:sectPr w:rsidR="004C7A74" w:rsidRPr="004C7A74" w:rsidSect="00FF3DDD">
      <w:headerReference w:type="default" r:id="rId15"/>
      <w:footerReference w:type="default" r:id="rId16"/>
      <w:pgSz w:w="11907" w:h="16840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32D0" w14:textId="77777777" w:rsidR="000166DC" w:rsidRDefault="000166DC" w:rsidP="007B26E3">
      <w:pPr>
        <w:spacing w:before="0" w:after="0"/>
      </w:pPr>
      <w:r>
        <w:separator/>
      </w:r>
    </w:p>
  </w:endnote>
  <w:endnote w:type="continuationSeparator" w:id="0">
    <w:p w14:paraId="66EBD1B0" w14:textId="77777777" w:rsidR="000166DC" w:rsidRDefault="000166DC" w:rsidP="007B26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D27C" w14:textId="77777777" w:rsidR="008D478B" w:rsidRPr="000F1DF5" w:rsidRDefault="008D478B" w:rsidP="003573D1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E02F03">
      <w:rPr>
        <w:rStyle w:val="slostrnky"/>
        <w:rFonts w:ascii="Arial" w:hAnsi="Arial" w:cs="Arial"/>
        <w:b/>
        <w:noProof/>
        <w:sz w:val="15"/>
        <w:szCs w:val="15"/>
      </w:rPr>
      <w:t>2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E02F03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DDE5" w14:textId="77777777" w:rsidR="000166DC" w:rsidRDefault="000166DC" w:rsidP="007B26E3">
      <w:pPr>
        <w:spacing w:before="0" w:after="0"/>
      </w:pPr>
      <w:r>
        <w:separator/>
      </w:r>
    </w:p>
  </w:footnote>
  <w:footnote w:type="continuationSeparator" w:id="0">
    <w:p w14:paraId="25D05C6C" w14:textId="77777777" w:rsidR="000166DC" w:rsidRDefault="000166DC" w:rsidP="007B26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D27A" w14:textId="77777777" w:rsidR="008D478B" w:rsidRPr="00A347ED" w:rsidRDefault="008D478B" w:rsidP="003573D1">
    <w:pPr>
      <w:pStyle w:val="Zhlav"/>
      <w:spacing w:before="0" w:after="0"/>
      <w:rPr>
        <w:b/>
        <w:sz w:val="15"/>
        <w:szCs w:val="15"/>
      </w:rPr>
    </w:pPr>
    <w:r>
      <w:rPr>
        <w:b/>
        <w:sz w:val="15"/>
        <w:szCs w:val="15"/>
      </w:rPr>
      <w:tab/>
    </w:r>
  </w:p>
  <w:p w14:paraId="0A6FD27B" w14:textId="77777777" w:rsidR="008D478B" w:rsidRDefault="008D47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03F"/>
    <w:multiLevelType w:val="hybridMultilevel"/>
    <w:tmpl w:val="CF22EA82"/>
    <w:lvl w:ilvl="0" w:tplc="D6B472B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5D1"/>
    <w:multiLevelType w:val="multilevel"/>
    <w:tmpl w:val="4A283656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b/>
        <w:i w:val="0"/>
        <w:sz w:val="21"/>
        <w:szCs w:val="21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b w:val="0"/>
        <w:i w:val="0"/>
        <w:sz w:val="21"/>
        <w:szCs w:val="21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b w:val="0"/>
        <w:i w:val="0"/>
        <w:sz w:val="21"/>
        <w:szCs w:val="21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Calibri" w:hAnsi="Calibri" w:cs="Calibri" w:hint="default"/>
        <w:b w:val="0"/>
        <w:i w:val="0"/>
        <w:sz w:val="21"/>
        <w:szCs w:val="21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AD835D6"/>
    <w:multiLevelType w:val="hybridMultilevel"/>
    <w:tmpl w:val="22A223B2"/>
    <w:lvl w:ilvl="0" w:tplc="C21ADF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B6F72"/>
    <w:multiLevelType w:val="hybridMultilevel"/>
    <w:tmpl w:val="84CE5532"/>
    <w:lvl w:ilvl="0" w:tplc="5EB24324">
      <w:start w:val="1"/>
      <w:numFmt w:val="upperLetter"/>
      <w:pStyle w:val="JSKRecital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A3778C7"/>
    <w:multiLevelType w:val="hybridMultilevel"/>
    <w:tmpl w:val="8F042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462D"/>
    <w:multiLevelType w:val="hybridMultilevel"/>
    <w:tmpl w:val="D206E6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264F9"/>
    <w:multiLevelType w:val="multilevel"/>
    <w:tmpl w:val="40F2E9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b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70F7303"/>
    <w:multiLevelType w:val="multilevel"/>
    <w:tmpl w:val="A17EFE5E"/>
    <w:styleLink w:val="Lidl1"/>
    <w:lvl w:ilvl="0">
      <w:start w:val="1"/>
      <w:numFmt w:val="ordinal"/>
      <w:lvlText w:val="%1"/>
      <w:lvlJc w:val="left"/>
      <w:pPr>
        <w:ind w:left="1134" w:hanging="1134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>
    <w:nsid w:val="475C53BD"/>
    <w:multiLevelType w:val="hybridMultilevel"/>
    <w:tmpl w:val="7B504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46F7B"/>
    <w:multiLevelType w:val="hybridMultilevel"/>
    <w:tmpl w:val="382689E4"/>
    <w:name w:val="AODo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3B33E1A"/>
    <w:multiLevelType w:val="hybridMultilevel"/>
    <w:tmpl w:val="90FA5D78"/>
    <w:lvl w:ilvl="0" w:tplc="83108FF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7D4ADB"/>
    <w:multiLevelType w:val="multilevel"/>
    <w:tmpl w:val="110C5EB0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u w:val="none"/>
      </w:rPr>
    </w:lvl>
    <w:lvl w:ilvl="1">
      <w:start w:val="1"/>
      <w:numFmt w:val="decimal"/>
      <w:pStyle w:val="BBSnadpis2"/>
      <w:isLgl/>
      <w:lvlText w:val="%1.%2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5E72149D"/>
    <w:multiLevelType w:val="hybridMultilevel"/>
    <w:tmpl w:val="EE3CF7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A5589E"/>
    <w:multiLevelType w:val="multilevel"/>
    <w:tmpl w:val="FBA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21A05"/>
    <w:multiLevelType w:val="singleLevel"/>
    <w:tmpl w:val="B3E25C66"/>
    <w:lvl w:ilvl="0">
      <w:start w:val="1"/>
      <w:numFmt w:val="lowerLetter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19">
    <w:nsid w:val="6B1C5D28"/>
    <w:multiLevelType w:val="multilevel"/>
    <w:tmpl w:val="9E7EC816"/>
    <w:lvl w:ilvl="0">
      <w:start w:val="1"/>
      <w:numFmt w:val="upperRoman"/>
      <w:lvlText w:val="%1."/>
      <w:lvlJc w:val="right"/>
      <w:pPr>
        <w:ind w:left="43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20">
    <w:nsid w:val="6F4B5D6A"/>
    <w:multiLevelType w:val="multilevel"/>
    <w:tmpl w:val="800A5C3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6060C1E"/>
    <w:multiLevelType w:val="multilevel"/>
    <w:tmpl w:val="C56411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b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27"/>
        </w:tabs>
        <w:ind w:left="2127" w:hanging="567"/>
      </w:pPr>
    </w:lvl>
    <w:lvl w:ilvl="3">
      <w:start w:val="1"/>
      <w:numFmt w:val="lowerRoman"/>
      <w:lvlText w:val="(%4)"/>
      <w:lvlJc w:val="left"/>
      <w:pPr>
        <w:tabs>
          <w:tab w:val="num" w:pos="3488"/>
        </w:tabs>
        <w:ind w:left="3488" w:hanging="794"/>
      </w:pPr>
      <w:rPr>
        <w:b w:val="0"/>
        <w:sz w:val="22"/>
        <w:szCs w:val="22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6DA48D5"/>
    <w:multiLevelType w:val="singleLevel"/>
    <w:tmpl w:val="9E88642E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23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20"/>
  </w:num>
  <w:num w:numId="17">
    <w:abstractNumId w:val="1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19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17"/>
  </w:num>
  <w:num w:numId="29">
    <w:abstractNumId w:val="16"/>
  </w:num>
  <w:num w:numId="30">
    <w:abstractNumId w:val="22"/>
  </w:num>
  <w:num w:numId="31">
    <w:abstractNumId w:val="14"/>
  </w:num>
  <w:num w:numId="32">
    <w:abstractNumId w:val="2"/>
  </w:num>
  <w:num w:numId="33">
    <w:abstractNumId w:val="5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3"/>
    <w:rsid w:val="00000359"/>
    <w:rsid w:val="000016A0"/>
    <w:rsid w:val="00002DC4"/>
    <w:rsid w:val="00007C01"/>
    <w:rsid w:val="00010A65"/>
    <w:rsid w:val="00011F90"/>
    <w:rsid w:val="000121F8"/>
    <w:rsid w:val="000144B5"/>
    <w:rsid w:val="0001480A"/>
    <w:rsid w:val="0001501F"/>
    <w:rsid w:val="00015962"/>
    <w:rsid w:val="00015A19"/>
    <w:rsid w:val="00015B0C"/>
    <w:rsid w:val="00015E6F"/>
    <w:rsid w:val="00016592"/>
    <w:rsid w:val="000166DC"/>
    <w:rsid w:val="000200AF"/>
    <w:rsid w:val="000203CC"/>
    <w:rsid w:val="000207B8"/>
    <w:rsid w:val="0002450A"/>
    <w:rsid w:val="00025043"/>
    <w:rsid w:val="00025497"/>
    <w:rsid w:val="00026C9E"/>
    <w:rsid w:val="00027A8D"/>
    <w:rsid w:val="00027CF6"/>
    <w:rsid w:val="00027ECA"/>
    <w:rsid w:val="000316DB"/>
    <w:rsid w:val="0003432D"/>
    <w:rsid w:val="000376F4"/>
    <w:rsid w:val="00037D99"/>
    <w:rsid w:val="000406B7"/>
    <w:rsid w:val="00041147"/>
    <w:rsid w:val="00041594"/>
    <w:rsid w:val="00043D54"/>
    <w:rsid w:val="00044130"/>
    <w:rsid w:val="00046222"/>
    <w:rsid w:val="00046C45"/>
    <w:rsid w:val="00047EC3"/>
    <w:rsid w:val="00053646"/>
    <w:rsid w:val="00056AED"/>
    <w:rsid w:val="00057EF9"/>
    <w:rsid w:val="00060993"/>
    <w:rsid w:val="00060AA7"/>
    <w:rsid w:val="00062CDE"/>
    <w:rsid w:val="0006431B"/>
    <w:rsid w:val="00064589"/>
    <w:rsid w:val="00065BF1"/>
    <w:rsid w:val="00067C7D"/>
    <w:rsid w:val="00071468"/>
    <w:rsid w:val="00071952"/>
    <w:rsid w:val="00074463"/>
    <w:rsid w:val="000749F4"/>
    <w:rsid w:val="00075220"/>
    <w:rsid w:val="000753C2"/>
    <w:rsid w:val="00077109"/>
    <w:rsid w:val="00080180"/>
    <w:rsid w:val="000819AD"/>
    <w:rsid w:val="00082C47"/>
    <w:rsid w:val="00083349"/>
    <w:rsid w:val="00084EAD"/>
    <w:rsid w:val="000851F3"/>
    <w:rsid w:val="0008658B"/>
    <w:rsid w:val="000922FD"/>
    <w:rsid w:val="00096B76"/>
    <w:rsid w:val="000A3041"/>
    <w:rsid w:val="000A3182"/>
    <w:rsid w:val="000A3A6C"/>
    <w:rsid w:val="000A797C"/>
    <w:rsid w:val="000B123F"/>
    <w:rsid w:val="000B1280"/>
    <w:rsid w:val="000B2AD2"/>
    <w:rsid w:val="000B2EFC"/>
    <w:rsid w:val="000B3941"/>
    <w:rsid w:val="000B520B"/>
    <w:rsid w:val="000C18B4"/>
    <w:rsid w:val="000C1C3B"/>
    <w:rsid w:val="000C2EB7"/>
    <w:rsid w:val="000C3F46"/>
    <w:rsid w:val="000C44D0"/>
    <w:rsid w:val="000C529A"/>
    <w:rsid w:val="000C5E64"/>
    <w:rsid w:val="000C5FF8"/>
    <w:rsid w:val="000C65D1"/>
    <w:rsid w:val="000D105E"/>
    <w:rsid w:val="000D26C2"/>
    <w:rsid w:val="000D2987"/>
    <w:rsid w:val="000D2AAD"/>
    <w:rsid w:val="000D38D1"/>
    <w:rsid w:val="000D3901"/>
    <w:rsid w:val="000D4737"/>
    <w:rsid w:val="000D6D80"/>
    <w:rsid w:val="000D7509"/>
    <w:rsid w:val="000E1DC8"/>
    <w:rsid w:val="000E2ACA"/>
    <w:rsid w:val="000E4CBA"/>
    <w:rsid w:val="000E6744"/>
    <w:rsid w:val="000F2208"/>
    <w:rsid w:val="000F36FF"/>
    <w:rsid w:val="000F376C"/>
    <w:rsid w:val="000F4788"/>
    <w:rsid w:val="000F4E9D"/>
    <w:rsid w:val="000F57ED"/>
    <w:rsid w:val="000F7272"/>
    <w:rsid w:val="00105FD3"/>
    <w:rsid w:val="001073A5"/>
    <w:rsid w:val="00111FDB"/>
    <w:rsid w:val="001128FB"/>
    <w:rsid w:val="00113626"/>
    <w:rsid w:val="00113974"/>
    <w:rsid w:val="00113A63"/>
    <w:rsid w:val="001171A0"/>
    <w:rsid w:val="0012281A"/>
    <w:rsid w:val="00123AEC"/>
    <w:rsid w:val="00123C37"/>
    <w:rsid w:val="00124257"/>
    <w:rsid w:val="0012543A"/>
    <w:rsid w:val="00126C27"/>
    <w:rsid w:val="00130785"/>
    <w:rsid w:val="00130B60"/>
    <w:rsid w:val="00133629"/>
    <w:rsid w:val="0013738F"/>
    <w:rsid w:val="00137CDE"/>
    <w:rsid w:val="001406CE"/>
    <w:rsid w:val="00141E0F"/>
    <w:rsid w:val="001445BC"/>
    <w:rsid w:val="001448D0"/>
    <w:rsid w:val="00145212"/>
    <w:rsid w:val="00145E46"/>
    <w:rsid w:val="00145F5D"/>
    <w:rsid w:val="00146BE9"/>
    <w:rsid w:val="001503C9"/>
    <w:rsid w:val="00151DDD"/>
    <w:rsid w:val="00152778"/>
    <w:rsid w:val="00152DAA"/>
    <w:rsid w:val="001535B0"/>
    <w:rsid w:val="00153647"/>
    <w:rsid w:val="00154DC8"/>
    <w:rsid w:val="001565E1"/>
    <w:rsid w:val="00156A18"/>
    <w:rsid w:val="00156B36"/>
    <w:rsid w:val="00157BED"/>
    <w:rsid w:val="0016001C"/>
    <w:rsid w:val="00160BC9"/>
    <w:rsid w:val="0016310E"/>
    <w:rsid w:val="00163AB8"/>
    <w:rsid w:val="00163D51"/>
    <w:rsid w:val="00164A1C"/>
    <w:rsid w:val="00166E20"/>
    <w:rsid w:val="00170197"/>
    <w:rsid w:val="00170874"/>
    <w:rsid w:val="001719C1"/>
    <w:rsid w:val="001731C3"/>
    <w:rsid w:val="001753BB"/>
    <w:rsid w:val="001801B3"/>
    <w:rsid w:val="00180562"/>
    <w:rsid w:val="00180B59"/>
    <w:rsid w:val="00181EC1"/>
    <w:rsid w:val="0018564F"/>
    <w:rsid w:val="0018746B"/>
    <w:rsid w:val="001878D1"/>
    <w:rsid w:val="00193854"/>
    <w:rsid w:val="0019548C"/>
    <w:rsid w:val="001959F9"/>
    <w:rsid w:val="0019608F"/>
    <w:rsid w:val="00196D22"/>
    <w:rsid w:val="001972A0"/>
    <w:rsid w:val="001A16F3"/>
    <w:rsid w:val="001A4B8B"/>
    <w:rsid w:val="001A607F"/>
    <w:rsid w:val="001A6F45"/>
    <w:rsid w:val="001B155D"/>
    <w:rsid w:val="001B1889"/>
    <w:rsid w:val="001B5CAF"/>
    <w:rsid w:val="001B7F40"/>
    <w:rsid w:val="001C0651"/>
    <w:rsid w:val="001C1027"/>
    <w:rsid w:val="001C3537"/>
    <w:rsid w:val="001C4447"/>
    <w:rsid w:val="001C5C51"/>
    <w:rsid w:val="001C6766"/>
    <w:rsid w:val="001D0879"/>
    <w:rsid w:val="001D1750"/>
    <w:rsid w:val="001D2751"/>
    <w:rsid w:val="001D31C0"/>
    <w:rsid w:val="001D4205"/>
    <w:rsid w:val="001D7AAF"/>
    <w:rsid w:val="001D7C3D"/>
    <w:rsid w:val="001E17C6"/>
    <w:rsid w:val="001E396C"/>
    <w:rsid w:val="001E3987"/>
    <w:rsid w:val="001E4706"/>
    <w:rsid w:val="001E4854"/>
    <w:rsid w:val="001E62E8"/>
    <w:rsid w:val="001F4F93"/>
    <w:rsid w:val="001F5106"/>
    <w:rsid w:val="001F67A7"/>
    <w:rsid w:val="001F78AA"/>
    <w:rsid w:val="00200287"/>
    <w:rsid w:val="00200B88"/>
    <w:rsid w:val="00201458"/>
    <w:rsid w:val="00201AB1"/>
    <w:rsid w:val="00202932"/>
    <w:rsid w:val="00202AE0"/>
    <w:rsid w:val="00205A25"/>
    <w:rsid w:val="00206761"/>
    <w:rsid w:val="00207592"/>
    <w:rsid w:val="00210388"/>
    <w:rsid w:val="002106EF"/>
    <w:rsid w:val="00214876"/>
    <w:rsid w:val="00216311"/>
    <w:rsid w:val="00216508"/>
    <w:rsid w:val="00217F0B"/>
    <w:rsid w:val="002207B0"/>
    <w:rsid w:val="002233EF"/>
    <w:rsid w:val="0022362C"/>
    <w:rsid w:val="00224644"/>
    <w:rsid w:val="002253EB"/>
    <w:rsid w:val="002256A7"/>
    <w:rsid w:val="00226187"/>
    <w:rsid w:val="00226AEF"/>
    <w:rsid w:val="00227C74"/>
    <w:rsid w:val="00230D0F"/>
    <w:rsid w:val="00232B47"/>
    <w:rsid w:val="002360B2"/>
    <w:rsid w:val="0023725C"/>
    <w:rsid w:val="0023727F"/>
    <w:rsid w:val="00237624"/>
    <w:rsid w:val="00237ED7"/>
    <w:rsid w:val="00242984"/>
    <w:rsid w:val="002435B1"/>
    <w:rsid w:val="002442B8"/>
    <w:rsid w:val="0024506E"/>
    <w:rsid w:val="002465F9"/>
    <w:rsid w:val="00246711"/>
    <w:rsid w:val="00251E67"/>
    <w:rsid w:val="00252DC2"/>
    <w:rsid w:val="002537B7"/>
    <w:rsid w:val="00255715"/>
    <w:rsid w:val="00257534"/>
    <w:rsid w:val="00260D33"/>
    <w:rsid w:val="002611FB"/>
    <w:rsid w:val="002626BC"/>
    <w:rsid w:val="00264622"/>
    <w:rsid w:val="00264E03"/>
    <w:rsid w:val="00265153"/>
    <w:rsid w:val="00271308"/>
    <w:rsid w:val="0027142D"/>
    <w:rsid w:val="00272370"/>
    <w:rsid w:val="00273110"/>
    <w:rsid w:val="00273BE0"/>
    <w:rsid w:val="00275D3D"/>
    <w:rsid w:val="002800F0"/>
    <w:rsid w:val="00281FB5"/>
    <w:rsid w:val="00284EDC"/>
    <w:rsid w:val="002853DC"/>
    <w:rsid w:val="0028744F"/>
    <w:rsid w:val="00291589"/>
    <w:rsid w:val="002A0C79"/>
    <w:rsid w:val="002A17E9"/>
    <w:rsid w:val="002A3601"/>
    <w:rsid w:val="002A562F"/>
    <w:rsid w:val="002A670F"/>
    <w:rsid w:val="002B151C"/>
    <w:rsid w:val="002B490E"/>
    <w:rsid w:val="002B4AF6"/>
    <w:rsid w:val="002B7B7D"/>
    <w:rsid w:val="002C0071"/>
    <w:rsid w:val="002C0729"/>
    <w:rsid w:val="002C0D2B"/>
    <w:rsid w:val="002C23E7"/>
    <w:rsid w:val="002C318E"/>
    <w:rsid w:val="002C39D9"/>
    <w:rsid w:val="002C3F72"/>
    <w:rsid w:val="002C489C"/>
    <w:rsid w:val="002C5285"/>
    <w:rsid w:val="002D1D7C"/>
    <w:rsid w:val="002D21C5"/>
    <w:rsid w:val="002D22BA"/>
    <w:rsid w:val="002D357A"/>
    <w:rsid w:val="002D4E91"/>
    <w:rsid w:val="002D6166"/>
    <w:rsid w:val="002D64A9"/>
    <w:rsid w:val="002D7420"/>
    <w:rsid w:val="002E090E"/>
    <w:rsid w:val="002E0A83"/>
    <w:rsid w:val="002E2DAA"/>
    <w:rsid w:val="002E4FA8"/>
    <w:rsid w:val="002E5350"/>
    <w:rsid w:val="002E5463"/>
    <w:rsid w:val="002E7403"/>
    <w:rsid w:val="002F06FD"/>
    <w:rsid w:val="002F0D43"/>
    <w:rsid w:val="002F1750"/>
    <w:rsid w:val="002F4128"/>
    <w:rsid w:val="002F6310"/>
    <w:rsid w:val="002F7772"/>
    <w:rsid w:val="00300CF8"/>
    <w:rsid w:val="003019C4"/>
    <w:rsid w:val="00303BAE"/>
    <w:rsid w:val="003040F4"/>
    <w:rsid w:val="00306DC9"/>
    <w:rsid w:val="00307007"/>
    <w:rsid w:val="00310728"/>
    <w:rsid w:val="00314033"/>
    <w:rsid w:val="00315646"/>
    <w:rsid w:val="00315973"/>
    <w:rsid w:val="00315F6C"/>
    <w:rsid w:val="0031657E"/>
    <w:rsid w:val="0032056A"/>
    <w:rsid w:val="0032248F"/>
    <w:rsid w:val="0032510B"/>
    <w:rsid w:val="003256CC"/>
    <w:rsid w:val="003275A7"/>
    <w:rsid w:val="003316B1"/>
    <w:rsid w:val="00331EC2"/>
    <w:rsid w:val="0033211D"/>
    <w:rsid w:val="003335BC"/>
    <w:rsid w:val="003351D3"/>
    <w:rsid w:val="003363E2"/>
    <w:rsid w:val="003376DD"/>
    <w:rsid w:val="00337B2F"/>
    <w:rsid w:val="00340932"/>
    <w:rsid w:val="003423BA"/>
    <w:rsid w:val="00342B7C"/>
    <w:rsid w:val="003436DC"/>
    <w:rsid w:val="00343C3E"/>
    <w:rsid w:val="003471F8"/>
    <w:rsid w:val="00351DC5"/>
    <w:rsid w:val="00352007"/>
    <w:rsid w:val="00353142"/>
    <w:rsid w:val="00354AB9"/>
    <w:rsid w:val="00354B0C"/>
    <w:rsid w:val="00354EF7"/>
    <w:rsid w:val="00355E40"/>
    <w:rsid w:val="00355FF3"/>
    <w:rsid w:val="003562B9"/>
    <w:rsid w:val="003573D1"/>
    <w:rsid w:val="003607BF"/>
    <w:rsid w:val="00360DDA"/>
    <w:rsid w:val="003630AC"/>
    <w:rsid w:val="003636B2"/>
    <w:rsid w:val="00364F5C"/>
    <w:rsid w:val="00365887"/>
    <w:rsid w:val="00367A4E"/>
    <w:rsid w:val="003741B8"/>
    <w:rsid w:val="00374B9F"/>
    <w:rsid w:val="00377E5D"/>
    <w:rsid w:val="003802AE"/>
    <w:rsid w:val="00384FDA"/>
    <w:rsid w:val="0038594C"/>
    <w:rsid w:val="0039055F"/>
    <w:rsid w:val="00391CBC"/>
    <w:rsid w:val="00393DC1"/>
    <w:rsid w:val="00394877"/>
    <w:rsid w:val="00395FB8"/>
    <w:rsid w:val="00396746"/>
    <w:rsid w:val="0039681E"/>
    <w:rsid w:val="00397A72"/>
    <w:rsid w:val="003A088D"/>
    <w:rsid w:val="003A39B0"/>
    <w:rsid w:val="003A3CE6"/>
    <w:rsid w:val="003A4ADB"/>
    <w:rsid w:val="003A683E"/>
    <w:rsid w:val="003B231F"/>
    <w:rsid w:val="003B3496"/>
    <w:rsid w:val="003B47E4"/>
    <w:rsid w:val="003B4D08"/>
    <w:rsid w:val="003B7F24"/>
    <w:rsid w:val="003C24D0"/>
    <w:rsid w:val="003C2577"/>
    <w:rsid w:val="003C2770"/>
    <w:rsid w:val="003C2E09"/>
    <w:rsid w:val="003C6EC6"/>
    <w:rsid w:val="003D0288"/>
    <w:rsid w:val="003D08ED"/>
    <w:rsid w:val="003D0F06"/>
    <w:rsid w:val="003D1866"/>
    <w:rsid w:val="003D1B1B"/>
    <w:rsid w:val="003D2B37"/>
    <w:rsid w:val="003D3F36"/>
    <w:rsid w:val="003E088E"/>
    <w:rsid w:val="003E2C3A"/>
    <w:rsid w:val="003E5E69"/>
    <w:rsid w:val="003E60C6"/>
    <w:rsid w:val="003F11CE"/>
    <w:rsid w:val="003F33D0"/>
    <w:rsid w:val="003F6B06"/>
    <w:rsid w:val="00401B66"/>
    <w:rsid w:val="0040335E"/>
    <w:rsid w:val="00404041"/>
    <w:rsid w:val="00405E4F"/>
    <w:rsid w:val="00411406"/>
    <w:rsid w:val="00412F0F"/>
    <w:rsid w:val="00414D55"/>
    <w:rsid w:val="00415043"/>
    <w:rsid w:val="004162B8"/>
    <w:rsid w:val="00416F83"/>
    <w:rsid w:val="00417672"/>
    <w:rsid w:val="00417BD5"/>
    <w:rsid w:val="00421228"/>
    <w:rsid w:val="00422998"/>
    <w:rsid w:val="00422DAF"/>
    <w:rsid w:val="00423CF4"/>
    <w:rsid w:val="00424270"/>
    <w:rsid w:val="004251A6"/>
    <w:rsid w:val="00425C3E"/>
    <w:rsid w:val="00426D78"/>
    <w:rsid w:val="00427DF9"/>
    <w:rsid w:val="004311C9"/>
    <w:rsid w:val="00431586"/>
    <w:rsid w:val="00431BDB"/>
    <w:rsid w:val="00436691"/>
    <w:rsid w:val="00437CAF"/>
    <w:rsid w:val="00440380"/>
    <w:rsid w:val="0044306F"/>
    <w:rsid w:val="00444801"/>
    <w:rsid w:val="00445B35"/>
    <w:rsid w:val="0044640A"/>
    <w:rsid w:val="00452C4C"/>
    <w:rsid w:val="004554C4"/>
    <w:rsid w:val="00457F40"/>
    <w:rsid w:val="0046087B"/>
    <w:rsid w:val="00461DBF"/>
    <w:rsid w:val="004633FC"/>
    <w:rsid w:val="00463D2C"/>
    <w:rsid w:val="00464C26"/>
    <w:rsid w:val="00466CC9"/>
    <w:rsid w:val="004723EE"/>
    <w:rsid w:val="00472AD2"/>
    <w:rsid w:val="00474952"/>
    <w:rsid w:val="004750B6"/>
    <w:rsid w:val="0047558F"/>
    <w:rsid w:val="00475BA0"/>
    <w:rsid w:val="00476A36"/>
    <w:rsid w:val="00477888"/>
    <w:rsid w:val="004803B8"/>
    <w:rsid w:val="00482560"/>
    <w:rsid w:val="004857D5"/>
    <w:rsid w:val="004877D6"/>
    <w:rsid w:val="00487A4D"/>
    <w:rsid w:val="00491498"/>
    <w:rsid w:val="004915CD"/>
    <w:rsid w:val="0049191F"/>
    <w:rsid w:val="00491E90"/>
    <w:rsid w:val="00494BCC"/>
    <w:rsid w:val="00495E43"/>
    <w:rsid w:val="00496CED"/>
    <w:rsid w:val="004978C6"/>
    <w:rsid w:val="004A12FC"/>
    <w:rsid w:val="004A26D5"/>
    <w:rsid w:val="004A45C3"/>
    <w:rsid w:val="004A48AF"/>
    <w:rsid w:val="004A4D9A"/>
    <w:rsid w:val="004A6618"/>
    <w:rsid w:val="004B06F0"/>
    <w:rsid w:val="004B0D14"/>
    <w:rsid w:val="004B11D2"/>
    <w:rsid w:val="004B1E21"/>
    <w:rsid w:val="004B2470"/>
    <w:rsid w:val="004B3BD0"/>
    <w:rsid w:val="004B709A"/>
    <w:rsid w:val="004C2487"/>
    <w:rsid w:val="004C2A8A"/>
    <w:rsid w:val="004C619F"/>
    <w:rsid w:val="004C7A74"/>
    <w:rsid w:val="004D10C5"/>
    <w:rsid w:val="004D16CC"/>
    <w:rsid w:val="004D36EB"/>
    <w:rsid w:val="004D5010"/>
    <w:rsid w:val="004D5966"/>
    <w:rsid w:val="004D5B7D"/>
    <w:rsid w:val="004D6D31"/>
    <w:rsid w:val="004D7671"/>
    <w:rsid w:val="004D76C9"/>
    <w:rsid w:val="004E2428"/>
    <w:rsid w:val="004E3CE5"/>
    <w:rsid w:val="004E4378"/>
    <w:rsid w:val="004E6FC6"/>
    <w:rsid w:val="004F2356"/>
    <w:rsid w:val="004F51BD"/>
    <w:rsid w:val="004F526E"/>
    <w:rsid w:val="004F642B"/>
    <w:rsid w:val="004F6D97"/>
    <w:rsid w:val="004F70A0"/>
    <w:rsid w:val="004F76B7"/>
    <w:rsid w:val="005003A6"/>
    <w:rsid w:val="00502495"/>
    <w:rsid w:val="005024D1"/>
    <w:rsid w:val="005025F2"/>
    <w:rsid w:val="005027FE"/>
    <w:rsid w:val="00503C50"/>
    <w:rsid w:val="00504CC2"/>
    <w:rsid w:val="005060F3"/>
    <w:rsid w:val="00507603"/>
    <w:rsid w:val="00510E6C"/>
    <w:rsid w:val="00511CF8"/>
    <w:rsid w:val="00511FE4"/>
    <w:rsid w:val="00512974"/>
    <w:rsid w:val="00515263"/>
    <w:rsid w:val="005166CA"/>
    <w:rsid w:val="00516A00"/>
    <w:rsid w:val="005216E3"/>
    <w:rsid w:val="005231F8"/>
    <w:rsid w:val="00523B6F"/>
    <w:rsid w:val="00523F32"/>
    <w:rsid w:val="00524C4D"/>
    <w:rsid w:val="00525D65"/>
    <w:rsid w:val="00525DE5"/>
    <w:rsid w:val="00525E74"/>
    <w:rsid w:val="00526987"/>
    <w:rsid w:val="00530C51"/>
    <w:rsid w:val="005328F4"/>
    <w:rsid w:val="005362BC"/>
    <w:rsid w:val="005377B8"/>
    <w:rsid w:val="00540DCE"/>
    <w:rsid w:val="005432F8"/>
    <w:rsid w:val="00543639"/>
    <w:rsid w:val="00543F4C"/>
    <w:rsid w:val="005446D9"/>
    <w:rsid w:val="0054552E"/>
    <w:rsid w:val="0054649B"/>
    <w:rsid w:val="00547983"/>
    <w:rsid w:val="00547E6F"/>
    <w:rsid w:val="00550824"/>
    <w:rsid w:val="00550938"/>
    <w:rsid w:val="00550DDD"/>
    <w:rsid w:val="00551AB1"/>
    <w:rsid w:val="00552BD8"/>
    <w:rsid w:val="00552C3F"/>
    <w:rsid w:val="005543D3"/>
    <w:rsid w:val="00554BF6"/>
    <w:rsid w:val="005570D6"/>
    <w:rsid w:val="0056054B"/>
    <w:rsid w:val="005630AC"/>
    <w:rsid w:val="00564433"/>
    <w:rsid w:val="00565588"/>
    <w:rsid w:val="00574011"/>
    <w:rsid w:val="005746AC"/>
    <w:rsid w:val="005754BA"/>
    <w:rsid w:val="005755DB"/>
    <w:rsid w:val="00580726"/>
    <w:rsid w:val="00580739"/>
    <w:rsid w:val="00581319"/>
    <w:rsid w:val="005838DD"/>
    <w:rsid w:val="00585044"/>
    <w:rsid w:val="00585FD5"/>
    <w:rsid w:val="00586332"/>
    <w:rsid w:val="00587631"/>
    <w:rsid w:val="005933E8"/>
    <w:rsid w:val="005947E7"/>
    <w:rsid w:val="005962B3"/>
    <w:rsid w:val="005A1353"/>
    <w:rsid w:val="005A2C7E"/>
    <w:rsid w:val="005A3AF4"/>
    <w:rsid w:val="005A52EF"/>
    <w:rsid w:val="005B15A1"/>
    <w:rsid w:val="005B5548"/>
    <w:rsid w:val="005B5C95"/>
    <w:rsid w:val="005C1198"/>
    <w:rsid w:val="005C348F"/>
    <w:rsid w:val="005C5514"/>
    <w:rsid w:val="005C56CF"/>
    <w:rsid w:val="005C645E"/>
    <w:rsid w:val="005C7D6F"/>
    <w:rsid w:val="005C7DE9"/>
    <w:rsid w:val="005D0297"/>
    <w:rsid w:val="005D0998"/>
    <w:rsid w:val="005D0E48"/>
    <w:rsid w:val="005D0EEC"/>
    <w:rsid w:val="005D2BA7"/>
    <w:rsid w:val="005D7151"/>
    <w:rsid w:val="005D7446"/>
    <w:rsid w:val="005E03EE"/>
    <w:rsid w:val="005E05B2"/>
    <w:rsid w:val="005E08BC"/>
    <w:rsid w:val="005E20EF"/>
    <w:rsid w:val="005E3717"/>
    <w:rsid w:val="005E5646"/>
    <w:rsid w:val="005E73EE"/>
    <w:rsid w:val="005E7FC2"/>
    <w:rsid w:val="005F059F"/>
    <w:rsid w:val="005F0849"/>
    <w:rsid w:val="005F18AE"/>
    <w:rsid w:val="005F1C69"/>
    <w:rsid w:val="005F2098"/>
    <w:rsid w:val="005F5A6C"/>
    <w:rsid w:val="005F7B60"/>
    <w:rsid w:val="0060094E"/>
    <w:rsid w:val="00601DD5"/>
    <w:rsid w:val="006034A3"/>
    <w:rsid w:val="006038F1"/>
    <w:rsid w:val="00604F21"/>
    <w:rsid w:val="00610361"/>
    <w:rsid w:val="00612244"/>
    <w:rsid w:val="00614729"/>
    <w:rsid w:val="0061525B"/>
    <w:rsid w:val="0061677C"/>
    <w:rsid w:val="00621EC8"/>
    <w:rsid w:val="006239F4"/>
    <w:rsid w:val="006257C3"/>
    <w:rsid w:val="006274A8"/>
    <w:rsid w:val="00633E25"/>
    <w:rsid w:val="006355E4"/>
    <w:rsid w:val="00635B8A"/>
    <w:rsid w:val="00642F4A"/>
    <w:rsid w:val="006434DB"/>
    <w:rsid w:val="00644516"/>
    <w:rsid w:val="006455BA"/>
    <w:rsid w:val="00646D08"/>
    <w:rsid w:val="0065024F"/>
    <w:rsid w:val="00652189"/>
    <w:rsid w:val="00652E31"/>
    <w:rsid w:val="00653472"/>
    <w:rsid w:val="006543AC"/>
    <w:rsid w:val="00655B12"/>
    <w:rsid w:val="00656EB3"/>
    <w:rsid w:val="00657225"/>
    <w:rsid w:val="0066004D"/>
    <w:rsid w:val="00661174"/>
    <w:rsid w:val="00661873"/>
    <w:rsid w:val="00663564"/>
    <w:rsid w:val="0066386A"/>
    <w:rsid w:val="00663EF3"/>
    <w:rsid w:val="006640D6"/>
    <w:rsid w:val="006644FB"/>
    <w:rsid w:val="0066516C"/>
    <w:rsid w:val="00665BBF"/>
    <w:rsid w:val="0067171D"/>
    <w:rsid w:val="006744EA"/>
    <w:rsid w:val="00674A44"/>
    <w:rsid w:val="00674B63"/>
    <w:rsid w:val="00675CA7"/>
    <w:rsid w:val="00676183"/>
    <w:rsid w:val="006800B7"/>
    <w:rsid w:val="00680B39"/>
    <w:rsid w:val="0068277A"/>
    <w:rsid w:val="00687108"/>
    <w:rsid w:val="00692129"/>
    <w:rsid w:val="006A01F9"/>
    <w:rsid w:val="006A02AC"/>
    <w:rsid w:val="006A0CDF"/>
    <w:rsid w:val="006A21FE"/>
    <w:rsid w:val="006A2D4C"/>
    <w:rsid w:val="006A6C6D"/>
    <w:rsid w:val="006A7EED"/>
    <w:rsid w:val="006B062E"/>
    <w:rsid w:val="006B12F0"/>
    <w:rsid w:val="006B17F4"/>
    <w:rsid w:val="006B25FF"/>
    <w:rsid w:val="006B2812"/>
    <w:rsid w:val="006B46F5"/>
    <w:rsid w:val="006B6379"/>
    <w:rsid w:val="006C2421"/>
    <w:rsid w:val="006C545D"/>
    <w:rsid w:val="006D0692"/>
    <w:rsid w:val="006D06C4"/>
    <w:rsid w:val="006D0CE8"/>
    <w:rsid w:val="006D6CFE"/>
    <w:rsid w:val="006E0E21"/>
    <w:rsid w:val="006E1EF0"/>
    <w:rsid w:val="006E32B4"/>
    <w:rsid w:val="006E3356"/>
    <w:rsid w:val="006E4521"/>
    <w:rsid w:val="006E4CEA"/>
    <w:rsid w:val="006F09A7"/>
    <w:rsid w:val="006F1CD7"/>
    <w:rsid w:val="006F1E55"/>
    <w:rsid w:val="006F58F4"/>
    <w:rsid w:val="006F6DEA"/>
    <w:rsid w:val="006F7B9A"/>
    <w:rsid w:val="00700CF0"/>
    <w:rsid w:val="00703744"/>
    <w:rsid w:val="00704518"/>
    <w:rsid w:val="007055C6"/>
    <w:rsid w:val="00711719"/>
    <w:rsid w:val="00711895"/>
    <w:rsid w:val="00711CEB"/>
    <w:rsid w:val="00712515"/>
    <w:rsid w:val="007158F6"/>
    <w:rsid w:val="00715F7E"/>
    <w:rsid w:val="00720E70"/>
    <w:rsid w:val="0072453E"/>
    <w:rsid w:val="0072550D"/>
    <w:rsid w:val="00725577"/>
    <w:rsid w:val="0073186A"/>
    <w:rsid w:val="00733589"/>
    <w:rsid w:val="007348C2"/>
    <w:rsid w:val="0073548B"/>
    <w:rsid w:val="00740590"/>
    <w:rsid w:val="00742F80"/>
    <w:rsid w:val="007435B0"/>
    <w:rsid w:val="007438F0"/>
    <w:rsid w:val="00745B79"/>
    <w:rsid w:val="00750A40"/>
    <w:rsid w:val="00755268"/>
    <w:rsid w:val="007560CB"/>
    <w:rsid w:val="00757F53"/>
    <w:rsid w:val="007607B5"/>
    <w:rsid w:val="00760FE4"/>
    <w:rsid w:val="007614CE"/>
    <w:rsid w:val="007624A9"/>
    <w:rsid w:val="0076268E"/>
    <w:rsid w:val="00765CB8"/>
    <w:rsid w:val="00766398"/>
    <w:rsid w:val="00766BB8"/>
    <w:rsid w:val="00767583"/>
    <w:rsid w:val="00767870"/>
    <w:rsid w:val="00770DC1"/>
    <w:rsid w:val="00770DEF"/>
    <w:rsid w:val="0077166C"/>
    <w:rsid w:val="00772BEC"/>
    <w:rsid w:val="007734CB"/>
    <w:rsid w:val="0077449B"/>
    <w:rsid w:val="00776901"/>
    <w:rsid w:val="00777746"/>
    <w:rsid w:val="00781173"/>
    <w:rsid w:val="00785559"/>
    <w:rsid w:val="00785AF3"/>
    <w:rsid w:val="007901B4"/>
    <w:rsid w:val="00790DBC"/>
    <w:rsid w:val="00793161"/>
    <w:rsid w:val="00796156"/>
    <w:rsid w:val="007967FB"/>
    <w:rsid w:val="0079732D"/>
    <w:rsid w:val="007A5401"/>
    <w:rsid w:val="007A55E0"/>
    <w:rsid w:val="007A640F"/>
    <w:rsid w:val="007A6965"/>
    <w:rsid w:val="007A7E9A"/>
    <w:rsid w:val="007B19C0"/>
    <w:rsid w:val="007B19F6"/>
    <w:rsid w:val="007B26E3"/>
    <w:rsid w:val="007B2AC9"/>
    <w:rsid w:val="007B2AF9"/>
    <w:rsid w:val="007B3072"/>
    <w:rsid w:val="007B3C5E"/>
    <w:rsid w:val="007B6D17"/>
    <w:rsid w:val="007B741C"/>
    <w:rsid w:val="007C0119"/>
    <w:rsid w:val="007C1042"/>
    <w:rsid w:val="007C2D38"/>
    <w:rsid w:val="007C4992"/>
    <w:rsid w:val="007C7444"/>
    <w:rsid w:val="007D17EC"/>
    <w:rsid w:val="007D3D72"/>
    <w:rsid w:val="007D4F7A"/>
    <w:rsid w:val="007D69DE"/>
    <w:rsid w:val="007D7F92"/>
    <w:rsid w:val="007E0E54"/>
    <w:rsid w:val="007E18C0"/>
    <w:rsid w:val="007E32DD"/>
    <w:rsid w:val="007E4791"/>
    <w:rsid w:val="007E499B"/>
    <w:rsid w:val="007E4B82"/>
    <w:rsid w:val="007E624A"/>
    <w:rsid w:val="007E72B8"/>
    <w:rsid w:val="007E72BA"/>
    <w:rsid w:val="007E74DD"/>
    <w:rsid w:val="007F0A64"/>
    <w:rsid w:val="007F150F"/>
    <w:rsid w:val="007F25E9"/>
    <w:rsid w:val="007F435B"/>
    <w:rsid w:val="007F7E7D"/>
    <w:rsid w:val="00801F1B"/>
    <w:rsid w:val="008039DD"/>
    <w:rsid w:val="00806A98"/>
    <w:rsid w:val="00806F48"/>
    <w:rsid w:val="008070F5"/>
    <w:rsid w:val="00814E4C"/>
    <w:rsid w:val="00817A20"/>
    <w:rsid w:val="00822FCC"/>
    <w:rsid w:val="00823F41"/>
    <w:rsid w:val="0082472E"/>
    <w:rsid w:val="0082589B"/>
    <w:rsid w:val="008265CD"/>
    <w:rsid w:val="00826D7F"/>
    <w:rsid w:val="00827D36"/>
    <w:rsid w:val="0083056A"/>
    <w:rsid w:val="00830745"/>
    <w:rsid w:val="00830749"/>
    <w:rsid w:val="00830977"/>
    <w:rsid w:val="00831A49"/>
    <w:rsid w:val="0083276D"/>
    <w:rsid w:val="00832F0F"/>
    <w:rsid w:val="00834FA6"/>
    <w:rsid w:val="00836DD1"/>
    <w:rsid w:val="00840F35"/>
    <w:rsid w:val="008419F9"/>
    <w:rsid w:val="0084201C"/>
    <w:rsid w:val="008444EB"/>
    <w:rsid w:val="00846E39"/>
    <w:rsid w:val="008520F0"/>
    <w:rsid w:val="008542F0"/>
    <w:rsid w:val="0085439E"/>
    <w:rsid w:val="008550ED"/>
    <w:rsid w:val="00856964"/>
    <w:rsid w:val="00862121"/>
    <w:rsid w:val="0086273E"/>
    <w:rsid w:val="00863200"/>
    <w:rsid w:val="00863D9C"/>
    <w:rsid w:val="0086414A"/>
    <w:rsid w:val="00864404"/>
    <w:rsid w:val="008660AB"/>
    <w:rsid w:val="00871860"/>
    <w:rsid w:val="00874092"/>
    <w:rsid w:val="0087465B"/>
    <w:rsid w:val="00874954"/>
    <w:rsid w:val="0087572B"/>
    <w:rsid w:val="00875AC7"/>
    <w:rsid w:val="00875C36"/>
    <w:rsid w:val="00877012"/>
    <w:rsid w:val="00877C89"/>
    <w:rsid w:val="00877CB7"/>
    <w:rsid w:val="0088142D"/>
    <w:rsid w:val="008825FA"/>
    <w:rsid w:val="00882CE1"/>
    <w:rsid w:val="008833B6"/>
    <w:rsid w:val="008861C6"/>
    <w:rsid w:val="00886C60"/>
    <w:rsid w:val="008873E9"/>
    <w:rsid w:val="00887612"/>
    <w:rsid w:val="00892F9E"/>
    <w:rsid w:val="00893145"/>
    <w:rsid w:val="00895D93"/>
    <w:rsid w:val="00897B60"/>
    <w:rsid w:val="008A0355"/>
    <w:rsid w:val="008A2A17"/>
    <w:rsid w:val="008A2D5C"/>
    <w:rsid w:val="008A46CC"/>
    <w:rsid w:val="008A6971"/>
    <w:rsid w:val="008A716B"/>
    <w:rsid w:val="008B3350"/>
    <w:rsid w:val="008B4DB0"/>
    <w:rsid w:val="008B6AD5"/>
    <w:rsid w:val="008B6FEA"/>
    <w:rsid w:val="008B7063"/>
    <w:rsid w:val="008C1950"/>
    <w:rsid w:val="008C2180"/>
    <w:rsid w:val="008C477B"/>
    <w:rsid w:val="008C57DF"/>
    <w:rsid w:val="008C7039"/>
    <w:rsid w:val="008C7B9E"/>
    <w:rsid w:val="008D2AD6"/>
    <w:rsid w:val="008D3503"/>
    <w:rsid w:val="008D478B"/>
    <w:rsid w:val="008D5F25"/>
    <w:rsid w:val="008E0203"/>
    <w:rsid w:val="008E3362"/>
    <w:rsid w:val="008E395B"/>
    <w:rsid w:val="008E3B69"/>
    <w:rsid w:val="008E5F6D"/>
    <w:rsid w:val="008E6E56"/>
    <w:rsid w:val="008E7390"/>
    <w:rsid w:val="008F1D0F"/>
    <w:rsid w:val="008F204A"/>
    <w:rsid w:val="008F36FB"/>
    <w:rsid w:val="008F3A11"/>
    <w:rsid w:val="008F7173"/>
    <w:rsid w:val="008F7F07"/>
    <w:rsid w:val="0090166A"/>
    <w:rsid w:val="0090368D"/>
    <w:rsid w:val="00906689"/>
    <w:rsid w:val="00906BE0"/>
    <w:rsid w:val="00907275"/>
    <w:rsid w:val="00910877"/>
    <w:rsid w:val="0091468E"/>
    <w:rsid w:val="00916B77"/>
    <w:rsid w:val="0091724F"/>
    <w:rsid w:val="00917A45"/>
    <w:rsid w:val="009202DA"/>
    <w:rsid w:val="00920B6E"/>
    <w:rsid w:val="009218DB"/>
    <w:rsid w:val="00921E66"/>
    <w:rsid w:val="00923477"/>
    <w:rsid w:val="00925FB7"/>
    <w:rsid w:val="00927778"/>
    <w:rsid w:val="00930A34"/>
    <w:rsid w:val="0093131B"/>
    <w:rsid w:val="009332C9"/>
    <w:rsid w:val="009339CD"/>
    <w:rsid w:val="009344E4"/>
    <w:rsid w:val="00934B68"/>
    <w:rsid w:val="00934F6C"/>
    <w:rsid w:val="009409A5"/>
    <w:rsid w:val="009421B6"/>
    <w:rsid w:val="009422B9"/>
    <w:rsid w:val="00942913"/>
    <w:rsid w:val="00942C05"/>
    <w:rsid w:val="00942F2F"/>
    <w:rsid w:val="00944B8A"/>
    <w:rsid w:val="00945F9C"/>
    <w:rsid w:val="0094685F"/>
    <w:rsid w:val="00946973"/>
    <w:rsid w:val="00947195"/>
    <w:rsid w:val="009474B2"/>
    <w:rsid w:val="0095115E"/>
    <w:rsid w:val="00951674"/>
    <w:rsid w:val="00952FFE"/>
    <w:rsid w:val="00953F30"/>
    <w:rsid w:val="00954C47"/>
    <w:rsid w:val="009557D0"/>
    <w:rsid w:val="00961DBF"/>
    <w:rsid w:val="009625EF"/>
    <w:rsid w:val="00966B21"/>
    <w:rsid w:val="00966D52"/>
    <w:rsid w:val="009726DC"/>
    <w:rsid w:val="009728B5"/>
    <w:rsid w:val="00974DA3"/>
    <w:rsid w:val="00975F2E"/>
    <w:rsid w:val="009762A9"/>
    <w:rsid w:val="00977203"/>
    <w:rsid w:val="00984C14"/>
    <w:rsid w:val="00985217"/>
    <w:rsid w:val="00985E79"/>
    <w:rsid w:val="009929BD"/>
    <w:rsid w:val="0099327C"/>
    <w:rsid w:val="009948AD"/>
    <w:rsid w:val="009959B3"/>
    <w:rsid w:val="009963AF"/>
    <w:rsid w:val="00997BC2"/>
    <w:rsid w:val="009A0C02"/>
    <w:rsid w:val="009A1BC3"/>
    <w:rsid w:val="009A3181"/>
    <w:rsid w:val="009A3455"/>
    <w:rsid w:val="009A46DA"/>
    <w:rsid w:val="009A48E7"/>
    <w:rsid w:val="009A51D1"/>
    <w:rsid w:val="009A600F"/>
    <w:rsid w:val="009A6BF2"/>
    <w:rsid w:val="009A6CEB"/>
    <w:rsid w:val="009B1619"/>
    <w:rsid w:val="009B1DAC"/>
    <w:rsid w:val="009B2EF0"/>
    <w:rsid w:val="009B6014"/>
    <w:rsid w:val="009B7A89"/>
    <w:rsid w:val="009C3E24"/>
    <w:rsid w:val="009C48FB"/>
    <w:rsid w:val="009C4D7A"/>
    <w:rsid w:val="009C57BD"/>
    <w:rsid w:val="009C6C33"/>
    <w:rsid w:val="009C6C75"/>
    <w:rsid w:val="009C7E8D"/>
    <w:rsid w:val="009D0025"/>
    <w:rsid w:val="009D08EE"/>
    <w:rsid w:val="009D0D97"/>
    <w:rsid w:val="009D4265"/>
    <w:rsid w:val="009D6432"/>
    <w:rsid w:val="009D6D6A"/>
    <w:rsid w:val="009D7804"/>
    <w:rsid w:val="009E04F7"/>
    <w:rsid w:val="009E0545"/>
    <w:rsid w:val="009E0FEC"/>
    <w:rsid w:val="009F05E0"/>
    <w:rsid w:val="009F103D"/>
    <w:rsid w:val="009F1943"/>
    <w:rsid w:val="009F3C32"/>
    <w:rsid w:val="009F6600"/>
    <w:rsid w:val="009F6933"/>
    <w:rsid w:val="009F7174"/>
    <w:rsid w:val="009F7495"/>
    <w:rsid w:val="00A01A36"/>
    <w:rsid w:val="00A02230"/>
    <w:rsid w:val="00A0245F"/>
    <w:rsid w:val="00A04173"/>
    <w:rsid w:val="00A05C00"/>
    <w:rsid w:val="00A05C49"/>
    <w:rsid w:val="00A10215"/>
    <w:rsid w:val="00A1051D"/>
    <w:rsid w:val="00A10844"/>
    <w:rsid w:val="00A15CFA"/>
    <w:rsid w:val="00A17B0B"/>
    <w:rsid w:val="00A20580"/>
    <w:rsid w:val="00A20934"/>
    <w:rsid w:val="00A20C4A"/>
    <w:rsid w:val="00A219FB"/>
    <w:rsid w:val="00A2489D"/>
    <w:rsid w:val="00A2598A"/>
    <w:rsid w:val="00A27854"/>
    <w:rsid w:val="00A31C40"/>
    <w:rsid w:val="00A33427"/>
    <w:rsid w:val="00A33F2B"/>
    <w:rsid w:val="00A35321"/>
    <w:rsid w:val="00A360FE"/>
    <w:rsid w:val="00A36F0B"/>
    <w:rsid w:val="00A37115"/>
    <w:rsid w:val="00A37402"/>
    <w:rsid w:val="00A43992"/>
    <w:rsid w:val="00A43A34"/>
    <w:rsid w:val="00A43AB0"/>
    <w:rsid w:val="00A43AE0"/>
    <w:rsid w:val="00A443AE"/>
    <w:rsid w:val="00A45602"/>
    <w:rsid w:val="00A4717F"/>
    <w:rsid w:val="00A5035F"/>
    <w:rsid w:val="00A55658"/>
    <w:rsid w:val="00A55945"/>
    <w:rsid w:val="00A56725"/>
    <w:rsid w:val="00A63C2A"/>
    <w:rsid w:val="00A63E96"/>
    <w:rsid w:val="00A63F8D"/>
    <w:rsid w:val="00A641D4"/>
    <w:rsid w:val="00A6508B"/>
    <w:rsid w:val="00A67FCB"/>
    <w:rsid w:val="00A72095"/>
    <w:rsid w:val="00A759D3"/>
    <w:rsid w:val="00A76C93"/>
    <w:rsid w:val="00A76CFC"/>
    <w:rsid w:val="00A77421"/>
    <w:rsid w:val="00A81568"/>
    <w:rsid w:val="00A85007"/>
    <w:rsid w:val="00A8579B"/>
    <w:rsid w:val="00A866C2"/>
    <w:rsid w:val="00A93667"/>
    <w:rsid w:val="00A93CBF"/>
    <w:rsid w:val="00A95BEC"/>
    <w:rsid w:val="00A97564"/>
    <w:rsid w:val="00AA22B6"/>
    <w:rsid w:val="00AA3ABB"/>
    <w:rsid w:val="00AA68F9"/>
    <w:rsid w:val="00AA6E22"/>
    <w:rsid w:val="00AA740C"/>
    <w:rsid w:val="00AA74D5"/>
    <w:rsid w:val="00AA7748"/>
    <w:rsid w:val="00AA7F7B"/>
    <w:rsid w:val="00AB2B1D"/>
    <w:rsid w:val="00AB49A6"/>
    <w:rsid w:val="00AB5D86"/>
    <w:rsid w:val="00AB669E"/>
    <w:rsid w:val="00AB685B"/>
    <w:rsid w:val="00AB7ABF"/>
    <w:rsid w:val="00AC0272"/>
    <w:rsid w:val="00AC197C"/>
    <w:rsid w:val="00AC2A2C"/>
    <w:rsid w:val="00AC3CCD"/>
    <w:rsid w:val="00AC4477"/>
    <w:rsid w:val="00AC7C7E"/>
    <w:rsid w:val="00AD3634"/>
    <w:rsid w:val="00AD601D"/>
    <w:rsid w:val="00AD6341"/>
    <w:rsid w:val="00AD762E"/>
    <w:rsid w:val="00AE08BE"/>
    <w:rsid w:val="00AE0FA7"/>
    <w:rsid w:val="00AE2E40"/>
    <w:rsid w:val="00AF107B"/>
    <w:rsid w:val="00AF14AB"/>
    <w:rsid w:val="00AF3CF1"/>
    <w:rsid w:val="00AF537F"/>
    <w:rsid w:val="00AF7A39"/>
    <w:rsid w:val="00B009CF"/>
    <w:rsid w:val="00B00CE8"/>
    <w:rsid w:val="00B01770"/>
    <w:rsid w:val="00B025C7"/>
    <w:rsid w:val="00B03620"/>
    <w:rsid w:val="00B0554E"/>
    <w:rsid w:val="00B11619"/>
    <w:rsid w:val="00B132EA"/>
    <w:rsid w:val="00B1387A"/>
    <w:rsid w:val="00B13AC7"/>
    <w:rsid w:val="00B141F2"/>
    <w:rsid w:val="00B1577C"/>
    <w:rsid w:val="00B209F5"/>
    <w:rsid w:val="00B214FE"/>
    <w:rsid w:val="00B224D7"/>
    <w:rsid w:val="00B23079"/>
    <w:rsid w:val="00B232EF"/>
    <w:rsid w:val="00B238E2"/>
    <w:rsid w:val="00B2539E"/>
    <w:rsid w:val="00B25E19"/>
    <w:rsid w:val="00B26370"/>
    <w:rsid w:val="00B26A0F"/>
    <w:rsid w:val="00B30FC5"/>
    <w:rsid w:val="00B31C87"/>
    <w:rsid w:val="00B33005"/>
    <w:rsid w:val="00B33682"/>
    <w:rsid w:val="00B34113"/>
    <w:rsid w:val="00B3468D"/>
    <w:rsid w:val="00B41B51"/>
    <w:rsid w:val="00B43A7D"/>
    <w:rsid w:val="00B464F3"/>
    <w:rsid w:val="00B468B3"/>
    <w:rsid w:val="00B51BA0"/>
    <w:rsid w:val="00B5326E"/>
    <w:rsid w:val="00B534ED"/>
    <w:rsid w:val="00B56A4F"/>
    <w:rsid w:val="00B60A66"/>
    <w:rsid w:val="00B62B5A"/>
    <w:rsid w:val="00B62BAB"/>
    <w:rsid w:val="00B6566C"/>
    <w:rsid w:val="00B66735"/>
    <w:rsid w:val="00B66B30"/>
    <w:rsid w:val="00B71CDA"/>
    <w:rsid w:val="00B7285F"/>
    <w:rsid w:val="00B772BE"/>
    <w:rsid w:val="00B816B0"/>
    <w:rsid w:val="00B81C5A"/>
    <w:rsid w:val="00B82089"/>
    <w:rsid w:val="00B83BC3"/>
    <w:rsid w:val="00B83DFC"/>
    <w:rsid w:val="00B84124"/>
    <w:rsid w:val="00B85FF7"/>
    <w:rsid w:val="00B8630E"/>
    <w:rsid w:val="00B86580"/>
    <w:rsid w:val="00B9040F"/>
    <w:rsid w:val="00B90B4E"/>
    <w:rsid w:val="00B90B74"/>
    <w:rsid w:val="00B91FDA"/>
    <w:rsid w:val="00B92A91"/>
    <w:rsid w:val="00B92F6B"/>
    <w:rsid w:val="00B9324C"/>
    <w:rsid w:val="00B935D2"/>
    <w:rsid w:val="00B95649"/>
    <w:rsid w:val="00B95DDC"/>
    <w:rsid w:val="00B960A6"/>
    <w:rsid w:val="00BA0E1F"/>
    <w:rsid w:val="00BA4321"/>
    <w:rsid w:val="00BA46DE"/>
    <w:rsid w:val="00BA4D59"/>
    <w:rsid w:val="00BA5BDC"/>
    <w:rsid w:val="00BB0406"/>
    <w:rsid w:val="00BB2B14"/>
    <w:rsid w:val="00BB33EA"/>
    <w:rsid w:val="00BB346B"/>
    <w:rsid w:val="00BB3E71"/>
    <w:rsid w:val="00BB45AD"/>
    <w:rsid w:val="00BB587F"/>
    <w:rsid w:val="00BB6028"/>
    <w:rsid w:val="00BB7BB3"/>
    <w:rsid w:val="00BC026B"/>
    <w:rsid w:val="00BC40E6"/>
    <w:rsid w:val="00BC4272"/>
    <w:rsid w:val="00BC50CE"/>
    <w:rsid w:val="00BC514E"/>
    <w:rsid w:val="00BC7109"/>
    <w:rsid w:val="00BC76CC"/>
    <w:rsid w:val="00BD0C66"/>
    <w:rsid w:val="00BD24FE"/>
    <w:rsid w:val="00BD2607"/>
    <w:rsid w:val="00BD3EC4"/>
    <w:rsid w:val="00BD5EBE"/>
    <w:rsid w:val="00BD6560"/>
    <w:rsid w:val="00BD6CD2"/>
    <w:rsid w:val="00BD782F"/>
    <w:rsid w:val="00BE113B"/>
    <w:rsid w:val="00BE51F4"/>
    <w:rsid w:val="00BE5263"/>
    <w:rsid w:val="00BE53D2"/>
    <w:rsid w:val="00BE5D07"/>
    <w:rsid w:val="00BE71D3"/>
    <w:rsid w:val="00BE78E3"/>
    <w:rsid w:val="00BF002B"/>
    <w:rsid w:val="00BF3C52"/>
    <w:rsid w:val="00BF56C2"/>
    <w:rsid w:val="00BF6062"/>
    <w:rsid w:val="00BF60A0"/>
    <w:rsid w:val="00C00E6E"/>
    <w:rsid w:val="00C01368"/>
    <w:rsid w:val="00C04A0F"/>
    <w:rsid w:val="00C04E2C"/>
    <w:rsid w:val="00C04F8A"/>
    <w:rsid w:val="00C050C5"/>
    <w:rsid w:val="00C05193"/>
    <w:rsid w:val="00C051DA"/>
    <w:rsid w:val="00C060A8"/>
    <w:rsid w:val="00C06394"/>
    <w:rsid w:val="00C06C0C"/>
    <w:rsid w:val="00C07B61"/>
    <w:rsid w:val="00C11890"/>
    <w:rsid w:val="00C1441A"/>
    <w:rsid w:val="00C1455A"/>
    <w:rsid w:val="00C1472C"/>
    <w:rsid w:val="00C14A13"/>
    <w:rsid w:val="00C24DBD"/>
    <w:rsid w:val="00C2516A"/>
    <w:rsid w:val="00C265F8"/>
    <w:rsid w:val="00C2695E"/>
    <w:rsid w:val="00C3017C"/>
    <w:rsid w:val="00C30894"/>
    <w:rsid w:val="00C30B8B"/>
    <w:rsid w:val="00C32B0A"/>
    <w:rsid w:val="00C341BD"/>
    <w:rsid w:val="00C34445"/>
    <w:rsid w:val="00C345C2"/>
    <w:rsid w:val="00C3566C"/>
    <w:rsid w:val="00C35F12"/>
    <w:rsid w:val="00C37E3E"/>
    <w:rsid w:val="00C414A7"/>
    <w:rsid w:val="00C415CC"/>
    <w:rsid w:val="00C42B21"/>
    <w:rsid w:val="00C43E06"/>
    <w:rsid w:val="00C44644"/>
    <w:rsid w:val="00C4737D"/>
    <w:rsid w:val="00C47887"/>
    <w:rsid w:val="00C47BDC"/>
    <w:rsid w:val="00C52916"/>
    <w:rsid w:val="00C5397C"/>
    <w:rsid w:val="00C54C70"/>
    <w:rsid w:val="00C55C6A"/>
    <w:rsid w:val="00C55E71"/>
    <w:rsid w:val="00C56BBB"/>
    <w:rsid w:val="00C57F8A"/>
    <w:rsid w:val="00C60B55"/>
    <w:rsid w:val="00C621A1"/>
    <w:rsid w:val="00C63070"/>
    <w:rsid w:val="00C632BF"/>
    <w:rsid w:val="00C721F7"/>
    <w:rsid w:val="00C72831"/>
    <w:rsid w:val="00C72FE2"/>
    <w:rsid w:val="00C81DE9"/>
    <w:rsid w:val="00C8224C"/>
    <w:rsid w:val="00C82791"/>
    <w:rsid w:val="00C84DDA"/>
    <w:rsid w:val="00C85756"/>
    <w:rsid w:val="00C8705F"/>
    <w:rsid w:val="00C87464"/>
    <w:rsid w:val="00C926AC"/>
    <w:rsid w:val="00C927C5"/>
    <w:rsid w:val="00C93449"/>
    <w:rsid w:val="00C95BC7"/>
    <w:rsid w:val="00C95BD9"/>
    <w:rsid w:val="00C96454"/>
    <w:rsid w:val="00CA14D4"/>
    <w:rsid w:val="00CA3150"/>
    <w:rsid w:val="00CA3CBD"/>
    <w:rsid w:val="00CA4B86"/>
    <w:rsid w:val="00CA4CAE"/>
    <w:rsid w:val="00CA5920"/>
    <w:rsid w:val="00CA652B"/>
    <w:rsid w:val="00CA6D6D"/>
    <w:rsid w:val="00CB077F"/>
    <w:rsid w:val="00CB1F53"/>
    <w:rsid w:val="00CB27CA"/>
    <w:rsid w:val="00CB3637"/>
    <w:rsid w:val="00CB5148"/>
    <w:rsid w:val="00CB5161"/>
    <w:rsid w:val="00CB5DA4"/>
    <w:rsid w:val="00CB68F0"/>
    <w:rsid w:val="00CB6F8F"/>
    <w:rsid w:val="00CC0A33"/>
    <w:rsid w:val="00CC332E"/>
    <w:rsid w:val="00CC4145"/>
    <w:rsid w:val="00CC488B"/>
    <w:rsid w:val="00CC505A"/>
    <w:rsid w:val="00CC61DC"/>
    <w:rsid w:val="00CC68E5"/>
    <w:rsid w:val="00CD18EF"/>
    <w:rsid w:val="00CD3956"/>
    <w:rsid w:val="00CD5429"/>
    <w:rsid w:val="00CD7400"/>
    <w:rsid w:val="00CE319C"/>
    <w:rsid w:val="00CE3FE2"/>
    <w:rsid w:val="00CE5EBE"/>
    <w:rsid w:val="00CF0771"/>
    <w:rsid w:val="00CF0E0F"/>
    <w:rsid w:val="00CF230B"/>
    <w:rsid w:val="00CF3468"/>
    <w:rsid w:val="00CF4521"/>
    <w:rsid w:val="00CF49EF"/>
    <w:rsid w:val="00D023DD"/>
    <w:rsid w:val="00D02B16"/>
    <w:rsid w:val="00D02D5B"/>
    <w:rsid w:val="00D02ECA"/>
    <w:rsid w:val="00D0473B"/>
    <w:rsid w:val="00D061A1"/>
    <w:rsid w:val="00D10892"/>
    <w:rsid w:val="00D1092D"/>
    <w:rsid w:val="00D10DB1"/>
    <w:rsid w:val="00D1510C"/>
    <w:rsid w:val="00D15B2C"/>
    <w:rsid w:val="00D17003"/>
    <w:rsid w:val="00D21888"/>
    <w:rsid w:val="00D21CB6"/>
    <w:rsid w:val="00D24427"/>
    <w:rsid w:val="00D2734B"/>
    <w:rsid w:val="00D27BFD"/>
    <w:rsid w:val="00D30A0E"/>
    <w:rsid w:val="00D30AC3"/>
    <w:rsid w:val="00D31180"/>
    <w:rsid w:val="00D31470"/>
    <w:rsid w:val="00D31EE9"/>
    <w:rsid w:val="00D407EF"/>
    <w:rsid w:val="00D414A3"/>
    <w:rsid w:val="00D4180F"/>
    <w:rsid w:val="00D41D05"/>
    <w:rsid w:val="00D41E30"/>
    <w:rsid w:val="00D43A5A"/>
    <w:rsid w:val="00D43B6A"/>
    <w:rsid w:val="00D46030"/>
    <w:rsid w:val="00D514C2"/>
    <w:rsid w:val="00D51D3F"/>
    <w:rsid w:val="00D525BC"/>
    <w:rsid w:val="00D5616F"/>
    <w:rsid w:val="00D56302"/>
    <w:rsid w:val="00D5749F"/>
    <w:rsid w:val="00D57CFA"/>
    <w:rsid w:val="00D60197"/>
    <w:rsid w:val="00D64DD8"/>
    <w:rsid w:val="00D65800"/>
    <w:rsid w:val="00D6729D"/>
    <w:rsid w:val="00D67747"/>
    <w:rsid w:val="00D71934"/>
    <w:rsid w:val="00D75DC6"/>
    <w:rsid w:val="00D763EC"/>
    <w:rsid w:val="00D81D59"/>
    <w:rsid w:val="00D820A3"/>
    <w:rsid w:val="00D82890"/>
    <w:rsid w:val="00D82F42"/>
    <w:rsid w:val="00D872AA"/>
    <w:rsid w:val="00D875AD"/>
    <w:rsid w:val="00D90C91"/>
    <w:rsid w:val="00D93595"/>
    <w:rsid w:val="00D93676"/>
    <w:rsid w:val="00D94C8E"/>
    <w:rsid w:val="00D95321"/>
    <w:rsid w:val="00DA0E3B"/>
    <w:rsid w:val="00DA2561"/>
    <w:rsid w:val="00DA4283"/>
    <w:rsid w:val="00DA4967"/>
    <w:rsid w:val="00DA512E"/>
    <w:rsid w:val="00DB1869"/>
    <w:rsid w:val="00DB3275"/>
    <w:rsid w:val="00DB60BF"/>
    <w:rsid w:val="00DC5001"/>
    <w:rsid w:val="00DC58B4"/>
    <w:rsid w:val="00DC6174"/>
    <w:rsid w:val="00DD0F0C"/>
    <w:rsid w:val="00DD2E8B"/>
    <w:rsid w:val="00DD5552"/>
    <w:rsid w:val="00DD62C1"/>
    <w:rsid w:val="00DD73BE"/>
    <w:rsid w:val="00DE1E93"/>
    <w:rsid w:val="00DE3B0E"/>
    <w:rsid w:val="00DE4184"/>
    <w:rsid w:val="00DE532F"/>
    <w:rsid w:val="00DE61C2"/>
    <w:rsid w:val="00DE773B"/>
    <w:rsid w:val="00DE7C89"/>
    <w:rsid w:val="00DF111E"/>
    <w:rsid w:val="00DF2229"/>
    <w:rsid w:val="00DF3919"/>
    <w:rsid w:val="00DF6CEA"/>
    <w:rsid w:val="00E02F03"/>
    <w:rsid w:val="00E03169"/>
    <w:rsid w:val="00E03C85"/>
    <w:rsid w:val="00E050EC"/>
    <w:rsid w:val="00E07184"/>
    <w:rsid w:val="00E10410"/>
    <w:rsid w:val="00E107C0"/>
    <w:rsid w:val="00E12231"/>
    <w:rsid w:val="00E13901"/>
    <w:rsid w:val="00E17E9B"/>
    <w:rsid w:val="00E22375"/>
    <w:rsid w:val="00E24B5E"/>
    <w:rsid w:val="00E27A6F"/>
    <w:rsid w:val="00E31EFD"/>
    <w:rsid w:val="00E3216C"/>
    <w:rsid w:val="00E330F3"/>
    <w:rsid w:val="00E3627F"/>
    <w:rsid w:val="00E36B66"/>
    <w:rsid w:val="00E4003A"/>
    <w:rsid w:val="00E435E4"/>
    <w:rsid w:val="00E523C0"/>
    <w:rsid w:val="00E53699"/>
    <w:rsid w:val="00E53FF2"/>
    <w:rsid w:val="00E55498"/>
    <w:rsid w:val="00E5623C"/>
    <w:rsid w:val="00E5635B"/>
    <w:rsid w:val="00E579C9"/>
    <w:rsid w:val="00E6226F"/>
    <w:rsid w:val="00E63D2B"/>
    <w:rsid w:val="00E63D9A"/>
    <w:rsid w:val="00E6761C"/>
    <w:rsid w:val="00E7059B"/>
    <w:rsid w:val="00E71431"/>
    <w:rsid w:val="00E71B0F"/>
    <w:rsid w:val="00E725FB"/>
    <w:rsid w:val="00E739BB"/>
    <w:rsid w:val="00E7528A"/>
    <w:rsid w:val="00E7539C"/>
    <w:rsid w:val="00E75B73"/>
    <w:rsid w:val="00E77590"/>
    <w:rsid w:val="00E801A3"/>
    <w:rsid w:val="00E81FD8"/>
    <w:rsid w:val="00E83ED5"/>
    <w:rsid w:val="00E85287"/>
    <w:rsid w:val="00E8571F"/>
    <w:rsid w:val="00E912C7"/>
    <w:rsid w:val="00E91D2F"/>
    <w:rsid w:val="00E93C9F"/>
    <w:rsid w:val="00E95FD4"/>
    <w:rsid w:val="00E97075"/>
    <w:rsid w:val="00E97402"/>
    <w:rsid w:val="00E976D6"/>
    <w:rsid w:val="00E977A0"/>
    <w:rsid w:val="00EA01B7"/>
    <w:rsid w:val="00EA293C"/>
    <w:rsid w:val="00EA600A"/>
    <w:rsid w:val="00EA68E5"/>
    <w:rsid w:val="00EB3C98"/>
    <w:rsid w:val="00EB3D86"/>
    <w:rsid w:val="00EB5757"/>
    <w:rsid w:val="00EB587A"/>
    <w:rsid w:val="00EB60AF"/>
    <w:rsid w:val="00EB6CF6"/>
    <w:rsid w:val="00EC0D51"/>
    <w:rsid w:val="00EC3494"/>
    <w:rsid w:val="00EC4770"/>
    <w:rsid w:val="00EC512C"/>
    <w:rsid w:val="00EC5BE9"/>
    <w:rsid w:val="00EC605E"/>
    <w:rsid w:val="00ED04DF"/>
    <w:rsid w:val="00ED3AF4"/>
    <w:rsid w:val="00ED5A8B"/>
    <w:rsid w:val="00ED5FB1"/>
    <w:rsid w:val="00ED68B7"/>
    <w:rsid w:val="00ED6C23"/>
    <w:rsid w:val="00EE1915"/>
    <w:rsid w:val="00EE3718"/>
    <w:rsid w:val="00EE398A"/>
    <w:rsid w:val="00EE4151"/>
    <w:rsid w:val="00EE4158"/>
    <w:rsid w:val="00EE5F37"/>
    <w:rsid w:val="00EE6234"/>
    <w:rsid w:val="00EE68F1"/>
    <w:rsid w:val="00EE6F84"/>
    <w:rsid w:val="00EF1AAF"/>
    <w:rsid w:val="00EF1D84"/>
    <w:rsid w:val="00EF3F07"/>
    <w:rsid w:val="00EF59FB"/>
    <w:rsid w:val="00EF5A99"/>
    <w:rsid w:val="00EF6597"/>
    <w:rsid w:val="00EF791E"/>
    <w:rsid w:val="00EF7A49"/>
    <w:rsid w:val="00F00E40"/>
    <w:rsid w:val="00F02D36"/>
    <w:rsid w:val="00F03C78"/>
    <w:rsid w:val="00F04028"/>
    <w:rsid w:val="00F04611"/>
    <w:rsid w:val="00F1226F"/>
    <w:rsid w:val="00F12581"/>
    <w:rsid w:val="00F12ED0"/>
    <w:rsid w:val="00F14757"/>
    <w:rsid w:val="00F14EBD"/>
    <w:rsid w:val="00F15917"/>
    <w:rsid w:val="00F16167"/>
    <w:rsid w:val="00F1747D"/>
    <w:rsid w:val="00F21329"/>
    <w:rsid w:val="00F23C00"/>
    <w:rsid w:val="00F23D53"/>
    <w:rsid w:val="00F2518D"/>
    <w:rsid w:val="00F263C2"/>
    <w:rsid w:val="00F26BC5"/>
    <w:rsid w:val="00F27B7E"/>
    <w:rsid w:val="00F35FFF"/>
    <w:rsid w:val="00F40E59"/>
    <w:rsid w:val="00F421FC"/>
    <w:rsid w:val="00F429E3"/>
    <w:rsid w:val="00F438D2"/>
    <w:rsid w:val="00F447C3"/>
    <w:rsid w:val="00F4502A"/>
    <w:rsid w:val="00F45D83"/>
    <w:rsid w:val="00F47150"/>
    <w:rsid w:val="00F53511"/>
    <w:rsid w:val="00F53AD6"/>
    <w:rsid w:val="00F53E5B"/>
    <w:rsid w:val="00F54100"/>
    <w:rsid w:val="00F57423"/>
    <w:rsid w:val="00F576B2"/>
    <w:rsid w:val="00F60B06"/>
    <w:rsid w:val="00F60E20"/>
    <w:rsid w:val="00F631D5"/>
    <w:rsid w:val="00F63F14"/>
    <w:rsid w:val="00F72841"/>
    <w:rsid w:val="00F73471"/>
    <w:rsid w:val="00F73BA0"/>
    <w:rsid w:val="00F81D22"/>
    <w:rsid w:val="00F81FA4"/>
    <w:rsid w:val="00F838BF"/>
    <w:rsid w:val="00F84555"/>
    <w:rsid w:val="00F851B3"/>
    <w:rsid w:val="00F85793"/>
    <w:rsid w:val="00F87529"/>
    <w:rsid w:val="00F918F4"/>
    <w:rsid w:val="00F93CAB"/>
    <w:rsid w:val="00F94C76"/>
    <w:rsid w:val="00F95572"/>
    <w:rsid w:val="00FA11C5"/>
    <w:rsid w:val="00FA2E2B"/>
    <w:rsid w:val="00FB0889"/>
    <w:rsid w:val="00FB4DE9"/>
    <w:rsid w:val="00FB5852"/>
    <w:rsid w:val="00FB5BF4"/>
    <w:rsid w:val="00FB69BF"/>
    <w:rsid w:val="00FB6D09"/>
    <w:rsid w:val="00FC1672"/>
    <w:rsid w:val="00FC5104"/>
    <w:rsid w:val="00FC541A"/>
    <w:rsid w:val="00FC7ADE"/>
    <w:rsid w:val="00FD0573"/>
    <w:rsid w:val="00FD277E"/>
    <w:rsid w:val="00FD44DC"/>
    <w:rsid w:val="00FD697A"/>
    <w:rsid w:val="00FD6BA2"/>
    <w:rsid w:val="00FE0E07"/>
    <w:rsid w:val="00FE1971"/>
    <w:rsid w:val="00FE1F8B"/>
    <w:rsid w:val="00FE3736"/>
    <w:rsid w:val="00FE52CB"/>
    <w:rsid w:val="00FE5468"/>
    <w:rsid w:val="00FE6B40"/>
    <w:rsid w:val="00FF09F7"/>
    <w:rsid w:val="00FF0EB4"/>
    <w:rsid w:val="00FF233B"/>
    <w:rsid w:val="00FF3DD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B26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No numbers,h1,Heading 1 Char,Základní kapitola,Článek,ARTICLE Style,Article Heading,Framew.1,F10 - Nadpis 1,- I,II,III,- I1,II1,III1,Styl Marka,Styl Marka1,Styl Marka2,Styl Marka3,Styl Marka4,Lev 1"/>
    <w:basedOn w:val="Normln"/>
    <w:next w:val="Clanek11"/>
    <w:link w:val="Nadpis1Char"/>
    <w:qFormat/>
    <w:rsid w:val="007B26E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Lev 2"/>
    <w:basedOn w:val="Normln"/>
    <w:next w:val="Normln"/>
    <w:link w:val="Nadpis2Char"/>
    <w:uiPriority w:val="9"/>
    <w:qFormat/>
    <w:rsid w:val="007B26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Lev 3"/>
    <w:basedOn w:val="Normln"/>
    <w:next w:val="Normln"/>
    <w:link w:val="Nadpis3Char"/>
    <w:uiPriority w:val="9"/>
    <w:qFormat/>
    <w:rsid w:val="007B26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Lev 4"/>
    <w:basedOn w:val="Normln"/>
    <w:next w:val="Normln"/>
    <w:link w:val="Nadpis4Char"/>
    <w:uiPriority w:val="9"/>
    <w:qFormat/>
    <w:rsid w:val="007B2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B26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B26E3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B26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7B26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7B26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No numbers Char,h1 Char,Heading 1 Char Char,Základní kapitola Char,Článek Char,ARTICLE Style Char,Article Heading Char,Framew.1 Char,F10 - Nadpis 1 Char,- I Char,II Char"/>
    <w:basedOn w:val="Standardnpsmoodstavce"/>
    <w:link w:val="Nadpis1"/>
    <w:rsid w:val="007B26E3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aliases w:val="Lev 2 Char"/>
    <w:basedOn w:val="Standardnpsmoodstavce"/>
    <w:link w:val="Nadpis2"/>
    <w:uiPriority w:val="9"/>
    <w:rsid w:val="007B26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Lev 3 Char"/>
    <w:basedOn w:val="Standardnpsmoodstavce"/>
    <w:link w:val="Nadpis3"/>
    <w:uiPriority w:val="9"/>
    <w:rsid w:val="007B26E3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Lev 4 Char"/>
    <w:basedOn w:val="Standardnpsmoodstavce"/>
    <w:link w:val="Nadpis4"/>
    <w:semiHidden/>
    <w:rsid w:val="007B26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7B26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B26E3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7B26E3"/>
    <w:rPr>
      <w:rFonts w:ascii="Times New Roman" w:eastAsia="Times New Roman" w:hAnsi="Times New Roman" w:cs="Times New Roman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B26E3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B26E3"/>
    <w:rPr>
      <w:rFonts w:ascii="Arial" w:eastAsia="Times New Roman" w:hAnsi="Arial" w:cs="Arial"/>
    </w:rPr>
  </w:style>
  <w:style w:type="paragraph" w:customStyle="1" w:styleId="Nadpis11">
    <w:name w:val="Nadpis 11"/>
    <w:basedOn w:val="Nadpis1"/>
    <w:next w:val="Clanek11"/>
    <w:semiHidden/>
    <w:unhideWhenUsed/>
    <w:qFormat/>
    <w:rsid w:val="007B26E3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7B26E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7B26E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7B26E3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7B26E3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7B26E3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7B26E3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7B26E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7B26E3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7B26E3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7B26E3"/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7B26E3"/>
    <w:rPr>
      <w:rFonts w:ascii="Times New Roman" w:eastAsia="Times New Roman" w:hAnsi="Times New Roman" w:cs="Times New Roman"/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7B26E3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7B26E3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7B26E3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7B26E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7B26E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7B26E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7B26E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7B26E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7B26E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7B26E3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7B26E3"/>
    <w:rPr>
      <w:vertAlign w:val="superscript"/>
    </w:rPr>
  </w:style>
  <w:style w:type="paragraph" w:styleId="Zpat">
    <w:name w:val="footer"/>
    <w:basedOn w:val="Normln"/>
    <w:link w:val="ZpatChar"/>
    <w:uiPriority w:val="99"/>
    <w:rsid w:val="007B26E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B26E3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semiHidden/>
    <w:rsid w:val="007B26E3"/>
  </w:style>
  <w:style w:type="paragraph" w:customStyle="1" w:styleId="HHTitle">
    <w:name w:val="HH Title"/>
    <w:basedOn w:val="Nzev"/>
    <w:next w:val="Normln"/>
    <w:semiHidden/>
    <w:rsid w:val="007B26E3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7B26E3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7B26E3"/>
    <w:pPr>
      <w:spacing w:before="360"/>
    </w:pPr>
    <w:rPr>
      <w:sz w:val="28"/>
    </w:rPr>
  </w:style>
  <w:style w:type="paragraph" w:styleId="Nzev">
    <w:name w:val="Title"/>
    <w:basedOn w:val="Normln"/>
    <w:link w:val="NzevChar"/>
    <w:rsid w:val="007B26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B26E3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7B26E3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7B26E3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7B26E3"/>
    <w:pPr>
      <w:spacing w:before="360" w:after="360"/>
      <w:ind w:left="567"/>
      <w:jc w:val="left"/>
    </w:pPr>
  </w:style>
  <w:style w:type="paragraph" w:styleId="Rozloendokumentu">
    <w:name w:val="Document Map"/>
    <w:basedOn w:val="Normln"/>
    <w:link w:val="RozloendokumentuChar"/>
    <w:semiHidden/>
    <w:rsid w:val="007B26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26E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drazkapro1a11">
    <w:name w:val="Odrazka pro 1 a 1.1"/>
    <w:basedOn w:val="Normln"/>
    <w:link w:val="Odrazkapro1a11Char"/>
    <w:qFormat/>
    <w:rsid w:val="007B26E3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7B26E3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7B26E3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7B26E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7B26E3"/>
    <w:rPr>
      <w:rFonts w:ascii="Times New Roman" w:eastAsia="Times New Roman" w:hAnsi="Times New Roman" w:cs="Times New Roman"/>
      <w:szCs w:val="24"/>
    </w:rPr>
  </w:style>
  <w:style w:type="paragraph" w:customStyle="1" w:styleId="Odrazkaproi">
    <w:name w:val="Odrazka pro (i)"/>
    <w:basedOn w:val="Texti"/>
    <w:link w:val="OdrazkaproiChar"/>
    <w:qFormat/>
    <w:rsid w:val="007B26E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7B26E3"/>
    <w:rPr>
      <w:rFonts w:ascii="Times New Roman" w:eastAsia="Times New Roman" w:hAnsi="Times New Roman" w:cs="Times New Roman"/>
      <w:szCs w:val="20"/>
    </w:rPr>
  </w:style>
  <w:style w:type="character" w:customStyle="1" w:styleId="OdrazkaproaChar">
    <w:name w:val="Odrazka pro (a) Char"/>
    <w:basedOn w:val="TextaChar"/>
    <w:link w:val="Odrazkaproa"/>
    <w:rsid w:val="007B26E3"/>
    <w:rPr>
      <w:rFonts w:ascii="Times New Roman" w:eastAsia="Times New Roman" w:hAnsi="Times New Roman" w:cs="Times New Roman"/>
      <w:szCs w:val="20"/>
    </w:rPr>
  </w:style>
  <w:style w:type="character" w:customStyle="1" w:styleId="TextiChar">
    <w:name w:val="Text (i) Char"/>
    <w:basedOn w:val="Standardnpsmoodstavce"/>
    <w:link w:val="Texti"/>
    <w:rsid w:val="007B26E3"/>
    <w:rPr>
      <w:rFonts w:ascii="Times New Roman" w:eastAsia="Times New Roman" w:hAnsi="Times New Roman" w:cs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7B26E3"/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iPriority w:val="99"/>
    <w:rsid w:val="007B26E3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uppressAutoHyphens/>
    </w:pPr>
    <w:rPr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26E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1">
    <w:name w:val="Normal 1"/>
    <w:basedOn w:val="Normln"/>
    <w:uiPriority w:val="99"/>
    <w:rsid w:val="007B26E3"/>
    <w:pPr>
      <w:ind w:left="709"/>
      <w:jc w:val="left"/>
    </w:pPr>
    <w:rPr>
      <w:szCs w:val="20"/>
    </w:rPr>
  </w:style>
  <w:style w:type="paragraph" w:customStyle="1" w:styleId="Normal2">
    <w:name w:val="Normal 2"/>
    <w:basedOn w:val="Normln"/>
    <w:rsid w:val="007B26E3"/>
    <w:pPr>
      <w:ind w:left="1418"/>
      <w:jc w:val="left"/>
    </w:pPr>
    <w:rPr>
      <w:szCs w:val="20"/>
    </w:rPr>
  </w:style>
  <w:style w:type="paragraph" w:customStyle="1" w:styleId="Zkladntext21">
    <w:name w:val="Základní text 21"/>
    <w:basedOn w:val="Normln"/>
    <w:uiPriority w:val="99"/>
    <w:rsid w:val="007B26E3"/>
    <w:pPr>
      <w:widowControl w:val="0"/>
      <w:suppressAutoHyphens/>
      <w:autoSpaceDE w:val="0"/>
      <w:autoSpaceDN w:val="0"/>
      <w:adjustRightInd w:val="0"/>
      <w:spacing w:before="0" w:after="0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B26E3"/>
    <w:pPr>
      <w:ind w:left="720"/>
      <w:contextualSpacing/>
      <w:jc w:val="left"/>
    </w:pPr>
    <w:rPr>
      <w:szCs w:val="20"/>
    </w:rPr>
  </w:style>
  <w:style w:type="character" w:styleId="Odkaznakoment">
    <w:name w:val="annotation reference"/>
    <w:basedOn w:val="Standardnpsmoodstavce"/>
    <w:rsid w:val="007B26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26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26E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7B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B26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7B26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26E3"/>
    <w:rPr>
      <w:rFonts w:ascii="Tahoma" w:eastAsia="Times New Roman" w:hAnsi="Tahoma" w:cs="Tahoma"/>
      <w:sz w:val="16"/>
      <w:szCs w:val="16"/>
    </w:rPr>
  </w:style>
  <w:style w:type="paragraph" w:customStyle="1" w:styleId="Podpis-funkce">
    <w:name w:val="Podpis - funkce"/>
    <w:basedOn w:val="Normln"/>
    <w:rsid w:val="00A443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240" w:lineRule="atLeast"/>
      <w:jc w:val="left"/>
    </w:pPr>
    <w:rPr>
      <w:rFonts w:ascii="Verdana" w:hAnsi="Verdana"/>
      <w:sz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FEC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E0FEC"/>
    <w:rPr>
      <w:rFonts w:ascii="Times New Roman" w:eastAsia="Times New Roman" w:hAnsi="Times New Roman" w:cs="Times New Roman"/>
      <w:szCs w:val="24"/>
    </w:rPr>
  </w:style>
  <w:style w:type="character" w:customStyle="1" w:styleId="platne">
    <w:name w:val="platne"/>
    <w:basedOn w:val="Standardnpsmoodstavce"/>
    <w:rsid w:val="00A8579B"/>
  </w:style>
  <w:style w:type="character" w:styleId="Siln">
    <w:name w:val="Strong"/>
    <w:uiPriority w:val="22"/>
    <w:qFormat/>
    <w:rsid w:val="009B7A89"/>
    <w:rPr>
      <w:b/>
      <w:bCs/>
    </w:rPr>
  </w:style>
  <w:style w:type="paragraph" w:styleId="Revize">
    <w:name w:val="Revision"/>
    <w:hidden/>
    <w:uiPriority w:val="99"/>
    <w:semiHidden/>
    <w:rsid w:val="003B4D0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ln1">
    <w:name w:val="Normální1"/>
    <w:basedOn w:val="Normln"/>
    <w:rsid w:val="001A4B8B"/>
    <w:pPr>
      <w:spacing w:before="0" w:after="0"/>
      <w:jc w:val="left"/>
    </w:pPr>
    <w:rPr>
      <w:rFonts w:eastAsiaTheme="minorHAnsi"/>
      <w:sz w:val="20"/>
      <w:szCs w:val="20"/>
      <w:lang w:eastAsia="ar-SA"/>
    </w:rPr>
  </w:style>
  <w:style w:type="character" w:customStyle="1" w:styleId="preformatted">
    <w:name w:val="preformatted"/>
    <w:basedOn w:val="Standardnpsmoodstavce"/>
    <w:rsid w:val="004E4378"/>
  </w:style>
  <w:style w:type="character" w:customStyle="1" w:styleId="nowrap">
    <w:name w:val="nowrap"/>
    <w:basedOn w:val="Standardnpsmoodstavce"/>
    <w:rsid w:val="004E4378"/>
  </w:style>
  <w:style w:type="character" w:customStyle="1" w:styleId="Clanek11Char">
    <w:name w:val="Clanek 1.1 Char"/>
    <w:basedOn w:val="Standardnpsmoodstavce"/>
    <w:link w:val="Clanek11"/>
    <w:locked/>
    <w:rsid w:val="00DE532F"/>
    <w:rPr>
      <w:rFonts w:ascii="Times New Roman" w:eastAsia="Times New Roman" w:hAnsi="Times New Roman" w:cs="Arial"/>
      <w:bCs/>
      <w:iCs/>
      <w:szCs w:val="28"/>
    </w:rPr>
  </w:style>
  <w:style w:type="character" w:customStyle="1" w:styleId="platne1">
    <w:name w:val="platne1"/>
    <w:basedOn w:val="Standardnpsmoodstavce"/>
    <w:rsid w:val="00F81D22"/>
  </w:style>
  <w:style w:type="paragraph" w:customStyle="1" w:styleId="BBSnadpis1">
    <w:name w:val="_BBS nadpis 1"/>
    <w:basedOn w:val="Nadpis1"/>
    <w:autoRedefine/>
    <w:qFormat/>
    <w:rsid w:val="00F12ED0"/>
    <w:pPr>
      <w:numPr>
        <w:numId w:val="10"/>
      </w:numPr>
      <w:tabs>
        <w:tab w:val="clear" w:pos="360"/>
      </w:tabs>
      <w:spacing w:before="0"/>
      <w:ind w:left="567" w:hanging="567"/>
    </w:pPr>
    <w:rPr>
      <w:rFonts w:ascii="Arial" w:hAnsi="Arial"/>
      <w:caps w:val="0"/>
      <w:kern w:val="0"/>
      <w:sz w:val="24"/>
      <w:szCs w:val="20"/>
      <w:u w:val="single"/>
      <w:lang w:val="sk-SK" w:eastAsia="cs-CZ"/>
    </w:rPr>
  </w:style>
  <w:style w:type="paragraph" w:customStyle="1" w:styleId="BBSnormal">
    <w:name w:val="_BBS normal"/>
    <w:basedOn w:val="Normln"/>
    <w:qFormat/>
    <w:rsid w:val="00F12ED0"/>
    <w:pPr>
      <w:spacing w:before="0" w:after="0"/>
    </w:pPr>
    <w:rPr>
      <w:rFonts w:ascii="Arial" w:hAnsi="Arial" w:cs="Arial"/>
      <w:szCs w:val="20"/>
      <w:lang w:eastAsia="cs-CZ"/>
    </w:rPr>
  </w:style>
  <w:style w:type="paragraph" w:customStyle="1" w:styleId="BBSnadpis2">
    <w:name w:val="_BBS nadpis 2"/>
    <w:basedOn w:val="Nadpis2"/>
    <w:next w:val="BBSnormal"/>
    <w:autoRedefine/>
    <w:qFormat/>
    <w:rsid w:val="00F12ED0"/>
    <w:pPr>
      <w:keepNext w:val="0"/>
      <w:widowControl w:val="0"/>
      <w:numPr>
        <w:numId w:val="10"/>
      </w:numPr>
      <w:spacing w:before="0" w:after="0"/>
      <w:outlineLvl w:val="9"/>
    </w:pPr>
    <w:rPr>
      <w:rFonts w:cs="Times New Roman"/>
      <w:b w:val="0"/>
      <w:bCs w:val="0"/>
      <w:i w:val="0"/>
      <w:iCs w:val="0"/>
      <w:sz w:val="22"/>
      <w:szCs w:val="20"/>
      <w:lang w:eastAsia="cs-CZ"/>
    </w:rPr>
  </w:style>
  <w:style w:type="paragraph" w:customStyle="1" w:styleId="BBSnadpis3">
    <w:name w:val="_BBS nadpis 3"/>
    <w:basedOn w:val="Nadpis3"/>
    <w:next w:val="BBSnormal"/>
    <w:autoRedefine/>
    <w:qFormat/>
    <w:rsid w:val="00F12ED0"/>
    <w:pPr>
      <w:keepNext w:val="0"/>
      <w:widowControl w:val="0"/>
      <w:numPr>
        <w:numId w:val="10"/>
      </w:numPr>
      <w:tabs>
        <w:tab w:val="clear" w:pos="720"/>
      </w:tabs>
      <w:spacing w:before="0" w:after="0"/>
      <w:ind w:left="567" w:hanging="567"/>
    </w:pPr>
    <w:rPr>
      <w:b w:val="0"/>
      <w:sz w:val="22"/>
      <w:szCs w:val="20"/>
      <w:lang w:eastAsia="cs-CZ"/>
    </w:rPr>
  </w:style>
  <w:style w:type="numbering" w:customStyle="1" w:styleId="Lidl1">
    <w:name w:val="Lidl 1"/>
    <w:uiPriority w:val="99"/>
    <w:rsid w:val="00F12ED0"/>
    <w:pPr>
      <w:numPr>
        <w:numId w:val="11"/>
      </w:numPr>
    </w:pPr>
  </w:style>
  <w:style w:type="paragraph" w:customStyle="1" w:styleId="StylNormal2Vlevo0cmPedsazen125cm">
    <w:name w:val="Styl Normal 2 + Vlevo:  0 cm Předsazení:  125 cm"/>
    <w:basedOn w:val="Normal2"/>
    <w:rsid w:val="00FD697A"/>
    <w:pPr>
      <w:tabs>
        <w:tab w:val="left" w:pos="709"/>
      </w:tabs>
      <w:spacing w:before="0"/>
      <w:ind w:left="709" w:hanging="709"/>
      <w:jc w:val="both"/>
    </w:pPr>
    <w:rPr>
      <w:lang w:val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E8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 w:val="20"/>
      <w:szCs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1FD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JSKBody1">
    <w:name w:val="JSK Body 1"/>
    <w:basedOn w:val="Normln"/>
    <w:rsid w:val="00E81FD8"/>
    <w:pPr>
      <w:tabs>
        <w:tab w:val="left" w:pos="567"/>
      </w:tabs>
      <w:spacing w:before="140" w:after="270" w:line="270" w:lineRule="atLeast"/>
    </w:pPr>
    <w:rPr>
      <w:lang w:eastAsia="cs-CZ"/>
    </w:rPr>
  </w:style>
  <w:style w:type="paragraph" w:customStyle="1" w:styleId="JSKLevel1">
    <w:name w:val="JSK Level 1"/>
    <w:basedOn w:val="Normln"/>
    <w:next w:val="JSKBody1"/>
    <w:rsid w:val="00E81FD8"/>
    <w:pPr>
      <w:keepNext/>
      <w:keepLines/>
      <w:numPr>
        <w:numId w:val="32"/>
      </w:numPr>
      <w:spacing w:before="140" w:after="270" w:line="270" w:lineRule="atLeast"/>
      <w:outlineLvl w:val="0"/>
    </w:pPr>
    <w:rPr>
      <w:b/>
      <w:caps/>
      <w:szCs w:val="20"/>
    </w:rPr>
  </w:style>
  <w:style w:type="paragraph" w:customStyle="1" w:styleId="JSKLevel2">
    <w:name w:val="JSK Level 2"/>
    <w:basedOn w:val="Normln"/>
    <w:next w:val="JSKBody1"/>
    <w:rsid w:val="00E81FD8"/>
    <w:pPr>
      <w:keepNext/>
      <w:numPr>
        <w:ilvl w:val="1"/>
        <w:numId w:val="32"/>
      </w:numPr>
      <w:tabs>
        <w:tab w:val="left" w:pos="567"/>
      </w:tabs>
      <w:spacing w:before="140" w:after="270" w:line="270" w:lineRule="atLeast"/>
      <w:outlineLvl w:val="1"/>
    </w:pPr>
    <w:rPr>
      <w:szCs w:val="20"/>
    </w:rPr>
  </w:style>
  <w:style w:type="paragraph" w:customStyle="1" w:styleId="JSKLevela3">
    <w:name w:val="JSK Level a3"/>
    <w:basedOn w:val="Normln"/>
    <w:rsid w:val="00E81FD8"/>
    <w:pPr>
      <w:numPr>
        <w:ilvl w:val="2"/>
        <w:numId w:val="32"/>
      </w:numPr>
      <w:spacing w:before="140" w:after="270" w:line="270" w:lineRule="atLeast"/>
      <w:outlineLvl w:val="2"/>
    </w:pPr>
    <w:rPr>
      <w:szCs w:val="20"/>
    </w:rPr>
  </w:style>
  <w:style w:type="paragraph" w:customStyle="1" w:styleId="JSKLevela4">
    <w:name w:val="JSK Level a4"/>
    <w:basedOn w:val="Normln"/>
    <w:rsid w:val="00E81FD8"/>
    <w:pPr>
      <w:numPr>
        <w:ilvl w:val="3"/>
        <w:numId w:val="32"/>
      </w:numPr>
      <w:spacing w:before="140" w:after="270" w:line="270" w:lineRule="atLeast"/>
      <w:outlineLvl w:val="3"/>
    </w:pPr>
    <w:rPr>
      <w:szCs w:val="20"/>
    </w:rPr>
  </w:style>
  <w:style w:type="paragraph" w:customStyle="1" w:styleId="JSKLevela5">
    <w:name w:val="JSK Level a5"/>
    <w:basedOn w:val="Normln"/>
    <w:rsid w:val="00E81FD8"/>
    <w:pPr>
      <w:numPr>
        <w:ilvl w:val="6"/>
        <w:numId w:val="32"/>
      </w:numPr>
      <w:spacing w:before="140" w:after="270" w:line="270" w:lineRule="atLeast"/>
      <w:outlineLvl w:val="6"/>
    </w:pPr>
    <w:rPr>
      <w:szCs w:val="20"/>
    </w:rPr>
  </w:style>
  <w:style w:type="paragraph" w:customStyle="1" w:styleId="JSKLevelb3">
    <w:name w:val="JSK Level b3"/>
    <w:basedOn w:val="JSKBody1"/>
    <w:rsid w:val="00E81FD8"/>
    <w:pPr>
      <w:numPr>
        <w:ilvl w:val="4"/>
        <w:numId w:val="32"/>
      </w:numPr>
      <w:outlineLvl w:val="4"/>
    </w:pPr>
  </w:style>
  <w:style w:type="paragraph" w:customStyle="1" w:styleId="JSKLevelb4">
    <w:name w:val="JSK Level b4"/>
    <w:basedOn w:val="Normln"/>
    <w:rsid w:val="00E81FD8"/>
    <w:pPr>
      <w:numPr>
        <w:ilvl w:val="5"/>
        <w:numId w:val="32"/>
      </w:numPr>
      <w:spacing w:before="140" w:after="270" w:line="270" w:lineRule="atLeast"/>
      <w:outlineLvl w:val="5"/>
    </w:pPr>
    <w:rPr>
      <w:lang w:eastAsia="cs-CZ"/>
    </w:rPr>
  </w:style>
  <w:style w:type="paragraph" w:customStyle="1" w:styleId="JSKLevelb5">
    <w:name w:val="JSK Level b5"/>
    <w:basedOn w:val="Normln"/>
    <w:rsid w:val="00E81FD8"/>
    <w:pPr>
      <w:numPr>
        <w:ilvl w:val="7"/>
        <w:numId w:val="32"/>
      </w:numPr>
      <w:spacing w:before="140" w:after="270" w:line="270" w:lineRule="atLeast"/>
      <w:outlineLvl w:val="7"/>
    </w:pPr>
    <w:rPr>
      <w:szCs w:val="20"/>
    </w:rPr>
  </w:style>
  <w:style w:type="paragraph" w:customStyle="1" w:styleId="JSKRecitals">
    <w:name w:val="JSK Recitals"/>
    <w:basedOn w:val="Normln"/>
    <w:rsid w:val="00E81FD8"/>
    <w:pPr>
      <w:numPr>
        <w:numId w:val="33"/>
      </w:numPr>
      <w:spacing w:before="140" w:after="270" w:line="270" w:lineRule="atLeast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0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1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6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8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6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8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74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1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90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8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8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9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5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01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25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6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9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8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6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6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16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7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4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3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7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15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2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0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7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7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5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5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4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8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01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7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8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5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4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2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1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8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41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0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2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16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9a66dd18-e1b1-4668-ad0e-cb7f4c378b57" ContentTypeId="0x0101003B031A1A5C40410E9C753A111ED17A88" PreviousValue="false"/>
</file>

<file path=customXml/item2.xml><?xml version="1.0" encoding="utf-8"?>
<?mso-contentType ?>
<FormUrls xmlns="http://schemas.microsoft.com/sharepoint/v3/contenttype/forms/url">
  <Display>_layouts/TechniServIT.HHP.EspisKlient/DokumentDisplayForm.aspx</Display>
  <Edit>_layouts/TechniServIT.HHP.EspisKlient/DokumentEditForm.aspx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celReservation xmlns="b1597564-d51c-45ee-bab4-e5a4abcc4aee">false</cancelReservation>
    <BU xmlns="3a520de0-5c6c-4cc6-a260-3c73af298b9c" xsi:nil="true"/>
    <TypDokumentu xmlns="3a520de0-5c6c-4cc6-a260-3c73af298b9c" xsi:nil="true"/>
    <NazevSouboru xmlns="3a520de0-5c6c-4cc6-a260-3c73af298b9c" xsi:nil="true"/>
    <FSName xmlns="3a520de0-5c6c-4cc6-a260-3c73af298b9c" xsi:nil="true"/>
    <TypObsahu xmlns="3a520de0-5c6c-4cc6-a260-3c73af298b9c" xsi:nil="true"/>
    <Jazyk xmlns="3a520de0-5c6c-4cc6-a260-3c73af298b9c" xsi:nil="true"/>
    <PG xmlns="3a520de0-5c6c-4cc6-a260-3c73af298b9c" xsi:nil="true"/>
    <KlicovaSlova xmlns="3a520de0-5c6c-4cc6-a260-3c73af298b9c" xsi:nil="true"/>
    <if50c5ab1f5d4254a238ffa521740101 xmlns="b1597564-d51c-45ee-bab4-e5a4abcc4aee">
      <Terms xmlns="http://schemas.microsoft.com/office/infopath/2007/PartnerControls"/>
    </if50c5ab1f5d4254a238ffa521740101>
    <Pobocka xmlns="3a520de0-5c6c-4cc6-a260-3c73af298b9c">Bez ohledu na pobočku</Pobocka>
    <FSPath xmlns="3a520de0-5c6c-4cc6-a260-3c73af298b9c" xsi:nil="true"/>
    <ParentFolder xmlns="3a520de0-5c6c-4cc6-a260-3c73af298b9c">
      <Url xsi:nil="true"/>
      <Description xsi:nil="true"/>
    </ParentFolder>
    <TaxCatchAll xmlns="b1597564-d51c-45ee-bab4-e5a4abcc4aee"/>
    <Odkazy xmlns="3a520de0-5c6c-4cc6-a260-3c73af298b9c" xsi:nil="true"/>
    <nc3113bf81744f90a952c901b5aebfa0 xmlns="b1597564-d51c-45ee-bab4-e5a4abcc4aee">
      <Terms xmlns="http://schemas.microsoft.com/office/infopath/2007/PartnerControls"/>
    </nc3113bf81744f90a952c901b5aebfa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CT" ma:contentTypeID="0x0101003B031A1A5C40410E9C753A111ED17A880048608657DB25C74DA9AFAF738C92EC0F" ma:contentTypeVersion="1709" ma:contentTypeDescription="Typ obsahu pro dokumenty v agendě E-Spis" ma:contentTypeScope="" ma:versionID="13b911116ddf11336b834a5822916974">
  <xsd:schema xmlns:xsd="http://www.w3.org/2001/XMLSchema" xmlns:xs="http://www.w3.org/2001/XMLSchema" xmlns:p="http://schemas.microsoft.com/office/2006/metadata/properties" xmlns:ns1="http://schemas.microsoft.com/sharepoint/v3" xmlns:ns2="3a520de0-5c6c-4cc6-a260-3c73af298b9c" xmlns:ns3="b1597564-d51c-45ee-bab4-e5a4abcc4aee" targetNamespace="http://schemas.microsoft.com/office/2006/metadata/properties" ma:root="true" ma:fieldsID="eccdd00a94bd40ab3df83e3e0f15f65a" ns1:_="" ns2:_="" ns3:_="">
    <xsd:import namespace="http://schemas.microsoft.com/sharepoint/v3"/>
    <xsd:import namespace="3a520de0-5c6c-4cc6-a260-3c73af298b9c"/>
    <xsd:import namespace="b1597564-d51c-45ee-bab4-e5a4abcc4aee"/>
    <xsd:element name="properties">
      <xsd:complexType>
        <xsd:sequence>
          <xsd:element name="documentManagement">
            <xsd:complexType>
              <xsd:all>
                <xsd:element ref="ns2:NazevSouboru" minOccurs="0"/>
                <xsd:element ref="ns2:Jazyk" minOccurs="0"/>
                <xsd:element ref="ns2:TypDokumentu" minOccurs="0"/>
                <xsd:element ref="ns2:KlicovaSlova" minOccurs="0"/>
                <xsd:element ref="ns2:PG" minOccurs="0"/>
                <xsd:element ref="ns2:BU" minOccurs="0"/>
                <xsd:element ref="ns2:Pobocka" minOccurs="0"/>
                <xsd:element ref="ns2:ParentFolder" minOccurs="0"/>
                <xsd:element ref="ns2:TypObsahu" minOccurs="0"/>
                <xsd:element ref="ns2:Odkazy" minOccurs="0"/>
                <xsd:element ref="ns2:FSName" minOccurs="0"/>
                <xsd:element ref="ns2:FSPath" minOccurs="0"/>
                <xsd:element ref="ns3:cancelReservation" minOccurs="0"/>
                <xsd:element ref="ns1:_dlc_Exempt" minOccurs="0"/>
                <xsd:element ref="ns3:nc3113bf81744f90a952c901b5aebfa0" minOccurs="0"/>
                <xsd:element ref="ns3:TaxCatchAll" minOccurs="0"/>
                <xsd:element ref="ns3:TaxCatchAllLabel" minOccurs="0"/>
                <xsd:element ref="ns3:if50c5ab1f5d4254a238ffa5217401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0de0-5c6c-4cc6-a260-3c73af298b9c" elementFormDefault="qualified">
    <xsd:import namespace="http://schemas.microsoft.com/office/2006/documentManagement/types"/>
    <xsd:import namespace="http://schemas.microsoft.com/office/infopath/2007/PartnerControls"/>
    <xsd:element name="NazevSouboru" ma:index="8" nillable="true" ma:displayName="Název souboru" ma:internalName="NazevSouboru">
      <xsd:simpleType>
        <xsd:restriction base="dms:Text"/>
      </xsd:simpleType>
    </xsd:element>
    <xsd:element name="Jazyk" ma:index="9" nillable="true" ma:displayName="Jazyk" ma:format="Dropdown" ma:internalName="Jazyk" ma:readOnly="false">
      <xsd:simpleType>
        <xsd:restriction base="dms:Choice">
          <xsd:enumeration value="CZ"/>
          <xsd:enumeration value="EN"/>
          <xsd:enumeration value="SK"/>
          <xsd:enumeration value="DE"/>
          <xsd:enumeration value="RU"/>
          <xsd:enumeration value="ES"/>
          <xsd:enumeration value="IT"/>
          <xsd:enumeration value="FR"/>
        </xsd:restriction>
      </xsd:simpleType>
    </xsd:element>
    <xsd:element name="TypDokumentu" ma:index="10" nillable="true" ma:displayName="Typ dokumentu" ma:format="Dropdown" ma:internalName="TypDokumentu" ma:readOnly="false">
      <xsd:simpleType>
        <xsd:restriction base="dms:Choice">
          <xsd:enumeration value="[EMAIL] e-mail"/>
          <xsd:enumeration value="[DOP] dopis"/>
          <xsd:enumeration value="[SML] smlouva, právní úkon"/>
          <xsd:enumeration value="[PREZ] prezentace"/>
          <xsd:enumeration value="[MEMO] externí stanovisko, memorandum"/>
          <xsd:enumeration value="[INT] interní sdělení, memorandum, předpis"/>
          <xsd:enumeration value="[REPORT] report"/>
          <xsd:enumeration value="[CORP] korporátní akce, úkon, rozhodnutí, usnesení"/>
          <xsd:enumeration value="[POA] plná moc"/>
          <xsd:enumeration value="[PROC] procesní úkon, podání, žaloba, stížnost, vyjádření"/>
          <xsd:enumeration value="[FIN] finance"/>
          <xsd:enumeration value="[KH] know-how"/>
          <xsd:enumeration value="[VZOR] šablona"/>
        </xsd:restriction>
      </xsd:simpleType>
    </xsd:element>
    <xsd:element name="KlicovaSlova" ma:index="11" nillable="true" ma:displayName="Klíčová slova" ma:internalName="KlicovaSlova">
      <xsd:simpleType>
        <xsd:restriction base="dms:Text"/>
      </xsd:simpleType>
    </xsd:element>
    <xsd:element name="PG" ma:index="12" nillable="true" ma:displayName="PG" ma:internalName="PG">
      <xsd:simpleType>
        <xsd:restriction base="dms:Text"/>
      </xsd:simpleType>
    </xsd:element>
    <xsd:element name="BU" ma:index="13" nillable="true" ma:displayName="BU" ma:internalName="BU">
      <xsd:simpleType>
        <xsd:restriction base="dms:Text"/>
      </xsd:simpleType>
    </xsd:element>
    <xsd:element name="Pobocka" ma:index="14" nillable="true" ma:displayName="Pobočka" ma:default="Bez ohledu na pobočku" ma:internalName="Pobocka">
      <xsd:simpleType>
        <xsd:restriction base="dms:Choice">
          <xsd:enumeration value="Bez ohledu na pobočku"/>
          <xsd:enumeration value="Praha"/>
          <xsd:enumeration value="Brno"/>
          <xsd:enumeration value="Ostrava"/>
          <xsd:enumeration value="Bratislava"/>
        </xsd:restriction>
      </xsd:simpleType>
    </xsd:element>
    <xsd:element name="ParentFolder" ma:index="15" nillable="true" ma:displayName="Umístění" ma:internalName="Parent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pObsahu" ma:index="16" nillable="true" ma:displayName="Typ" ma:internalName="TypObsahu">
      <xsd:simpleType>
        <xsd:restriction base="dms:Text"/>
      </xsd:simpleType>
    </xsd:element>
    <xsd:element name="Odkazy" ma:index="17" nillable="true" ma:displayName="Rychlé odkazy" ma:internalName="Odkazy">
      <xsd:simpleType>
        <xsd:restriction base="dms:Note"/>
      </xsd:simpleType>
    </xsd:element>
    <xsd:element name="FSName" ma:index="18" nillable="true" ma:displayName="FSName" ma:hidden="true" ma:internalName="FSName">
      <xsd:simpleType>
        <xsd:restriction base="dms:Text"/>
      </xsd:simpleType>
    </xsd:element>
    <xsd:element name="FSPath" ma:index="19" nillable="true" ma:displayName="FSPath" ma:hidden="true" ma:internalName="FSPat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97564-d51c-45ee-bab4-e5a4abcc4aee" elementFormDefault="qualified">
    <xsd:import namespace="http://schemas.microsoft.com/office/2006/documentManagement/types"/>
    <xsd:import namespace="http://schemas.microsoft.com/office/infopath/2007/PartnerControls"/>
    <xsd:element name="cancelReservation" ma:index="20" nillable="true" ma:displayName="cancelReservation" ma:default="0" ma:hidden="true" ma:internalName="cancelReservation">
      <xsd:simpleType>
        <xsd:restriction base="dms:Boolean"/>
      </xsd:simpleType>
    </xsd:element>
    <xsd:element name="nc3113bf81744f90a952c901b5aebfa0" ma:index="22" nillable="true" ma:taxonomy="true" ma:internalName="nc3113bf81744f90a952c901b5aebfa0" ma:taxonomyFieldName="KlientMMC" ma:displayName="KlientMMC" ma:fieldId="{7c3113bf-8174-4f90-a952-c901b5aebfa0}" ma:sspId="9a66dd18-e1b1-4668-ad0e-cb7f4c378b57" ma:termSetId="b75458fe-224c-4ba9-94d3-e83bee4f659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622f38f-fe48-4f8a-8458-1b72041fc10c}" ma:internalName="TaxCatchAll" ma:showField="CatchAllData" ma:web="3a520de0-5c6c-4cc6-a260-3c73af298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6622f38f-fe48-4f8a-8458-1b72041fc10c}" ma:internalName="TaxCatchAllLabel" ma:readOnly="true" ma:showField="CatchAllDataLabel" ma:web="3a520de0-5c6c-4cc6-a260-3c73af298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50c5ab1f5d4254a238ffa521740101" ma:index="26" nillable="true" ma:taxonomy="true" ma:internalName="if50c5ab1f5d4254a238ffa521740101" ma:taxonomyFieldName="CaseMMC" ma:displayName="CaseMMC" ma:fieldId="{2f50c5ab-1f5d-4254-a238-ffa521740101}" ma:sspId="9a66dd18-e1b1-4668-ad0e-cb7f4c378b57" ma:termSetId="b75458fe-224c-4ba9-94d3-e83bee4f659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DokumentCT</p:Name>
  <p:Description/>
  <p:Statement/>
  <p:PolicyItems>
    <p:PolicyItem featureId="Microsoft.Office.RecordsManagement.PolicyFeatures.PolicyAudit" staticId="0x0101003B031A1A5C40410E9C753A111ED17A88|937198175" UniqueId="b1d338a1-815e-47be-8f46-c58667c0fb4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812B-68AC-41AB-8DD5-3F6D18E33F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4FE676-C2C5-434D-965E-9332167EDCEB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19A16463-14AF-4251-B8D1-D3FAC012DB85}">
  <ds:schemaRefs>
    <ds:schemaRef ds:uri="http://schemas.microsoft.com/office/2006/metadata/properties"/>
    <ds:schemaRef ds:uri="http://schemas.microsoft.com/office/infopath/2007/PartnerControls"/>
    <ds:schemaRef ds:uri="b1597564-d51c-45ee-bab4-e5a4abcc4aee"/>
    <ds:schemaRef ds:uri="3a520de0-5c6c-4cc6-a260-3c73af298b9c"/>
  </ds:schemaRefs>
</ds:datastoreItem>
</file>

<file path=customXml/itemProps4.xml><?xml version="1.0" encoding="utf-8"?>
<ds:datastoreItem xmlns:ds="http://schemas.openxmlformats.org/officeDocument/2006/customXml" ds:itemID="{17DDC6F2-FD44-4D55-9783-2BEC1BF46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20de0-5c6c-4cc6-a260-3c73af298b9c"/>
    <ds:schemaRef ds:uri="b1597564-d51c-45ee-bab4-e5a4abcc4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20B83C-169D-4F4F-8990-502DF197D8B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0AF5637-8CD6-4755-A959-4A470C06A45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C5DAE20-DD67-4A90-B131-0555E6ADF6E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7A9DA1C-4C4E-460D-A557-AA86787D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2370</Words>
  <Characters>13986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2017-05-30T08:02:00Z</dcterms:created>
  <dcterms:modified xsi:type="dcterms:W3CDTF">2017-05-30T08:03:00Z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0x0101003B031A1A5C40410E9C753A111ED17A880048608657DB25C74DA9AFAF738C92EC0F</vt:lpwstr>
  </property>
</Properties>
</file>