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997E74" w14:textId="6098061D" w:rsidR="001D4426" w:rsidRDefault="001D4426" w:rsidP="00325EE9">
      <w:pPr>
        <w:pStyle w:val="Nzevsmlouvytitulnstrana"/>
        <w:spacing w:line="240" w:lineRule="auto"/>
        <w:rPr>
          <w:rFonts w:ascii="Times New Roman" w:hAnsi="Times New Roman"/>
          <w:sz w:val="32"/>
          <w:szCs w:val="32"/>
        </w:rPr>
      </w:pPr>
      <w:r>
        <w:rPr>
          <w:rFonts w:ascii="Times New Roman" w:hAnsi="Times New Roman"/>
          <w:sz w:val="32"/>
          <w:szCs w:val="32"/>
        </w:rPr>
        <w:t xml:space="preserve">Dodatek č. </w:t>
      </w:r>
      <w:r w:rsidR="00DE0983">
        <w:rPr>
          <w:rFonts w:ascii="Times New Roman" w:hAnsi="Times New Roman"/>
          <w:sz w:val="32"/>
          <w:szCs w:val="32"/>
        </w:rPr>
        <w:t>2</w:t>
      </w:r>
      <w:r>
        <w:rPr>
          <w:rFonts w:ascii="Times New Roman" w:hAnsi="Times New Roman"/>
          <w:sz w:val="32"/>
          <w:szCs w:val="32"/>
        </w:rPr>
        <w:t xml:space="preserve"> </w:t>
      </w:r>
    </w:p>
    <w:p w14:paraId="550C0E3D" w14:textId="1C31C2BC" w:rsidR="001D4426" w:rsidRDefault="001D4426" w:rsidP="00325EE9">
      <w:pPr>
        <w:pStyle w:val="Nzevsmlouvytitulnstrana"/>
        <w:spacing w:line="240" w:lineRule="auto"/>
        <w:rPr>
          <w:rFonts w:ascii="Times New Roman" w:hAnsi="Times New Roman"/>
          <w:sz w:val="32"/>
          <w:szCs w:val="32"/>
        </w:rPr>
      </w:pPr>
    </w:p>
    <w:p w14:paraId="3B856FD3" w14:textId="6988E7BC" w:rsidR="000B0C69" w:rsidRPr="00B73C9D" w:rsidRDefault="001D4426" w:rsidP="00325EE9">
      <w:pPr>
        <w:pStyle w:val="Nzevsmlouvytitulnstrana"/>
        <w:spacing w:line="240" w:lineRule="auto"/>
        <w:rPr>
          <w:rFonts w:ascii="Times New Roman" w:hAnsi="Times New Roman"/>
          <w:sz w:val="32"/>
          <w:szCs w:val="32"/>
        </w:rPr>
      </w:pPr>
      <w:r>
        <w:rPr>
          <w:rFonts w:ascii="Times New Roman" w:hAnsi="Times New Roman"/>
          <w:sz w:val="32"/>
          <w:szCs w:val="32"/>
        </w:rPr>
        <w:t xml:space="preserve">ke </w:t>
      </w:r>
      <w:r w:rsidR="0064217E" w:rsidRPr="00B73C9D">
        <w:rPr>
          <w:rFonts w:ascii="Times New Roman" w:hAnsi="Times New Roman"/>
          <w:sz w:val="32"/>
          <w:szCs w:val="32"/>
        </w:rPr>
        <w:t>Smlouv</w:t>
      </w:r>
      <w:r>
        <w:rPr>
          <w:rFonts w:ascii="Times New Roman" w:hAnsi="Times New Roman"/>
          <w:sz w:val="32"/>
          <w:szCs w:val="32"/>
        </w:rPr>
        <w:t>ě</w:t>
      </w:r>
      <w:r w:rsidR="0064217E" w:rsidRPr="00B73C9D">
        <w:rPr>
          <w:rFonts w:ascii="Times New Roman" w:hAnsi="Times New Roman"/>
          <w:sz w:val="32"/>
          <w:szCs w:val="32"/>
        </w:rPr>
        <w:t xml:space="preserve"> o vedení účetnictví</w:t>
      </w:r>
      <w:r w:rsidR="00303136" w:rsidRPr="00B73C9D">
        <w:rPr>
          <w:rFonts w:ascii="Times New Roman" w:hAnsi="Times New Roman"/>
          <w:sz w:val="32"/>
          <w:szCs w:val="32"/>
        </w:rPr>
        <w:t xml:space="preserve"> a souvisejicích agend</w:t>
      </w:r>
    </w:p>
    <w:p w14:paraId="091FC9D9" w14:textId="77777777" w:rsidR="005458E3" w:rsidRPr="00B73C9D" w:rsidRDefault="005458E3" w:rsidP="00325EE9">
      <w:pPr>
        <w:pStyle w:val="Body2"/>
        <w:spacing w:line="240" w:lineRule="auto"/>
        <w:rPr>
          <w:rFonts w:ascii="Times New Roman" w:hAnsi="Times New Roman" w:cs="Times New Roman"/>
          <w:sz w:val="22"/>
        </w:rPr>
      </w:pPr>
    </w:p>
    <w:p w14:paraId="47FC3F35" w14:textId="430B44E0" w:rsidR="005458E3" w:rsidRPr="00B73C9D" w:rsidRDefault="005458E3" w:rsidP="0050652D">
      <w:pPr>
        <w:pStyle w:val="Titulnstranapomocn"/>
        <w:spacing w:line="240" w:lineRule="auto"/>
        <w:rPr>
          <w:rFonts w:ascii="Times New Roman" w:hAnsi="Times New Roman"/>
        </w:rPr>
      </w:pPr>
      <w:r w:rsidRPr="00B73C9D">
        <w:rPr>
          <w:rFonts w:ascii="Times New Roman" w:hAnsi="Times New Roman"/>
        </w:rPr>
        <w:t>uzavřen</w:t>
      </w:r>
      <w:r w:rsidR="0050652D">
        <w:rPr>
          <w:rFonts w:ascii="Times New Roman" w:hAnsi="Times New Roman"/>
        </w:rPr>
        <w:t>ý</w:t>
      </w:r>
      <w:r w:rsidRPr="00B73C9D">
        <w:rPr>
          <w:rFonts w:ascii="Times New Roman" w:hAnsi="Times New Roman"/>
        </w:rPr>
        <w:t xml:space="preserve"> </w:t>
      </w:r>
    </w:p>
    <w:p w14:paraId="3311C09A" w14:textId="77777777" w:rsidR="005458E3" w:rsidRPr="00B73C9D" w:rsidRDefault="005458E3" w:rsidP="00325EE9">
      <w:pPr>
        <w:pStyle w:val="Titulnstranapomocn"/>
        <w:spacing w:line="240" w:lineRule="auto"/>
        <w:rPr>
          <w:rFonts w:ascii="Times New Roman" w:hAnsi="Times New Roman"/>
        </w:rPr>
      </w:pPr>
      <w:r w:rsidRPr="00B73C9D">
        <w:rPr>
          <w:rFonts w:ascii="Times New Roman" w:hAnsi="Times New Roman"/>
        </w:rPr>
        <w:t>mezi stranami</w:t>
      </w:r>
    </w:p>
    <w:p w14:paraId="4B16A072" w14:textId="77777777" w:rsidR="005458E3" w:rsidRPr="00B73C9D" w:rsidRDefault="005458E3" w:rsidP="00325EE9">
      <w:pPr>
        <w:pStyle w:val="Body2"/>
        <w:spacing w:line="240" w:lineRule="auto"/>
        <w:rPr>
          <w:rFonts w:ascii="Times New Roman" w:hAnsi="Times New Roman" w:cs="Times New Roman"/>
          <w:sz w:val="22"/>
        </w:rPr>
      </w:pPr>
    </w:p>
    <w:p w14:paraId="3E1620B6" w14:textId="759FCECD" w:rsidR="00A03FEF" w:rsidRPr="00B73C9D" w:rsidRDefault="001D4426" w:rsidP="00A03FEF">
      <w:pPr>
        <w:pStyle w:val="Body2"/>
        <w:spacing w:line="240" w:lineRule="auto"/>
        <w:rPr>
          <w:rFonts w:ascii="Times New Roman" w:hAnsi="Times New Roman" w:cs="Times New Roman"/>
          <w:b/>
          <w:bCs/>
          <w:sz w:val="22"/>
        </w:rPr>
      </w:pPr>
      <w:r>
        <w:rPr>
          <w:rFonts w:ascii="Times New Roman" w:hAnsi="Times New Roman" w:cs="Times New Roman"/>
          <w:b/>
          <w:bCs/>
          <w:sz w:val="22"/>
        </w:rPr>
        <w:t>Mgr. Irena Polívková</w:t>
      </w:r>
      <w:bookmarkStart w:id="0" w:name="_GoBack"/>
      <w:bookmarkEnd w:id="0"/>
    </w:p>
    <w:p w14:paraId="2B3F4F78" w14:textId="49A34A04" w:rsidR="00486CD7" w:rsidRDefault="00A03FEF" w:rsidP="00A03FEF">
      <w:pPr>
        <w:pStyle w:val="Body2"/>
        <w:spacing w:line="240" w:lineRule="auto"/>
        <w:rPr>
          <w:rFonts w:ascii="Times New Roman" w:hAnsi="Times New Roman" w:cs="Times New Roman"/>
          <w:bCs/>
          <w:sz w:val="22"/>
        </w:rPr>
      </w:pPr>
      <w:r w:rsidRPr="00B73C9D">
        <w:rPr>
          <w:rFonts w:ascii="Times New Roman" w:hAnsi="Times New Roman" w:cs="Times New Roman"/>
          <w:bCs/>
          <w:sz w:val="22"/>
        </w:rPr>
        <w:t xml:space="preserve">IČO: </w:t>
      </w:r>
      <w:r w:rsidR="001D4426">
        <w:rPr>
          <w:rFonts w:ascii="Times New Roman" w:hAnsi="Times New Roman" w:cs="Times New Roman"/>
          <w:bCs/>
          <w:sz w:val="22"/>
        </w:rPr>
        <w:t>87028042</w:t>
      </w:r>
    </w:p>
    <w:p w14:paraId="62FEE46F" w14:textId="41D07651" w:rsidR="00A03FEF" w:rsidRPr="00B73C9D" w:rsidRDefault="00486CD7" w:rsidP="00A03FEF">
      <w:pPr>
        <w:pStyle w:val="Body2"/>
        <w:spacing w:line="240" w:lineRule="auto"/>
        <w:rPr>
          <w:rFonts w:ascii="Times New Roman" w:hAnsi="Times New Roman" w:cs="Times New Roman"/>
          <w:bCs/>
          <w:sz w:val="22"/>
        </w:rPr>
      </w:pPr>
      <w:r>
        <w:rPr>
          <w:rFonts w:ascii="Times New Roman" w:hAnsi="Times New Roman" w:cs="Times New Roman"/>
          <w:bCs/>
          <w:sz w:val="22"/>
        </w:rPr>
        <w:t>sídlo</w:t>
      </w:r>
      <w:r w:rsidR="00044590" w:rsidRPr="00B73C9D">
        <w:rPr>
          <w:rFonts w:ascii="Times New Roman" w:hAnsi="Times New Roman" w:cs="Times New Roman"/>
          <w:bCs/>
          <w:sz w:val="22"/>
        </w:rPr>
        <w:t>:</w:t>
      </w:r>
      <w:r w:rsidR="00A03FEF" w:rsidRPr="00B73C9D">
        <w:rPr>
          <w:rFonts w:ascii="Times New Roman" w:hAnsi="Times New Roman" w:cs="Times New Roman"/>
          <w:bCs/>
          <w:sz w:val="22"/>
        </w:rPr>
        <w:t xml:space="preserve"> Pod Nouzovem 1011/14, 197 00 Praha 9</w:t>
      </w:r>
      <w:r w:rsidR="00DC5815" w:rsidRPr="00B73C9D">
        <w:rPr>
          <w:rFonts w:ascii="Times New Roman" w:hAnsi="Times New Roman" w:cs="Times New Roman"/>
          <w:bCs/>
          <w:sz w:val="22"/>
        </w:rPr>
        <w:t>,</w:t>
      </w:r>
    </w:p>
    <w:p w14:paraId="5983AE7B" w14:textId="604C7201" w:rsidR="00B73C9D" w:rsidRPr="00B73C9D" w:rsidRDefault="00B73C9D" w:rsidP="00A03FEF">
      <w:pPr>
        <w:pStyle w:val="Body2"/>
        <w:spacing w:line="240" w:lineRule="auto"/>
        <w:rPr>
          <w:rFonts w:ascii="Times New Roman" w:hAnsi="Times New Roman" w:cs="Times New Roman"/>
          <w:bCs/>
          <w:sz w:val="22"/>
        </w:rPr>
      </w:pPr>
      <w:r w:rsidRPr="00B73C9D">
        <w:rPr>
          <w:rFonts w:ascii="Times New Roman" w:hAnsi="Times New Roman" w:cs="Times New Roman"/>
          <w:bCs/>
          <w:sz w:val="22"/>
        </w:rPr>
        <w:t xml:space="preserve">zastoupená: Mgr. Milanem Polívkou, </w:t>
      </w:r>
      <w:r w:rsidR="001D4426">
        <w:rPr>
          <w:rFonts w:ascii="Times New Roman" w:hAnsi="Times New Roman" w:cs="Times New Roman"/>
          <w:bCs/>
          <w:sz w:val="22"/>
        </w:rPr>
        <w:t>odborným zástupcem</w:t>
      </w:r>
    </w:p>
    <w:p w14:paraId="2BC9892A" w14:textId="77777777" w:rsidR="000B0C69" w:rsidRPr="00B73C9D" w:rsidRDefault="005458E3" w:rsidP="00A03FEF">
      <w:pPr>
        <w:pStyle w:val="Body2"/>
        <w:spacing w:line="240" w:lineRule="auto"/>
        <w:rPr>
          <w:rFonts w:ascii="Times New Roman" w:hAnsi="Times New Roman" w:cs="Times New Roman"/>
          <w:sz w:val="22"/>
        </w:rPr>
      </w:pPr>
      <w:r w:rsidRPr="00B73C9D">
        <w:rPr>
          <w:rFonts w:ascii="Times New Roman" w:hAnsi="Times New Roman" w:cs="Times New Roman"/>
          <w:sz w:val="22"/>
        </w:rPr>
        <w:t>(dále jen</w:t>
      </w:r>
      <w:r w:rsidR="0064217E" w:rsidRPr="00B73C9D">
        <w:rPr>
          <w:rFonts w:ascii="Times New Roman" w:hAnsi="Times New Roman" w:cs="Times New Roman"/>
          <w:sz w:val="22"/>
        </w:rPr>
        <w:t xml:space="preserve"> „</w:t>
      </w:r>
      <w:r w:rsidR="0064217E" w:rsidRPr="00B73C9D">
        <w:rPr>
          <w:rFonts w:ascii="Times New Roman" w:hAnsi="Times New Roman" w:cs="Times New Roman"/>
          <w:b/>
          <w:bCs/>
          <w:sz w:val="22"/>
        </w:rPr>
        <w:t>Účetní</w:t>
      </w:r>
      <w:r w:rsidR="0064217E" w:rsidRPr="00B73C9D">
        <w:rPr>
          <w:rFonts w:ascii="Times New Roman" w:hAnsi="Times New Roman" w:cs="Times New Roman"/>
          <w:sz w:val="22"/>
        </w:rPr>
        <w:t>“)</w:t>
      </w:r>
    </w:p>
    <w:p w14:paraId="6D9FD9FC" w14:textId="77777777" w:rsidR="000B0C69" w:rsidRPr="00B73C9D" w:rsidRDefault="0064217E" w:rsidP="00325EE9">
      <w:pPr>
        <w:pStyle w:val="Body2"/>
        <w:spacing w:after="120" w:line="240" w:lineRule="auto"/>
        <w:rPr>
          <w:rFonts w:ascii="Times New Roman" w:hAnsi="Times New Roman" w:cs="Times New Roman"/>
          <w:sz w:val="22"/>
        </w:rPr>
      </w:pPr>
      <w:r w:rsidRPr="00B73C9D">
        <w:rPr>
          <w:rFonts w:ascii="Times New Roman" w:hAnsi="Times New Roman" w:cs="Times New Roman"/>
          <w:sz w:val="22"/>
        </w:rPr>
        <w:t>a</w:t>
      </w:r>
    </w:p>
    <w:p w14:paraId="287A8E90" w14:textId="54EE5C45" w:rsidR="000B0C69" w:rsidRPr="00B73C9D" w:rsidRDefault="00486CD7" w:rsidP="00325EE9">
      <w:pPr>
        <w:pStyle w:val="Body2"/>
        <w:spacing w:line="240" w:lineRule="auto"/>
        <w:rPr>
          <w:rFonts w:ascii="Times New Roman" w:hAnsi="Times New Roman" w:cs="Times New Roman"/>
          <w:sz w:val="22"/>
        </w:rPr>
      </w:pPr>
      <w:r>
        <w:rPr>
          <w:rFonts w:ascii="Times New Roman" w:hAnsi="Times New Roman" w:cs="Times New Roman"/>
          <w:b/>
          <w:bCs/>
          <w:sz w:val="22"/>
        </w:rPr>
        <w:t>Masarykova základní škola, Praha 9 – Újezd nad Lesy, Polesná 1690</w:t>
      </w:r>
    </w:p>
    <w:p w14:paraId="00BBE117" w14:textId="26E3F00A" w:rsidR="000B0C69" w:rsidRPr="00B73C9D" w:rsidRDefault="0064217E" w:rsidP="00325EE9">
      <w:pPr>
        <w:pStyle w:val="Body2"/>
        <w:spacing w:line="240" w:lineRule="auto"/>
        <w:rPr>
          <w:rFonts w:ascii="Times New Roman" w:hAnsi="Times New Roman" w:cs="Times New Roman"/>
          <w:sz w:val="22"/>
        </w:rPr>
      </w:pPr>
      <w:r w:rsidRPr="00B73C9D">
        <w:rPr>
          <w:rFonts w:ascii="Times New Roman" w:hAnsi="Times New Roman" w:cs="Times New Roman"/>
          <w:sz w:val="22"/>
        </w:rPr>
        <w:t xml:space="preserve">IČO: </w:t>
      </w:r>
      <w:r w:rsidR="00486CD7">
        <w:rPr>
          <w:rFonts w:ascii="Times New Roman" w:hAnsi="Times New Roman" w:cs="Times New Roman"/>
          <w:sz w:val="22"/>
        </w:rPr>
        <w:t>47608579</w:t>
      </w:r>
    </w:p>
    <w:p w14:paraId="42B6DA5D" w14:textId="5E90E6AA" w:rsidR="000B0C69" w:rsidRPr="00B73C9D" w:rsidRDefault="005458E3" w:rsidP="00325EE9">
      <w:pPr>
        <w:pStyle w:val="Body2"/>
        <w:spacing w:line="240" w:lineRule="auto"/>
        <w:rPr>
          <w:rFonts w:ascii="Times New Roman" w:hAnsi="Times New Roman" w:cs="Times New Roman"/>
          <w:sz w:val="22"/>
        </w:rPr>
      </w:pPr>
      <w:r w:rsidRPr="00B73C9D">
        <w:rPr>
          <w:rFonts w:ascii="Times New Roman" w:hAnsi="Times New Roman" w:cs="Times New Roman"/>
          <w:sz w:val="22"/>
        </w:rPr>
        <w:t>s</w:t>
      </w:r>
      <w:r w:rsidR="0064217E" w:rsidRPr="00B73C9D">
        <w:rPr>
          <w:rFonts w:ascii="Times New Roman" w:hAnsi="Times New Roman" w:cs="Times New Roman"/>
          <w:sz w:val="22"/>
        </w:rPr>
        <w:t xml:space="preserve">ídlo: </w:t>
      </w:r>
      <w:r w:rsidR="00486CD7">
        <w:rPr>
          <w:rFonts w:ascii="Times New Roman" w:hAnsi="Times New Roman" w:cs="Times New Roman"/>
          <w:sz w:val="22"/>
        </w:rPr>
        <w:t>Polesná 1690, 190 16 Praha 9</w:t>
      </w:r>
    </w:p>
    <w:p w14:paraId="7BE405AA" w14:textId="01B5A6D0" w:rsidR="000B0C69" w:rsidRPr="00B73C9D" w:rsidRDefault="00044590" w:rsidP="00325EE9">
      <w:pPr>
        <w:pStyle w:val="Body2"/>
        <w:spacing w:line="240" w:lineRule="auto"/>
        <w:rPr>
          <w:rFonts w:ascii="Times New Roman" w:hAnsi="Times New Roman" w:cs="Times New Roman"/>
          <w:sz w:val="22"/>
        </w:rPr>
      </w:pPr>
      <w:r w:rsidRPr="00B73C9D">
        <w:rPr>
          <w:rFonts w:ascii="Times New Roman" w:hAnsi="Times New Roman" w:cs="Times New Roman"/>
          <w:sz w:val="22"/>
        </w:rPr>
        <w:t>kterou zastupuje</w:t>
      </w:r>
      <w:r w:rsidR="0064217E" w:rsidRPr="00B73C9D">
        <w:rPr>
          <w:rFonts w:ascii="Times New Roman" w:hAnsi="Times New Roman" w:cs="Times New Roman"/>
          <w:sz w:val="22"/>
        </w:rPr>
        <w:t>:</w:t>
      </w:r>
      <w:r w:rsidR="00B73C9D" w:rsidRPr="00B73C9D">
        <w:rPr>
          <w:rFonts w:ascii="Times New Roman" w:hAnsi="Times New Roman" w:cs="Times New Roman"/>
          <w:sz w:val="22"/>
        </w:rPr>
        <w:t xml:space="preserve"> </w:t>
      </w:r>
      <w:r w:rsidR="00486CD7">
        <w:rPr>
          <w:rFonts w:ascii="Times New Roman" w:hAnsi="Times New Roman" w:cs="Times New Roman"/>
          <w:sz w:val="22"/>
        </w:rPr>
        <w:t>Mgr. Libor Skala</w:t>
      </w:r>
      <w:r w:rsidR="0064217E" w:rsidRPr="00B73C9D">
        <w:rPr>
          <w:rFonts w:ascii="Times New Roman" w:hAnsi="Times New Roman" w:cs="Times New Roman"/>
          <w:sz w:val="22"/>
        </w:rPr>
        <w:t>, ředitel šk</w:t>
      </w:r>
      <w:r w:rsidR="00486CD7">
        <w:rPr>
          <w:rFonts w:ascii="Times New Roman" w:hAnsi="Times New Roman" w:cs="Times New Roman"/>
          <w:sz w:val="22"/>
        </w:rPr>
        <w:t>oly</w:t>
      </w:r>
    </w:p>
    <w:p w14:paraId="75BA34EE" w14:textId="77777777" w:rsidR="000B0C69" w:rsidRPr="00B73C9D" w:rsidRDefault="0064217E" w:rsidP="00325EE9">
      <w:pPr>
        <w:pStyle w:val="Body2"/>
        <w:spacing w:line="240" w:lineRule="auto"/>
        <w:rPr>
          <w:rFonts w:ascii="Times New Roman" w:hAnsi="Times New Roman" w:cs="Times New Roman"/>
          <w:sz w:val="22"/>
        </w:rPr>
      </w:pPr>
      <w:r w:rsidRPr="00B73C9D">
        <w:rPr>
          <w:rFonts w:ascii="Times New Roman" w:hAnsi="Times New Roman" w:cs="Times New Roman"/>
          <w:sz w:val="22"/>
        </w:rPr>
        <w:t>(dále jako „</w:t>
      </w:r>
      <w:r w:rsidRPr="00B73C9D">
        <w:rPr>
          <w:rFonts w:ascii="Times New Roman" w:hAnsi="Times New Roman" w:cs="Times New Roman"/>
          <w:b/>
          <w:bCs/>
          <w:sz w:val="22"/>
        </w:rPr>
        <w:t>Klient</w:t>
      </w:r>
      <w:r w:rsidRPr="00B73C9D">
        <w:rPr>
          <w:rFonts w:ascii="Times New Roman" w:hAnsi="Times New Roman" w:cs="Times New Roman"/>
          <w:sz w:val="22"/>
        </w:rPr>
        <w:t>“)</w:t>
      </w:r>
    </w:p>
    <w:p w14:paraId="038D7724" w14:textId="77777777" w:rsidR="005458E3" w:rsidRPr="00B73C9D" w:rsidRDefault="005458E3" w:rsidP="00325EE9">
      <w:pPr>
        <w:pStyle w:val="Body2"/>
        <w:spacing w:line="240" w:lineRule="auto"/>
        <w:rPr>
          <w:rFonts w:ascii="Times New Roman" w:hAnsi="Times New Roman" w:cs="Times New Roman"/>
          <w:sz w:val="22"/>
        </w:rPr>
      </w:pPr>
    </w:p>
    <w:p w14:paraId="65204A1C" w14:textId="77777777" w:rsidR="000B0C69" w:rsidRPr="00B73C9D" w:rsidRDefault="005458E3" w:rsidP="00325EE9">
      <w:pPr>
        <w:pStyle w:val="Body2"/>
        <w:spacing w:line="240" w:lineRule="auto"/>
        <w:rPr>
          <w:rFonts w:ascii="Times New Roman" w:hAnsi="Times New Roman" w:cs="Times New Roman"/>
          <w:sz w:val="22"/>
        </w:rPr>
      </w:pPr>
      <w:r w:rsidRPr="00B73C9D">
        <w:rPr>
          <w:rFonts w:ascii="Times New Roman" w:hAnsi="Times New Roman" w:cs="Times New Roman"/>
          <w:sz w:val="22"/>
        </w:rPr>
        <w:t>(</w:t>
      </w:r>
      <w:r w:rsidR="0064217E" w:rsidRPr="00B73C9D">
        <w:rPr>
          <w:rFonts w:ascii="Times New Roman" w:hAnsi="Times New Roman" w:cs="Times New Roman"/>
          <w:bCs/>
          <w:sz w:val="22"/>
        </w:rPr>
        <w:t>Účetní</w:t>
      </w:r>
      <w:r w:rsidR="0064217E" w:rsidRPr="00B73C9D">
        <w:rPr>
          <w:rFonts w:ascii="Times New Roman" w:hAnsi="Times New Roman" w:cs="Times New Roman"/>
          <w:sz w:val="22"/>
        </w:rPr>
        <w:t xml:space="preserve"> a </w:t>
      </w:r>
      <w:r w:rsidR="0064217E" w:rsidRPr="00B73C9D">
        <w:rPr>
          <w:rFonts w:ascii="Times New Roman" w:hAnsi="Times New Roman" w:cs="Times New Roman"/>
          <w:bCs/>
          <w:sz w:val="22"/>
        </w:rPr>
        <w:t>Klient</w:t>
      </w:r>
      <w:r w:rsidRPr="00B73C9D">
        <w:rPr>
          <w:rFonts w:ascii="Times New Roman" w:hAnsi="Times New Roman" w:cs="Times New Roman"/>
          <w:sz w:val="22"/>
        </w:rPr>
        <w:t xml:space="preserve"> dále také jen společně</w:t>
      </w:r>
      <w:r w:rsidR="0064217E" w:rsidRPr="00B73C9D">
        <w:rPr>
          <w:rFonts w:ascii="Times New Roman" w:hAnsi="Times New Roman" w:cs="Times New Roman"/>
          <w:sz w:val="22"/>
        </w:rPr>
        <w:t xml:space="preserve"> „</w:t>
      </w:r>
      <w:r w:rsidR="0064217E" w:rsidRPr="00B73C9D">
        <w:rPr>
          <w:rFonts w:ascii="Times New Roman" w:hAnsi="Times New Roman" w:cs="Times New Roman"/>
          <w:b/>
          <w:bCs/>
          <w:sz w:val="22"/>
        </w:rPr>
        <w:t>Smluvní strany</w:t>
      </w:r>
      <w:r w:rsidR="0064217E" w:rsidRPr="00B73C9D">
        <w:rPr>
          <w:rFonts w:ascii="Times New Roman" w:hAnsi="Times New Roman" w:cs="Times New Roman"/>
          <w:sz w:val="22"/>
        </w:rPr>
        <w:t>“ a každý jednotlivě jako „</w:t>
      </w:r>
      <w:r w:rsidR="0064217E" w:rsidRPr="00B73C9D">
        <w:rPr>
          <w:rFonts w:ascii="Times New Roman" w:hAnsi="Times New Roman" w:cs="Times New Roman"/>
          <w:b/>
          <w:bCs/>
          <w:sz w:val="22"/>
        </w:rPr>
        <w:t>Smluvní strana</w:t>
      </w:r>
      <w:r w:rsidR="0064217E" w:rsidRPr="00B73C9D">
        <w:rPr>
          <w:rFonts w:ascii="Times New Roman" w:hAnsi="Times New Roman" w:cs="Times New Roman"/>
          <w:sz w:val="22"/>
        </w:rPr>
        <w:t>“)</w:t>
      </w:r>
    </w:p>
    <w:p w14:paraId="22C8108E" w14:textId="6FBE87B9" w:rsidR="005458E3" w:rsidRDefault="005458E3" w:rsidP="00325EE9">
      <w:pPr>
        <w:pStyle w:val="Body2"/>
        <w:spacing w:line="240" w:lineRule="auto"/>
        <w:rPr>
          <w:rFonts w:ascii="Times New Roman" w:hAnsi="Times New Roman" w:cs="Times New Roman"/>
          <w:sz w:val="22"/>
        </w:rPr>
      </w:pPr>
    </w:p>
    <w:p w14:paraId="7B69AB9B" w14:textId="7F74723E" w:rsidR="001D4426" w:rsidRDefault="008F4B80" w:rsidP="00325EE9">
      <w:pPr>
        <w:pStyle w:val="Body2"/>
        <w:spacing w:line="240" w:lineRule="auto"/>
        <w:rPr>
          <w:rFonts w:ascii="Times New Roman" w:hAnsi="Times New Roman" w:cs="Times New Roman"/>
          <w:sz w:val="22"/>
        </w:rPr>
      </w:pPr>
      <w:r>
        <w:rPr>
          <w:rFonts w:ascii="Times New Roman" w:hAnsi="Times New Roman" w:cs="Times New Roman"/>
          <w:sz w:val="22"/>
        </w:rPr>
        <w:t>I.</w:t>
      </w:r>
    </w:p>
    <w:p w14:paraId="65A3DA2C" w14:textId="72D279A5" w:rsidR="001D4426" w:rsidRDefault="008F4B80" w:rsidP="00DE0983">
      <w:pPr>
        <w:pStyle w:val="Body2"/>
        <w:spacing w:line="240" w:lineRule="auto"/>
        <w:rPr>
          <w:rFonts w:ascii="Times New Roman" w:hAnsi="Times New Roman" w:cs="Times New Roman"/>
          <w:sz w:val="22"/>
        </w:rPr>
      </w:pPr>
      <w:r>
        <w:rPr>
          <w:rFonts w:ascii="Times New Roman" w:hAnsi="Times New Roman" w:cs="Times New Roman"/>
          <w:sz w:val="22"/>
        </w:rPr>
        <w:t xml:space="preserve">Obě Smluvní strany </w:t>
      </w:r>
      <w:r w:rsidR="00DE0983">
        <w:rPr>
          <w:rFonts w:ascii="Times New Roman" w:hAnsi="Times New Roman" w:cs="Times New Roman"/>
          <w:sz w:val="22"/>
        </w:rPr>
        <w:t>se dohodly na ukončení platnosti smlouvy o vedení účetnictví a souvisejících agend ke dni podpisu tohoto dodatku. Účetní již nebude zpracovávat podklady za měsíc září 2021. Posledním zpracovaným obdobím bude měsíc srpen. Za toto období také náleží Účetnímu poslední měsíční odměna.</w:t>
      </w:r>
    </w:p>
    <w:p w14:paraId="345D5AD1" w14:textId="77777777" w:rsidR="0067312E" w:rsidRDefault="0067312E" w:rsidP="00DE0983">
      <w:pPr>
        <w:pStyle w:val="Body2"/>
        <w:spacing w:line="240" w:lineRule="auto"/>
        <w:rPr>
          <w:rFonts w:ascii="Times New Roman" w:hAnsi="Times New Roman" w:cs="Times New Roman"/>
          <w:sz w:val="22"/>
        </w:rPr>
      </w:pPr>
      <w:r>
        <w:rPr>
          <w:rFonts w:ascii="Times New Roman" w:hAnsi="Times New Roman" w:cs="Times New Roman"/>
          <w:sz w:val="22"/>
        </w:rPr>
        <w:t>II.</w:t>
      </w:r>
    </w:p>
    <w:p w14:paraId="6939FDA7" w14:textId="385BEAB3" w:rsidR="0067312E" w:rsidRDefault="0067312E" w:rsidP="00DE0983">
      <w:pPr>
        <w:pStyle w:val="Body2"/>
        <w:spacing w:line="240" w:lineRule="auto"/>
        <w:rPr>
          <w:rFonts w:ascii="Times New Roman" w:hAnsi="Times New Roman" w:cs="Times New Roman"/>
          <w:sz w:val="22"/>
        </w:rPr>
      </w:pPr>
      <w:r>
        <w:rPr>
          <w:rFonts w:ascii="Times New Roman" w:hAnsi="Times New Roman" w:cs="Times New Roman"/>
          <w:sz w:val="22"/>
        </w:rPr>
        <w:t>Podpisem tohoto dodatku obě strany potvrzují, že účetní vrátil klientovi všechny účetní doklady, které souvisely se zpracovávaným obdobím.</w:t>
      </w:r>
    </w:p>
    <w:p w14:paraId="14A68519" w14:textId="2BB0D633" w:rsidR="0050652D" w:rsidRDefault="0050652D" w:rsidP="00325EE9">
      <w:pPr>
        <w:pStyle w:val="Body2"/>
        <w:spacing w:line="240" w:lineRule="auto"/>
        <w:rPr>
          <w:rFonts w:ascii="Times New Roman" w:hAnsi="Times New Roman" w:cs="Times New Roman"/>
          <w:sz w:val="22"/>
        </w:rPr>
      </w:pPr>
    </w:p>
    <w:p w14:paraId="78FB4A13" w14:textId="6D249A2B" w:rsidR="002F38F0" w:rsidRDefault="002F38F0" w:rsidP="00325EE9">
      <w:pPr>
        <w:pStyle w:val="Neodsazentext"/>
        <w:spacing w:line="240" w:lineRule="auto"/>
      </w:pPr>
    </w:p>
    <w:p w14:paraId="07E5546E" w14:textId="03E4A4E8" w:rsidR="0050652D" w:rsidRDefault="0050652D" w:rsidP="00325EE9">
      <w:pPr>
        <w:pStyle w:val="Neodsazentext"/>
        <w:spacing w:line="240" w:lineRule="auto"/>
      </w:pPr>
    </w:p>
    <w:p w14:paraId="7596FA72" w14:textId="3C12E106" w:rsidR="0050652D" w:rsidRDefault="0050652D" w:rsidP="00325EE9">
      <w:pPr>
        <w:pStyle w:val="Neodsazentext"/>
        <w:spacing w:line="240" w:lineRule="auto"/>
      </w:pPr>
    </w:p>
    <w:p w14:paraId="0BD521C1" w14:textId="77777777" w:rsidR="0050652D" w:rsidRPr="00B73C9D" w:rsidRDefault="0050652D" w:rsidP="00325EE9">
      <w:pPr>
        <w:pStyle w:val="Neodsazentext"/>
        <w:spacing w:line="240" w:lineRule="auto"/>
      </w:pPr>
    </w:p>
    <w:p w14:paraId="5E198DCE" w14:textId="77777777" w:rsidR="000B0C69" w:rsidRPr="005458E3" w:rsidRDefault="000B0C69" w:rsidP="00325EE9">
      <w:pPr>
        <w:pStyle w:val="Body2"/>
        <w:spacing w:before="500" w:after="0" w:line="240" w:lineRule="auto"/>
        <w:rPr>
          <w:rFonts w:ascii="Times New Roman" w:hAnsi="Times New Roman" w:cs="Times New Roman"/>
          <w:sz w:val="22"/>
        </w:rPr>
      </w:pPr>
    </w:p>
    <w:sectPr w:rsidR="000B0C69" w:rsidRPr="005458E3" w:rsidSect="005458E3">
      <w:footerReference w:type="default" r:id="rId8"/>
      <w:pgSz w:w="11906" w:h="16838" w:code="9"/>
      <w:pgMar w:top="1417" w:right="1416"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78027" w14:textId="77777777" w:rsidR="0061598E" w:rsidRDefault="0061598E" w:rsidP="006E0FDA">
      <w:pPr>
        <w:spacing w:after="0" w:line="240" w:lineRule="auto"/>
      </w:pPr>
      <w:r>
        <w:separator/>
      </w:r>
    </w:p>
  </w:endnote>
  <w:endnote w:type="continuationSeparator" w:id="0">
    <w:p w14:paraId="1B2101E1" w14:textId="77777777" w:rsidR="0061598E" w:rsidRDefault="0061598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933717"/>
      <w:docPartObj>
        <w:docPartGallery w:val="Page Numbers (Bottom of Page)"/>
        <w:docPartUnique/>
      </w:docPartObj>
    </w:sdtPr>
    <w:sdtEndPr/>
    <w:sdtContent>
      <w:sdt>
        <w:sdtPr>
          <w:id w:val="1988971554"/>
          <w:docPartObj>
            <w:docPartGallery w:val="Page Numbers (Top of Page)"/>
            <w:docPartUnique/>
          </w:docPartObj>
        </w:sdtPr>
        <w:sdtEndPr/>
        <w:sdtContent>
          <w:p w14:paraId="38A8191B" w14:textId="77777777" w:rsidR="00AB222B" w:rsidRDefault="0064217E">
            <w:pPr>
              <w:pStyle w:val="defaultParagraph"/>
              <w:jc w:val="right"/>
            </w:pPr>
            <w:r>
              <w:fldChar w:fldCharType="begin"/>
            </w:r>
            <w:r>
              <w:instrText xml:space="preserve">PAGE </w:instrText>
            </w:r>
            <w:r>
              <w:fldChar w:fldCharType="separate"/>
            </w:r>
            <w:r w:rsidR="00B87499">
              <w:rPr>
                <w:noProof/>
              </w:rPr>
              <w:t>1</w:t>
            </w:r>
            <w:r>
              <w:fldChar w:fldCharType="end"/>
            </w:r>
            <w:r>
              <w:t>/</w:t>
            </w:r>
            <w:r>
              <w:fldChar w:fldCharType="begin"/>
            </w:r>
            <w:r>
              <w:instrText xml:space="preserve">NUMPAGES  </w:instrText>
            </w:r>
            <w:r>
              <w:fldChar w:fldCharType="separate"/>
            </w:r>
            <w:r w:rsidR="00B87499">
              <w:rPr>
                <w:noProof/>
              </w:rPr>
              <w:t>1</w:t>
            </w:r>
            <w: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E265D" w14:textId="77777777" w:rsidR="0061598E" w:rsidRDefault="0061598E" w:rsidP="006E0FDA">
      <w:pPr>
        <w:spacing w:after="0" w:line="240" w:lineRule="auto"/>
      </w:pPr>
      <w:r>
        <w:separator/>
      </w:r>
    </w:p>
  </w:footnote>
  <w:footnote w:type="continuationSeparator" w:id="0">
    <w:p w14:paraId="17EB3B2A" w14:textId="77777777" w:rsidR="0061598E" w:rsidRDefault="0061598E"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230E8"/>
    <w:multiLevelType w:val="hybridMultilevel"/>
    <w:tmpl w:val="CBB0A760"/>
    <w:lvl w:ilvl="0" w:tplc="798078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0713845"/>
    <w:multiLevelType w:val="multilevel"/>
    <w:tmpl w:val="8CFC225C"/>
    <w:lvl w:ilvl="0">
      <w:start w:val="1"/>
      <w:numFmt w:val="decimal"/>
      <w:lvlText w:val="%1"/>
      <w:lvlJc w:val="left"/>
      <w:pPr>
        <w:ind w:left="0" w:hanging="720"/>
      </w:pPr>
    </w:lvl>
    <w:lvl w:ilvl="1">
      <w:start w:val="1"/>
      <w:numFmt w:val="decimal"/>
      <w:lvlText w:val="%1.%2"/>
      <w:lvlJc w:val="left"/>
      <w:pPr>
        <w:ind w:left="0" w:hanging="720"/>
      </w:pPr>
    </w:lvl>
    <w:lvl w:ilvl="2">
      <w:start w:val="1"/>
      <w:numFmt w:val="decimal"/>
      <w:lvlText w:val="%1.%2.%3"/>
      <w:lvlJc w:val="left"/>
      <w:pPr>
        <w:ind w:left="0" w:hanging="720"/>
      </w:pPr>
    </w:lvl>
    <w:lvl w:ilvl="3">
      <w:start w:val="1"/>
      <w:numFmt w:val="lowerLetter"/>
      <w:lvlText w:val="%4"/>
      <w:lvlJc w:val="left"/>
      <w:pPr>
        <w:ind w:left="0" w:hanging="720"/>
      </w:pPr>
    </w:lvl>
    <w:lvl w:ilvl="4">
      <w:start w:val="1"/>
      <w:numFmt w:val="bullet"/>
      <w:lvlText w:val="•"/>
      <w:lvlJc w:val="left"/>
      <w:pPr>
        <w:ind w:left="0" w:hanging="72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Letter"/>
      <w:lvlText w:val="%9."/>
      <w:lvlJc w:val="left"/>
      <w:pPr>
        <w:ind w:left="6480" w:hanging="360"/>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B41978"/>
    <w:multiLevelType w:val="multilevel"/>
    <w:tmpl w:val="9BD492DC"/>
    <w:lvl w:ilvl="0">
      <w:start w:val="1"/>
      <w:numFmt w:val="none"/>
      <w:lvlText w:val="%1"/>
      <w:lvlJc w:val="left"/>
      <w:pPr>
        <w:ind w:left="0" w:hanging="720"/>
      </w:pPr>
    </w:lvl>
    <w:lvl w:ilvl="1">
      <w:start w:val="1"/>
      <w:numFmt w:val="none"/>
      <w:lvlText w:val="%1"/>
      <w:lvlJc w:val="left"/>
      <w:pPr>
        <w:ind w:left="0" w:hanging="720"/>
      </w:pPr>
    </w:lvl>
    <w:lvl w:ilvl="2">
      <w:start w:val="1"/>
      <w:numFmt w:val="none"/>
      <w:lvlText w:val="%1"/>
      <w:lvlJc w:val="left"/>
      <w:pPr>
        <w:ind w:left="0" w:hanging="720"/>
      </w:pPr>
    </w:lvl>
    <w:lvl w:ilvl="3">
      <w:start w:val="1"/>
      <w:numFmt w:val="none"/>
      <w:lvlText w:val="%1"/>
      <w:lvlJc w:val="left"/>
      <w:pPr>
        <w:ind w:left="0" w:hanging="720"/>
      </w:pPr>
    </w:lvl>
    <w:lvl w:ilvl="4">
      <w:start w:val="1"/>
      <w:numFmt w:val="none"/>
      <w:lvlText w:val="%1"/>
      <w:lvlJc w:val="left"/>
      <w:pPr>
        <w:ind w:left="0" w:hanging="720"/>
      </w:pPr>
    </w:lvl>
    <w:lvl w:ilvl="5">
      <w:start w:val="1"/>
      <w:numFmt w:val="none"/>
      <w:lvlText w:val="%6."/>
      <w:lvlJc w:val="left"/>
      <w:pPr>
        <w:ind w:left="4320" w:hanging="360"/>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left"/>
      <w:pPr>
        <w:ind w:left="6480" w:hanging="360"/>
      </w:pPr>
    </w:lvl>
  </w:abstractNum>
  <w:abstractNum w:abstractNumId="10" w15:restartNumberingAfterBreak="0">
    <w:nsid w:val="774B4D8D"/>
    <w:multiLevelType w:val="hybridMultilevel"/>
    <w:tmpl w:val="CDD6161A"/>
    <w:lvl w:ilvl="0" w:tplc="68561902">
      <w:start w:val="1"/>
      <w:numFmt w:val="decimal"/>
      <w:lvlText w:val="%1."/>
      <w:lvlJc w:val="left"/>
      <w:pPr>
        <w:ind w:left="720" w:hanging="360"/>
      </w:pPr>
    </w:lvl>
    <w:lvl w:ilvl="1" w:tplc="68561902" w:tentative="1">
      <w:start w:val="1"/>
      <w:numFmt w:val="lowerLetter"/>
      <w:lvlText w:val="%2."/>
      <w:lvlJc w:val="left"/>
      <w:pPr>
        <w:ind w:left="1440" w:hanging="360"/>
      </w:pPr>
    </w:lvl>
    <w:lvl w:ilvl="2" w:tplc="68561902" w:tentative="1">
      <w:start w:val="1"/>
      <w:numFmt w:val="lowerRoman"/>
      <w:lvlText w:val="%3."/>
      <w:lvlJc w:val="right"/>
      <w:pPr>
        <w:ind w:left="2160" w:hanging="180"/>
      </w:pPr>
    </w:lvl>
    <w:lvl w:ilvl="3" w:tplc="68561902" w:tentative="1">
      <w:start w:val="1"/>
      <w:numFmt w:val="decimal"/>
      <w:lvlText w:val="%4."/>
      <w:lvlJc w:val="left"/>
      <w:pPr>
        <w:ind w:left="2880" w:hanging="360"/>
      </w:pPr>
    </w:lvl>
    <w:lvl w:ilvl="4" w:tplc="68561902" w:tentative="1">
      <w:start w:val="1"/>
      <w:numFmt w:val="lowerLetter"/>
      <w:lvlText w:val="%5."/>
      <w:lvlJc w:val="left"/>
      <w:pPr>
        <w:ind w:left="3600" w:hanging="360"/>
      </w:pPr>
    </w:lvl>
    <w:lvl w:ilvl="5" w:tplc="68561902" w:tentative="1">
      <w:start w:val="1"/>
      <w:numFmt w:val="lowerRoman"/>
      <w:lvlText w:val="%6."/>
      <w:lvlJc w:val="right"/>
      <w:pPr>
        <w:ind w:left="4320" w:hanging="180"/>
      </w:pPr>
    </w:lvl>
    <w:lvl w:ilvl="6" w:tplc="68561902" w:tentative="1">
      <w:start w:val="1"/>
      <w:numFmt w:val="decimal"/>
      <w:lvlText w:val="%7."/>
      <w:lvlJc w:val="left"/>
      <w:pPr>
        <w:ind w:left="5040" w:hanging="360"/>
      </w:pPr>
    </w:lvl>
    <w:lvl w:ilvl="7" w:tplc="68561902" w:tentative="1">
      <w:start w:val="1"/>
      <w:numFmt w:val="lowerLetter"/>
      <w:lvlText w:val="%8."/>
      <w:lvlJc w:val="left"/>
      <w:pPr>
        <w:ind w:left="5760" w:hanging="360"/>
      </w:pPr>
    </w:lvl>
    <w:lvl w:ilvl="8" w:tplc="68561902"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3"/>
  </w:num>
  <w:num w:numId="8">
    <w:abstractNumId w:val="0"/>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32559"/>
    <w:rsid w:val="00044590"/>
    <w:rsid w:val="00065F9C"/>
    <w:rsid w:val="00074D89"/>
    <w:rsid w:val="000B0C69"/>
    <w:rsid w:val="000E4637"/>
    <w:rsid w:val="000F6147"/>
    <w:rsid w:val="00106BFB"/>
    <w:rsid w:val="00112029"/>
    <w:rsid w:val="00135412"/>
    <w:rsid w:val="001864F1"/>
    <w:rsid w:val="00197BE8"/>
    <w:rsid w:val="001A54CC"/>
    <w:rsid w:val="001D4426"/>
    <w:rsid w:val="001E5ABD"/>
    <w:rsid w:val="002268E7"/>
    <w:rsid w:val="002D1B26"/>
    <w:rsid w:val="002F38F0"/>
    <w:rsid w:val="00303136"/>
    <w:rsid w:val="00325EE9"/>
    <w:rsid w:val="00361FF4"/>
    <w:rsid w:val="003B5299"/>
    <w:rsid w:val="003C13EF"/>
    <w:rsid w:val="003E0974"/>
    <w:rsid w:val="004154A6"/>
    <w:rsid w:val="00417696"/>
    <w:rsid w:val="00435910"/>
    <w:rsid w:val="00455701"/>
    <w:rsid w:val="00486CD7"/>
    <w:rsid w:val="00491906"/>
    <w:rsid w:val="00493A0C"/>
    <w:rsid w:val="004D6B48"/>
    <w:rsid w:val="00505A45"/>
    <w:rsid w:val="0050652D"/>
    <w:rsid w:val="00531A4E"/>
    <w:rsid w:val="00535F5A"/>
    <w:rsid w:val="005458E3"/>
    <w:rsid w:val="00555F58"/>
    <w:rsid w:val="00563E53"/>
    <w:rsid w:val="005A09B1"/>
    <w:rsid w:val="00610BFF"/>
    <w:rsid w:val="0061598E"/>
    <w:rsid w:val="0064217E"/>
    <w:rsid w:val="00654EEF"/>
    <w:rsid w:val="0067312E"/>
    <w:rsid w:val="006D667A"/>
    <w:rsid w:val="006E6663"/>
    <w:rsid w:val="006E6AB0"/>
    <w:rsid w:val="00776AFA"/>
    <w:rsid w:val="007C4E4D"/>
    <w:rsid w:val="007E10CE"/>
    <w:rsid w:val="00803449"/>
    <w:rsid w:val="008223BB"/>
    <w:rsid w:val="00863091"/>
    <w:rsid w:val="008715A0"/>
    <w:rsid w:val="00891560"/>
    <w:rsid w:val="008920F4"/>
    <w:rsid w:val="008B3AC2"/>
    <w:rsid w:val="008F4B36"/>
    <w:rsid w:val="008F4B80"/>
    <w:rsid w:val="008F680D"/>
    <w:rsid w:val="009101E6"/>
    <w:rsid w:val="00934F30"/>
    <w:rsid w:val="009C6F75"/>
    <w:rsid w:val="009E77B0"/>
    <w:rsid w:val="00A03FEF"/>
    <w:rsid w:val="00A269F3"/>
    <w:rsid w:val="00A32795"/>
    <w:rsid w:val="00A43972"/>
    <w:rsid w:val="00A70081"/>
    <w:rsid w:val="00AC197E"/>
    <w:rsid w:val="00B21D59"/>
    <w:rsid w:val="00B319D9"/>
    <w:rsid w:val="00B73C9D"/>
    <w:rsid w:val="00B87499"/>
    <w:rsid w:val="00BA2709"/>
    <w:rsid w:val="00BD419F"/>
    <w:rsid w:val="00C45831"/>
    <w:rsid w:val="00C53029"/>
    <w:rsid w:val="00C724BF"/>
    <w:rsid w:val="00C8676C"/>
    <w:rsid w:val="00C95FD1"/>
    <w:rsid w:val="00CA7D54"/>
    <w:rsid w:val="00CD22B5"/>
    <w:rsid w:val="00CE146D"/>
    <w:rsid w:val="00D45120"/>
    <w:rsid w:val="00D612CA"/>
    <w:rsid w:val="00D73155"/>
    <w:rsid w:val="00DC487B"/>
    <w:rsid w:val="00DC5815"/>
    <w:rsid w:val="00DE0983"/>
    <w:rsid w:val="00DF064E"/>
    <w:rsid w:val="00E60094"/>
    <w:rsid w:val="00E76E15"/>
    <w:rsid w:val="00ED0EDF"/>
    <w:rsid w:val="00F21928"/>
    <w:rsid w:val="00FB45FF"/>
    <w:rsid w:val="00FB5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FE93"/>
  <w15:docId w15:val="{F84045DE-7B56-410E-BA92-E6B44C6A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Paragraph">
    <w:name w:val="defaultParagraph"/>
    <w:basedOn w:val="Normln"/>
    <w:link w:val="defaultParagraphCar"/>
    <w:uiPriority w:val="99"/>
    <w:semiHidden/>
    <w:unhideWhenUsed/>
    <w:rsid w:val="006E0FDA"/>
    <w:pPr>
      <w:spacing w:line="312" w:lineRule="auto"/>
      <w:jc w:val="both"/>
    </w:pPr>
    <w:rPr>
      <w:sz w:val="24"/>
    </w:rPr>
  </w:style>
  <w:style w:type="character" w:customStyle="1" w:styleId="defaultParagraphCar">
    <w:name w:val="defaultParagraphCar"/>
    <w:link w:val="defaultParagraph"/>
    <w:uiPriority w:val="99"/>
    <w:semiHidden/>
    <w:unhideWhenUsed/>
    <w:rsid w:val="006E0FDA"/>
    <w:rPr>
      <w:sz w:val="24"/>
    </w:rPr>
  </w:style>
  <w:style w:type="paragraph" w:customStyle="1" w:styleId="pParLevel1">
    <w:name w:val="pParLevel1"/>
    <w:basedOn w:val="defaultParagraph"/>
    <w:link w:val="pParLevel1Car"/>
    <w:uiPriority w:val="99"/>
    <w:semiHidden/>
    <w:unhideWhenUsed/>
    <w:rsid w:val="006E0FDA"/>
    <w:pPr>
      <w:spacing w:before="100" w:after="40"/>
    </w:pPr>
  </w:style>
  <w:style w:type="character" w:customStyle="1" w:styleId="pParLevel1Car">
    <w:name w:val="pParLevel1Car"/>
    <w:link w:val="pParLevel1"/>
    <w:uiPriority w:val="99"/>
    <w:semiHidden/>
    <w:unhideWhenUsed/>
    <w:rsid w:val="006E0FDA"/>
  </w:style>
  <w:style w:type="paragraph" w:customStyle="1" w:styleId="pParLevel2">
    <w:name w:val="pParLevel2"/>
    <w:basedOn w:val="defaultParagraph"/>
    <w:link w:val="pParLevel2Car"/>
    <w:uiPriority w:val="99"/>
    <w:semiHidden/>
    <w:unhideWhenUsed/>
    <w:rsid w:val="006E0FDA"/>
    <w:pPr>
      <w:spacing w:after="40"/>
    </w:pPr>
  </w:style>
  <w:style w:type="character" w:customStyle="1" w:styleId="pParLevel2Car">
    <w:name w:val="pParLevel2Car"/>
    <w:link w:val="pParLevel2"/>
    <w:uiPriority w:val="99"/>
    <w:semiHidden/>
    <w:unhideWhenUsed/>
    <w:rsid w:val="006E0FDA"/>
  </w:style>
  <w:style w:type="paragraph" w:customStyle="1" w:styleId="pParLevel3">
    <w:name w:val="pParLevel3"/>
    <w:basedOn w:val="defaultParagraph"/>
    <w:link w:val="pParLevel3Car"/>
    <w:uiPriority w:val="99"/>
    <w:semiHidden/>
    <w:unhideWhenUsed/>
    <w:rsid w:val="006E0FDA"/>
    <w:pPr>
      <w:spacing w:after="40"/>
    </w:pPr>
  </w:style>
  <w:style w:type="character" w:customStyle="1" w:styleId="pParLevel3Car">
    <w:name w:val="pParLevel3Car"/>
    <w:link w:val="pParLevel3"/>
    <w:uiPriority w:val="99"/>
    <w:semiHidden/>
    <w:unhideWhenUsed/>
    <w:rsid w:val="006E0FDA"/>
  </w:style>
  <w:style w:type="paragraph" w:customStyle="1" w:styleId="pParLevel4">
    <w:name w:val="pParLevel4"/>
    <w:basedOn w:val="defaultParagraph"/>
    <w:link w:val="pParLevel4Car"/>
    <w:uiPriority w:val="99"/>
    <w:semiHidden/>
    <w:unhideWhenUsed/>
    <w:rsid w:val="006E0FDA"/>
    <w:pPr>
      <w:spacing w:after="40"/>
    </w:pPr>
  </w:style>
  <w:style w:type="character" w:customStyle="1" w:styleId="pParLevel4Car">
    <w:name w:val="pParLevel4Car"/>
    <w:link w:val="pParLevel4"/>
    <w:uiPriority w:val="99"/>
    <w:semiHidden/>
    <w:unhideWhenUsed/>
    <w:rsid w:val="006E0FDA"/>
  </w:style>
  <w:style w:type="paragraph" w:customStyle="1" w:styleId="pParLevel5">
    <w:name w:val="pParLevel5"/>
    <w:basedOn w:val="defaultParagraph"/>
    <w:link w:val="pParLevel5Car"/>
    <w:uiPriority w:val="99"/>
    <w:semiHidden/>
    <w:unhideWhenUsed/>
    <w:rsid w:val="006E0FDA"/>
    <w:pPr>
      <w:spacing w:after="40"/>
    </w:pPr>
  </w:style>
  <w:style w:type="character" w:customStyle="1" w:styleId="pParLevel5Car">
    <w:name w:val="pParLevel5Car"/>
    <w:link w:val="pParLevel5"/>
    <w:uiPriority w:val="99"/>
    <w:semiHidden/>
    <w:unhideWhenUsed/>
    <w:rsid w:val="006E0FDA"/>
  </w:style>
  <w:style w:type="paragraph" w:customStyle="1" w:styleId="Head">
    <w:name w:val="Head"/>
    <w:link w:val="HeadCar"/>
    <w:uiPriority w:val="99"/>
    <w:semiHidden/>
    <w:unhideWhenUsed/>
    <w:rsid w:val="006E0FDA"/>
    <w:pPr>
      <w:spacing w:after="160"/>
      <w:jc w:val="center"/>
    </w:pPr>
    <w:rPr>
      <w:b/>
      <w:sz w:val="32"/>
    </w:rPr>
  </w:style>
  <w:style w:type="character" w:customStyle="1" w:styleId="HeadCar">
    <w:name w:val="HeadCar"/>
    <w:link w:val="Head"/>
    <w:uiPriority w:val="99"/>
    <w:semiHidden/>
    <w:unhideWhenUsed/>
    <w:rsid w:val="006E0FDA"/>
    <w:rPr>
      <w:b/>
      <w:sz w:val="32"/>
    </w:rPr>
  </w:style>
  <w:style w:type="paragraph" w:customStyle="1" w:styleId="Level1">
    <w:name w:val="Level1"/>
    <w:basedOn w:val="pParLevel1"/>
    <w:link w:val="Level1Car"/>
    <w:uiPriority w:val="99"/>
    <w:unhideWhenUsed/>
    <w:rsid w:val="006E0FDA"/>
    <w:pPr>
      <w:spacing w:after="160"/>
    </w:pPr>
    <w:rPr>
      <w:b/>
    </w:rPr>
  </w:style>
  <w:style w:type="character" w:customStyle="1" w:styleId="Level1Car">
    <w:name w:val="Level1Car"/>
    <w:link w:val="Level1"/>
    <w:uiPriority w:val="99"/>
    <w:unhideWhenUsed/>
    <w:rsid w:val="006E0FDA"/>
    <w:rPr>
      <w:b/>
    </w:rPr>
  </w:style>
  <w:style w:type="paragraph" w:customStyle="1" w:styleId="Body1">
    <w:name w:val="Body1"/>
    <w:basedOn w:val="pParLevel1"/>
    <w:link w:val="Body1Car"/>
    <w:uiPriority w:val="99"/>
    <w:semiHidden/>
    <w:unhideWhenUsed/>
    <w:rsid w:val="006E0FDA"/>
    <w:rPr>
      <w:b/>
    </w:rPr>
  </w:style>
  <w:style w:type="character" w:customStyle="1" w:styleId="Body1Car">
    <w:name w:val="Body1Car"/>
    <w:link w:val="Body1"/>
    <w:uiPriority w:val="99"/>
    <w:semiHidden/>
    <w:unhideWhenUsed/>
    <w:rsid w:val="006E0FDA"/>
    <w:rPr>
      <w:b/>
    </w:rPr>
  </w:style>
  <w:style w:type="paragraph" w:customStyle="1" w:styleId="Level2">
    <w:name w:val="Level2"/>
    <w:basedOn w:val="pParLevel2"/>
    <w:link w:val="Level2Car"/>
    <w:uiPriority w:val="99"/>
    <w:unhideWhenUsed/>
    <w:rsid w:val="006E0FDA"/>
    <w:pPr>
      <w:spacing w:after="160"/>
    </w:pPr>
  </w:style>
  <w:style w:type="character" w:customStyle="1" w:styleId="Level2Car">
    <w:name w:val="Level2Car"/>
    <w:link w:val="Level2"/>
    <w:uiPriority w:val="99"/>
    <w:unhideWhenUsed/>
    <w:rsid w:val="006E0FDA"/>
  </w:style>
  <w:style w:type="paragraph" w:customStyle="1" w:styleId="Body2">
    <w:name w:val="Body2"/>
    <w:basedOn w:val="pParLevel2"/>
    <w:link w:val="Body2Car"/>
    <w:uiPriority w:val="99"/>
    <w:unhideWhenUsed/>
    <w:rsid w:val="006E0FDA"/>
  </w:style>
  <w:style w:type="character" w:customStyle="1" w:styleId="Body2Car">
    <w:name w:val="Body2Car"/>
    <w:link w:val="Body2"/>
    <w:uiPriority w:val="99"/>
    <w:unhideWhenUsed/>
    <w:rsid w:val="006E0FDA"/>
  </w:style>
  <w:style w:type="paragraph" w:customStyle="1" w:styleId="Level3">
    <w:name w:val="Level3"/>
    <w:basedOn w:val="pParLevel3"/>
    <w:link w:val="Level3Car"/>
    <w:uiPriority w:val="99"/>
    <w:semiHidden/>
    <w:unhideWhenUsed/>
    <w:rsid w:val="006E0FDA"/>
    <w:pPr>
      <w:spacing w:after="160"/>
    </w:pPr>
  </w:style>
  <w:style w:type="character" w:customStyle="1" w:styleId="Level3Car">
    <w:name w:val="Level3Car"/>
    <w:link w:val="Level3"/>
    <w:uiPriority w:val="99"/>
    <w:semiHidden/>
    <w:unhideWhenUsed/>
    <w:rsid w:val="006E0FDA"/>
  </w:style>
  <w:style w:type="paragraph" w:customStyle="1" w:styleId="Body3">
    <w:name w:val="Body3"/>
    <w:basedOn w:val="pParLevel3"/>
    <w:link w:val="Body3Car"/>
    <w:uiPriority w:val="99"/>
    <w:semiHidden/>
    <w:unhideWhenUsed/>
    <w:rsid w:val="006E0FDA"/>
  </w:style>
  <w:style w:type="character" w:customStyle="1" w:styleId="Body3Car">
    <w:name w:val="Body3Car"/>
    <w:link w:val="Body3"/>
    <w:uiPriority w:val="99"/>
    <w:semiHidden/>
    <w:unhideWhenUsed/>
    <w:rsid w:val="006E0FDA"/>
  </w:style>
  <w:style w:type="paragraph" w:customStyle="1" w:styleId="Level4">
    <w:name w:val="Level4"/>
    <w:basedOn w:val="pParLevel4"/>
    <w:link w:val="Level4Car"/>
    <w:uiPriority w:val="99"/>
    <w:semiHidden/>
    <w:unhideWhenUsed/>
    <w:rsid w:val="006E0FDA"/>
    <w:pPr>
      <w:spacing w:after="160"/>
    </w:pPr>
  </w:style>
  <w:style w:type="character" w:customStyle="1" w:styleId="Level4Car">
    <w:name w:val="Level4Car"/>
    <w:link w:val="Level4"/>
    <w:uiPriority w:val="99"/>
    <w:semiHidden/>
    <w:unhideWhenUsed/>
    <w:rsid w:val="006E0FDA"/>
  </w:style>
  <w:style w:type="paragraph" w:customStyle="1" w:styleId="Body4">
    <w:name w:val="Body4"/>
    <w:basedOn w:val="pParLevel4"/>
    <w:link w:val="Body4Car"/>
    <w:uiPriority w:val="99"/>
    <w:semiHidden/>
    <w:unhideWhenUsed/>
    <w:rsid w:val="006E0FDA"/>
  </w:style>
  <w:style w:type="character" w:customStyle="1" w:styleId="Body4Car">
    <w:name w:val="Body4Car"/>
    <w:link w:val="Body4"/>
    <w:uiPriority w:val="99"/>
    <w:semiHidden/>
    <w:unhideWhenUsed/>
    <w:rsid w:val="006E0FDA"/>
  </w:style>
  <w:style w:type="paragraph" w:customStyle="1" w:styleId="Level5">
    <w:name w:val="Level5"/>
    <w:basedOn w:val="pParLevel5"/>
    <w:link w:val="Level5Car"/>
    <w:uiPriority w:val="99"/>
    <w:semiHidden/>
    <w:unhideWhenUsed/>
    <w:rsid w:val="006E0FDA"/>
    <w:pPr>
      <w:spacing w:after="160"/>
    </w:pPr>
  </w:style>
  <w:style w:type="character" w:customStyle="1" w:styleId="Level5Car">
    <w:name w:val="Level5Car"/>
    <w:link w:val="Level5"/>
    <w:uiPriority w:val="99"/>
    <w:semiHidden/>
    <w:unhideWhenUsed/>
    <w:rsid w:val="006E0FDA"/>
  </w:style>
  <w:style w:type="paragraph" w:customStyle="1" w:styleId="Body5">
    <w:name w:val="Body5"/>
    <w:basedOn w:val="pParLevel5"/>
    <w:link w:val="Body5Car"/>
    <w:uiPriority w:val="99"/>
    <w:semiHidden/>
    <w:unhideWhenUsed/>
    <w:rsid w:val="006E0FDA"/>
  </w:style>
  <w:style w:type="character" w:customStyle="1" w:styleId="Body5Car">
    <w:name w:val="Body5Car"/>
    <w:link w:val="Body5"/>
    <w:uiPriority w:val="99"/>
    <w:semiHidden/>
    <w:unhideWhenUsed/>
    <w:rsid w:val="006E0FDA"/>
  </w:style>
  <w:style w:type="paragraph" w:customStyle="1" w:styleId="Titulnstranapomocn">
    <w:name w:val="Titulní strana (pomocné)"/>
    <w:basedOn w:val="Normln"/>
    <w:next w:val="Normln"/>
    <w:link w:val="TitulnstranapomocnChar"/>
    <w:uiPriority w:val="21"/>
    <w:qFormat/>
    <w:rsid w:val="005458E3"/>
    <w:pPr>
      <w:spacing w:after="0"/>
      <w:jc w:val="center"/>
    </w:pPr>
    <w:rPr>
      <w:rFonts w:eastAsia="Times New Roman" w:cs="Times New Roman"/>
    </w:rPr>
  </w:style>
  <w:style w:type="character" w:customStyle="1" w:styleId="TitulnstranapomocnChar">
    <w:name w:val="Titulní strana (pomocné) Char"/>
    <w:basedOn w:val="Standardnpsmoodstavce"/>
    <w:link w:val="Titulnstranapomocn"/>
    <w:uiPriority w:val="21"/>
    <w:rsid w:val="005458E3"/>
    <w:rPr>
      <w:rFonts w:eastAsia="Times New Roman" w:cs="Times New Roman"/>
    </w:rPr>
  </w:style>
  <w:style w:type="paragraph" w:customStyle="1" w:styleId="Nzevsmlouvytitulnstrana">
    <w:name w:val="Název smlouvy (titulní strana)"/>
    <w:basedOn w:val="Normln"/>
    <w:next w:val="Titulnstranapomocn"/>
    <w:link w:val="NzevsmlouvytitulnstranaChar"/>
    <w:uiPriority w:val="24"/>
    <w:qFormat/>
    <w:rsid w:val="005458E3"/>
    <w:pPr>
      <w:spacing w:after="0"/>
      <w:jc w:val="center"/>
    </w:pPr>
    <w:rPr>
      <w:rFonts w:eastAsia="Times New Roman" w:cs="Times New Roman"/>
      <w:b/>
      <w:caps/>
      <w:sz w:val="28"/>
      <w:szCs w:val="28"/>
    </w:rPr>
  </w:style>
  <w:style w:type="character" w:customStyle="1" w:styleId="NzevsmlouvytitulnstranaChar">
    <w:name w:val="Název smlouvy (titulní strana) Char"/>
    <w:basedOn w:val="Standardnpsmoodstavce"/>
    <w:link w:val="Nzevsmlouvytitulnstrana"/>
    <w:uiPriority w:val="24"/>
    <w:rsid w:val="005458E3"/>
    <w:rPr>
      <w:rFonts w:eastAsia="Times New Roman" w:cs="Times New Roman"/>
      <w:b/>
      <w:caps/>
      <w:sz w:val="28"/>
      <w:szCs w:val="28"/>
    </w:rPr>
  </w:style>
  <w:style w:type="paragraph" w:styleId="Zkladntext">
    <w:name w:val="Body Text"/>
    <w:aliases w:val="Odsazený text"/>
    <w:basedOn w:val="Normln"/>
    <w:link w:val="ZkladntextChar"/>
    <w:qFormat/>
    <w:rsid w:val="002F38F0"/>
    <w:pPr>
      <w:spacing w:after="240" w:line="240" w:lineRule="auto"/>
      <w:ind w:firstLine="567"/>
      <w:jc w:val="both"/>
    </w:pPr>
    <w:rPr>
      <w:rFonts w:ascii="Times New Roman" w:eastAsia="Times New Roman" w:hAnsi="Times New Roman" w:cs="Times New Roman"/>
    </w:rPr>
  </w:style>
  <w:style w:type="character" w:customStyle="1" w:styleId="ZkladntextChar">
    <w:name w:val="Základní text Char"/>
    <w:aliases w:val="Odsazený text Char"/>
    <w:basedOn w:val="Standardnpsmoodstavce"/>
    <w:link w:val="Zkladntext"/>
    <w:rsid w:val="002F38F0"/>
    <w:rPr>
      <w:rFonts w:ascii="Times New Roman" w:eastAsia="Times New Roman" w:hAnsi="Times New Roman" w:cs="Times New Roman"/>
    </w:rPr>
  </w:style>
  <w:style w:type="table" w:styleId="Mkatabulky">
    <w:name w:val="Table Grid"/>
    <w:basedOn w:val="Normlntabulka"/>
    <w:uiPriority w:val="59"/>
    <w:rsid w:val="002F38F0"/>
    <w:pPr>
      <w:spacing w:after="0" w:line="240" w:lineRule="auto"/>
      <w:ind w:left="907" w:firstLine="510"/>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dsazentext">
    <w:name w:val="Neodsazený text"/>
    <w:basedOn w:val="Zkladntext"/>
    <w:link w:val="NeodsazentextChar"/>
    <w:qFormat/>
    <w:rsid w:val="002F38F0"/>
    <w:pPr>
      <w:spacing w:after="0" w:line="276" w:lineRule="auto"/>
      <w:ind w:firstLine="0"/>
    </w:pPr>
  </w:style>
  <w:style w:type="character" w:customStyle="1" w:styleId="NeodsazentextChar">
    <w:name w:val="Neodsazený text Char"/>
    <w:basedOn w:val="ZkladntextChar"/>
    <w:link w:val="Neodsazentext"/>
    <w:rsid w:val="002F38F0"/>
    <w:rPr>
      <w:rFonts w:ascii="Times New Roman" w:eastAsia="Times New Roman" w:hAnsi="Times New Roman" w:cs="Times New Roman"/>
    </w:rPr>
  </w:style>
  <w:style w:type="paragraph" w:styleId="Odstavecseseznamem">
    <w:name w:val="List Paragraph"/>
    <w:basedOn w:val="Normln"/>
    <w:uiPriority w:val="99"/>
    <w:rsid w:val="00303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8EEF-410F-49BC-923C-C98BC82A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848</Characters>
  <Application>Microsoft Office Word</Application>
  <DocSecurity>0</DocSecurity>
  <Lines>7</Lines>
  <Paragraphs>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Smlouva o vedení účetnictví</vt: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vedení účetnictví</dc:title>
  <dc:subject/>
  <dc:creator>Legito</dc:creator>
  <cp:keywords/>
  <dc:description/>
  <cp:lastModifiedBy>Vladimíra Vlčková</cp:lastModifiedBy>
  <cp:revision>2</cp:revision>
  <dcterms:created xsi:type="dcterms:W3CDTF">2023-02-17T11:15:00Z</dcterms:created>
  <dcterms:modified xsi:type="dcterms:W3CDTF">2023-02-17T11:15:00Z</dcterms:modified>
</cp:coreProperties>
</file>