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FD84" w14:textId="77777777" w:rsidR="00390A65" w:rsidRPr="0009050A" w:rsidRDefault="00390A65" w:rsidP="00545FA5">
      <w:pPr>
        <w:widowControl w:val="0"/>
        <w:rPr>
          <w:rFonts w:ascii="Arial" w:hAnsi="Arial" w:cs="Arial"/>
        </w:rPr>
      </w:pPr>
    </w:p>
    <w:p w14:paraId="19D262EF" w14:textId="77777777" w:rsidR="00390A65" w:rsidRPr="0009050A" w:rsidRDefault="00390A65" w:rsidP="00545FA5">
      <w:pPr>
        <w:widowControl w:val="0"/>
        <w:rPr>
          <w:rFonts w:ascii="Arial" w:hAnsi="Arial" w:cs="Arial"/>
        </w:rPr>
      </w:pPr>
    </w:p>
    <w:p w14:paraId="372A2438" w14:textId="6347CB1C" w:rsidR="00390A65" w:rsidRPr="0009050A" w:rsidRDefault="00390A65" w:rsidP="00545FA5">
      <w:pPr>
        <w:widowControl w:val="0"/>
        <w:rPr>
          <w:rFonts w:ascii="Arial" w:hAnsi="Arial" w:cs="Arial"/>
        </w:rPr>
      </w:pPr>
    </w:p>
    <w:p w14:paraId="5447ED41" w14:textId="6665A8A8" w:rsidR="00214CD0" w:rsidRPr="0009050A" w:rsidRDefault="00214CD0" w:rsidP="00545FA5">
      <w:pPr>
        <w:widowControl w:val="0"/>
        <w:rPr>
          <w:rFonts w:ascii="Arial" w:hAnsi="Arial" w:cs="Arial"/>
        </w:rPr>
      </w:pPr>
    </w:p>
    <w:p w14:paraId="50625220" w14:textId="2EB11B17" w:rsidR="00214CD0" w:rsidRPr="0009050A" w:rsidRDefault="00CB3E0E" w:rsidP="00545FA5">
      <w:pPr>
        <w:widowControl w:val="0"/>
        <w:tabs>
          <w:tab w:val="left" w:pos="7068"/>
        </w:tabs>
        <w:rPr>
          <w:rFonts w:ascii="Arial" w:hAnsi="Arial" w:cs="Arial"/>
        </w:rPr>
      </w:pPr>
      <w:r>
        <w:rPr>
          <w:rFonts w:ascii="Arial" w:hAnsi="Arial" w:cs="Arial"/>
        </w:rPr>
        <w:tab/>
      </w:r>
    </w:p>
    <w:p w14:paraId="715D32EB" w14:textId="1F774268" w:rsidR="00214CD0" w:rsidRPr="0009050A" w:rsidRDefault="00214CD0" w:rsidP="00545FA5">
      <w:pPr>
        <w:widowControl w:val="0"/>
        <w:rPr>
          <w:rFonts w:ascii="Arial" w:hAnsi="Arial" w:cs="Arial"/>
        </w:rPr>
      </w:pPr>
    </w:p>
    <w:p w14:paraId="3D3B4BF3" w14:textId="26DD7DA6" w:rsidR="00214CD0" w:rsidRPr="0009050A" w:rsidRDefault="00214CD0" w:rsidP="00545FA5">
      <w:pPr>
        <w:widowControl w:val="0"/>
        <w:rPr>
          <w:rFonts w:ascii="Arial" w:hAnsi="Arial" w:cs="Arial"/>
        </w:rPr>
      </w:pPr>
    </w:p>
    <w:p w14:paraId="1A2A1104" w14:textId="5ADB7369" w:rsidR="00214CD0" w:rsidRPr="0009050A" w:rsidRDefault="00214CD0" w:rsidP="00545FA5">
      <w:pPr>
        <w:widowControl w:val="0"/>
        <w:rPr>
          <w:rFonts w:ascii="Arial" w:hAnsi="Arial" w:cs="Arial"/>
        </w:rPr>
      </w:pPr>
    </w:p>
    <w:p w14:paraId="2FE75C63" w14:textId="77777777" w:rsidR="00214CD0" w:rsidRPr="0009050A" w:rsidRDefault="00214CD0" w:rsidP="00545FA5">
      <w:pPr>
        <w:widowControl w:val="0"/>
        <w:rPr>
          <w:rFonts w:ascii="Arial" w:hAnsi="Arial" w:cs="Arial"/>
        </w:rPr>
      </w:pPr>
    </w:p>
    <w:p w14:paraId="66BC576D" w14:textId="77777777" w:rsidR="00390A65" w:rsidRPr="0009050A" w:rsidRDefault="00390A65" w:rsidP="00545FA5">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45FA5">
      <w:pPr>
        <w:widowControl w:val="0"/>
        <w:ind w:left="1134" w:hanging="1134"/>
        <w:jc w:val="center"/>
        <w:outlineLvl w:val="1"/>
        <w:rPr>
          <w:rFonts w:ascii="Arial" w:hAnsi="Arial" w:cs="Arial"/>
          <w:b/>
          <w:caps/>
          <w:lang w:eastAsia="cs-CZ"/>
        </w:rPr>
      </w:pPr>
    </w:p>
    <w:p w14:paraId="6BAFBB1F" w14:textId="77777777" w:rsidR="00390A65" w:rsidRPr="0009050A" w:rsidRDefault="00390A65" w:rsidP="00545FA5">
      <w:pPr>
        <w:widowControl w:val="0"/>
        <w:jc w:val="center"/>
        <w:rPr>
          <w:rFonts w:ascii="Arial" w:hAnsi="Arial" w:cs="Arial"/>
          <w:b/>
          <w:sz w:val="28"/>
          <w:szCs w:val="28"/>
          <w:lang w:eastAsia="cs-CZ"/>
        </w:rPr>
      </w:pPr>
    </w:p>
    <w:p w14:paraId="26CA5DC0" w14:textId="77777777" w:rsidR="00D60B4D" w:rsidRPr="0009050A" w:rsidRDefault="00390A65" w:rsidP="00545FA5">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45FA5">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6D7BDC21" w:rsidR="00390A65" w:rsidRPr="0009050A" w:rsidRDefault="00716CD8" w:rsidP="00545FA5">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7146DB">
        <w:rPr>
          <w:rFonts w:ascii="Arial" w:hAnsi="Arial" w:cs="Arial"/>
          <w:b/>
          <w:sz w:val="28"/>
          <w:szCs w:val="28"/>
          <w:lang w:eastAsia="cs-CZ"/>
        </w:rPr>
        <w:t>HK 2020_0063_1</w:t>
      </w:r>
    </w:p>
    <w:p w14:paraId="61A19D6D" w14:textId="77777777" w:rsidR="00390A65" w:rsidRPr="0009050A" w:rsidRDefault="00390A65" w:rsidP="00545FA5">
      <w:pPr>
        <w:widowControl w:val="0"/>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45FA5">
      <w:pPr>
        <w:widowControl w:val="0"/>
        <w:ind w:left="1134" w:hanging="1134"/>
        <w:jc w:val="center"/>
        <w:outlineLvl w:val="1"/>
        <w:rPr>
          <w:rFonts w:ascii="Arial" w:hAnsi="Arial" w:cs="Arial"/>
          <w:b/>
          <w:caps/>
          <w:sz w:val="20"/>
          <w:lang w:eastAsia="cs-CZ"/>
        </w:rPr>
      </w:pPr>
    </w:p>
    <w:p w14:paraId="2E112867" w14:textId="77777777" w:rsidR="00214CD0" w:rsidRPr="0009050A" w:rsidRDefault="00214CD0" w:rsidP="00545FA5">
      <w:pPr>
        <w:widowControl w:val="0"/>
        <w:ind w:left="1134" w:hanging="1134"/>
        <w:jc w:val="center"/>
        <w:outlineLvl w:val="1"/>
        <w:rPr>
          <w:rFonts w:ascii="Arial" w:hAnsi="Arial" w:cs="Arial"/>
          <w:b/>
          <w:caps/>
          <w:sz w:val="20"/>
          <w:lang w:eastAsia="cs-CZ"/>
        </w:rPr>
      </w:pPr>
    </w:p>
    <w:p w14:paraId="69D1A091" w14:textId="1A570582" w:rsidR="00390A65" w:rsidRPr="0009050A" w:rsidRDefault="00390A65" w:rsidP="00545FA5">
      <w:pPr>
        <w:widowControl w:val="0"/>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545FA5">
      <w:pPr>
        <w:widowControl w:val="0"/>
        <w:ind w:left="1134" w:hanging="1134"/>
        <w:jc w:val="center"/>
        <w:outlineLvl w:val="1"/>
        <w:rPr>
          <w:rFonts w:ascii="Arial" w:hAnsi="Arial" w:cs="Arial"/>
          <w:b/>
          <w:caps/>
          <w:lang w:eastAsia="cs-CZ"/>
        </w:rPr>
      </w:pPr>
    </w:p>
    <w:p w14:paraId="2A09CCB8" w14:textId="6B3C0193" w:rsidR="00390A65" w:rsidRPr="0009050A" w:rsidRDefault="00F92F89" w:rsidP="00545FA5">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 xml:space="preserve">CETIN </w:t>
      </w:r>
      <w:r w:rsidR="00390A65" w:rsidRPr="0009050A">
        <w:rPr>
          <w:rFonts w:ascii="Arial" w:hAnsi="Arial" w:cs="Arial"/>
          <w:b/>
          <w:sz w:val="28"/>
          <w:szCs w:val="28"/>
          <w:lang w:eastAsia="cs-CZ"/>
        </w:rPr>
        <w:t>a.s.</w:t>
      </w:r>
    </w:p>
    <w:p w14:paraId="1BF34B9C" w14:textId="77777777" w:rsidR="00214CD0" w:rsidRPr="0009050A" w:rsidRDefault="00214CD0" w:rsidP="00545FA5">
      <w:pPr>
        <w:widowControl w:val="0"/>
        <w:ind w:left="1134" w:hanging="1134"/>
        <w:jc w:val="center"/>
        <w:outlineLvl w:val="1"/>
        <w:rPr>
          <w:rFonts w:ascii="Arial" w:hAnsi="Arial" w:cs="Arial"/>
          <w:b/>
          <w:lang w:eastAsia="cs-CZ"/>
        </w:rPr>
      </w:pPr>
    </w:p>
    <w:p w14:paraId="54FF73DA" w14:textId="59D00241" w:rsidR="00390A65" w:rsidRPr="0009050A" w:rsidRDefault="00390A65" w:rsidP="00545FA5">
      <w:pPr>
        <w:widowControl w:val="0"/>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45FA5">
      <w:pPr>
        <w:widowControl w:val="0"/>
        <w:jc w:val="center"/>
        <w:rPr>
          <w:rFonts w:ascii="Arial" w:hAnsi="Arial" w:cs="Arial"/>
          <w:lang w:eastAsia="cs-CZ"/>
        </w:rPr>
      </w:pPr>
    </w:p>
    <w:p w14:paraId="6D335B06" w14:textId="234D0F50" w:rsidR="00390A65" w:rsidRPr="0009050A" w:rsidRDefault="00695B3C" w:rsidP="009E555D">
      <w:pPr>
        <w:widowControl w:val="0"/>
        <w:jc w:val="center"/>
        <w:rPr>
          <w:rFonts w:ascii="Arial" w:hAnsi="Arial" w:cs="Arial"/>
          <w:b/>
          <w:sz w:val="22"/>
          <w:szCs w:val="22"/>
        </w:rPr>
      </w:pPr>
      <w:r>
        <w:rPr>
          <w:rFonts w:ascii="Arial" w:hAnsi="Arial" w:cs="Arial"/>
          <w:b/>
          <w:sz w:val="28"/>
          <w:szCs w:val="28"/>
          <w:lang w:eastAsia="cs-CZ"/>
        </w:rPr>
        <w:t>M</w:t>
      </w:r>
      <w:r w:rsidR="007146DB" w:rsidRPr="009E555D">
        <w:rPr>
          <w:rFonts w:ascii="Arial" w:hAnsi="Arial" w:cs="Arial"/>
          <w:b/>
          <w:sz w:val="28"/>
          <w:szCs w:val="28"/>
          <w:lang w:eastAsia="cs-CZ"/>
        </w:rPr>
        <w:t>ěst</w:t>
      </w:r>
      <w:r w:rsidR="009E555D" w:rsidRPr="009E555D">
        <w:rPr>
          <w:rFonts w:ascii="Arial" w:hAnsi="Arial" w:cs="Arial"/>
          <w:b/>
          <w:sz w:val="28"/>
          <w:szCs w:val="28"/>
          <w:lang w:eastAsia="cs-CZ"/>
        </w:rPr>
        <w:t xml:space="preserve">o </w:t>
      </w:r>
      <w:r w:rsidR="007146DB" w:rsidRPr="009E555D">
        <w:rPr>
          <w:rFonts w:ascii="Arial" w:hAnsi="Arial" w:cs="Arial"/>
          <w:b/>
          <w:sz w:val="28"/>
          <w:szCs w:val="28"/>
          <w:lang w:eastAsia="cs-CZ"/>
        </w:rPr>
        <w:t>Náchod</w:t>
      </w:r>
      <w:r w:rsidR="00390A65" w:rsidRPr="0009050A">
        <w:rPr>
          <w:rFonts w:ascii="Arial" w:hAnsi="Arial" w:cs="Arial"/>
        </w:rPr>
        <w:br w:type="page"/>
      </w:r>
    </w:p>
    <w:p w14:paraId="6E2B4ABE" w14:textId="77777777" w:rsidR="00166D3D" w:rsidRDefault="00166D3D" w:rsidP="00545FA5">
      <w:pPr>
        <w:widowControl w:val="0"/>
        <w:outlineLvl w:val="0"/>
        <w:rPr>
          <w:rFonts w:ascii="Arial" w:hAnsi="Arial" w:cs="Arial"/>
          <w:b/>
          <w:sz w:val="22"/>
          <w:szCs w:val="22"/>
        </w:rPr>
      </w:pPr>
    </w:p>
    <w:p w14:paraId="00CC5D44" w14:textId="77777777" w:rsidR="008B4903" w:rsidRPr="0009050A" w:rsidRDefault="008B4903" w:rsidP="008B4903">
      <w:pPr>
        <w:outlineLvl w:val="0"/>
        <w:rPr>
          <w:rFonts w:ascii="Arial" w:hAnsi="Arial" w:cs="Arial"/>
          <w:b/>
          <w:sz w:val="22"/>
          <w:szCs w:val="22"/>
        </w:rPr>
      </w:pPr>
      <w:bookmarkStart w:id="0" w:name="_Hlk30763030"/>
      <w:r>
        <w:rPr>
          <w:rFonts w:ascii="Arial" w:hAnsi="Arial" w:cs="Arial"/>
          <w:b/>
          <w:sz w:val="22"/>
          <w:szCs w:val="22"/>
        </w:rPr>
        <w:t>CETIN</w:t>
      </w:r>
      <w:r w:rsidRPr="0009050A">
        <w:rPr>
          <w:rFonts w:ascii="Arial" w:hAnsi="Arial" w:cs="Arial"/>
          <w:b/>
          <w:sz w:val="22"/>
          <w:szCs w:val="22"/>
        </w:rPr>
        <w:t xml:space="preserve"> a.s.</w:t>
      </w:r>
    </w:p>
    <w:p w14:paraId="3B22B7D2" w14:textId="77777777" w:rsidR="008B4903" w:rsidRPr="0009050A" w:rsidRDefault="008B4903" w:rsidP="008B4903">
      <w:pPr>
        <w:outlineLvl w:val="0"/>
        <w:rPr>
          <w:rFonts w:ascii="Arial" w:hAnsi="Arial" w:cs="Arial"/>
          <w:sz w:val="22"/>
          <w:szCs w:val="22"/>
        </w:rPr>
      </w:pPr>
      <w:r w:rsidRPr="0009050A">
        <w:rPr>
          <w:rFonts w:ascii="Arial" w:hAnsi="Arial" w:cs="Arial"/>
          <w:sz w:val="22"/>
          <w:szCs w:val="22"/>
        </w:rPr>
        <w:t xml:space="preserve">se sídlem </w:t>
      </w:r>
      <w:r>
        <w:rPr>
          <w:rFonts w:ascii="Arial" w:hAnsi="Arial" w:cs="Arial"/>
          <w:sz w:val="22"/>
          <w:szCs w:val="22"/>
          <w:lang w:eastAsia="cs-CZ"/>
        </w:rPr>
        <w:t>Českomoravská 2510/19, Libeň, 190 00 Praha 9</w:t>
      </w:r>
    </w:p>
    <w:p w14:paraId="3DF2BD05" w14:textId="77777777" w:rsidR="008B4903" w:rsidRPr="0009050A" w:rsidRDefault="008B4903" w:rsidP="008B4903">
      <w:pPr>
        <w:outlineLvl w:val="0"/>
        <w:rPr>
          <w:rFonts w:ascii="Arial" w:hAnsi="Arial" w:cs="Arial"/>
          <w:sz w:val="22"/>
          <w:szCs w:val="22"/>
        </w:rPr>
      </w:pPr>
      <w:r w:rsidRPr="0009050A">
        <w:rPr>
          <w:rFonts w:ascii="Arial" w:hAnsi="Arial" w:cs="Arial"/>
          <w:sz w:val="22"/>
          <w:szCs w:val="22"/>
        </w:rPr>
        <w:t>IČO: 04084063</w:t>
      </w:r>
    </w:p>
    <w:p w14:paraId="244A43EE" w14:textId="31978830" w:rsidR="008B4903" w:rsidRDefault="008B4903" w:rsidP="008B4903">
      <w:pPr>
        <w:outlineLvl w:val="0"/>
        <w:rPr>
          <w:rFonts w:ascii="Arial" w:hAnsi="Arial" w:cs="Arial"/>
          <w:sz w:val="22"/>
          <w:szCs w:val="22"/>
        </w:rPr>
      </w:pPr>
      <w:r w:rsidRPr="0009050A">
        <w:rPr>
          <w:rFonts w:ascii="Arial" w:hAnsi="Arial" w:cs="Arial"/>
          <w:sz w:val="22"/>
          <w:szCs w:val="22"/>
        </w:rPr>
        <w:t>DIČ: CZ04084063</w:t>
      </w:r>
    </w:p>
    <w:p w14:paraId="1D5055C2" w14:textId="566B0240" w:rsidR="00E71A09" w:rsidRPr="0009050A" w:rsidRDefault="00E71A09" w:rsidP="008B4903">
      <w:pPr>
        <w:outlineLvl w:val="0"/>
        <w:rPr>
          <w:rFonts w:ascii="Arial" w:hAnsi="Arial" w:cs="Arial"/>
          <w:sz w:val="22"/>
          <w:szCs w:val="22"/>
        </w:rPr>
      </w:pPr>
      <w:r w:rsidRPr="00E71A09">
        <w:rPr>
          <w:rFonts w:ascii="Arial" w:hAnsi="Arial" w:cs="Arial"/>
          <w:sz w:val="22"/>
          <w:szCs w:val="22"/>
        </w:rPr>
        <w:t>ID DS: qa7425t</w:t>
      </w:r>
    </w:p>
    <w:p w14:paraId="501CD681" w14:textId="77777777" w:rsidR="008B4903" w:rsidRPr="0009050A" w:rsidRDefault="008B4903" w:rsidP="008B4903">
      <w:pPr>
        <w:outlineLvl w:val="0"/>
        <w:rPr>
          <w:rFonts w:ascii="Arial" w:hAnsi="Arial" w:cs="Arial"/>
          <w:sz w:val="22"/>
          <w:szCs w:val="22"/>
        </w:rPr>
      </w:pPr>
      <w:r w:rsidRPr="0009050A">
        <w:rPr>
          <w:rFonts w:ascii="Arial" w:hAnsi="Arial" w:cs="Arial"/>
          <w:sz w:val="22"/>
          <w:szCs w:val="22"/>
        </w:rPr>
        <w:t>zapsaná v obchodním rejstříku vedeném u Městského soudu v Praze pod sp. zn. B</w:t>
      </w:r>
      <w:r>
        <w:rPr>
          <w:rFonts w:ascii="Arial" w:hAnsi="Arial" w:cs="Arial"/>
          <w:sz w:val="22"/>
          <w:szCs w:val="22"/>
        </w:rPr>
        <w:t> </w:t>
      </w:r>
      <w:r w:rsidRPr="0009050A">
        <w:rPr>
          <w:rFonts w:ascii="Arial" w:hAnsi="Arial" w:cs="Arial"/>
          <w:sz w:val="22"/>
          <w:szCs w:val="22"/>
        </w:rPr>
        <w:t xml:space="preserve">20623 </w:t>
      </w:r>
    </w:p>
    <w:p w14:paraId="7D5DF2EB" w14:textId="014C3AA1" w:rsidR="008B4903" w:rsidRPr="0009050A" w:rsidRDefault="008B4903" w:rsidP="008B4903">
      <w:pPr>
        <w:outlineLvl w:val="0"/>
        <w:rPr>
          <w:rFonts w:ascii="Arial" w:hAnsi="Arial" w:cs="Arial"/>
          <w:sz w:val="22"/>
          <w:szCs w:val="22"/>
        </w:rPr>
      </w:pPr>
      <w:r w:rsidRPr="0009050A">
        <w:rPr>
          <w:rFonts w:ascii="Arial" w:hAnsi="Arial" w:cs="Arial"/>
          <w:sz w:val="22"/>
          <w:szCs w:val="22"/>
        </w:rPr>
        <w:t xml:space="preserve">zastoupená </w:t>
      </w:r>
      <w:r w:rsidR="009E555D" w:rsidRPr="009E555D">
        <w:rPr>
          <w:rFonts w:ascii="Arial" w:hAnsi="Arial" w:cs="Arial"/>
          <w:sz w:val="22"/>
          <w:szCs w:val="22"/>
        </w:rPr>
        <w:t>Theodorem Valentou, specialistou pro výstavbu sítě - překládky SEK, Výstavba liniových sítí ČJ</w:t>
      </w:r>
    </w:p>
    <w:bookmarkEnd w:id="0"/>
    <w:p w14:paraId="097F24BD" w14:textId="77777777" w:rsidR="00EF5766" w:rsidRPr="0009050A" w:rsidRDefault="00390A65" w:rsidP="00545FA5">
      <w:pPr>
        <w:widowContro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45FA5">
      <w:pPr>
        <w:widowControl w:val="0"/>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45FA5">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45FA5">
      <w:pPr>
        <w:widowControl w:val="0"/>
        <w:rPr>
          <w:rFonts w:ascii="Arial" w:hAnsi="Arial" w:cs="Arial"/>
          <w:sz w:val="22"/>
          <w:szCs w:val="22"/>
        </w:rPr>
      </w:pPr>
    </w:p>
    <w:p w14:paraId="321210A6" w14:textId="77777777" w:rsidR="00390A65" w:rsidRPr="0009050A" w:rsidRDefault="00390A65" w:rsidP="00545FA5">
      <w:pPr>
        <w:widowControl w:val="0"/>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45FA5">
      <w:pPr>
        <w:widowControl w:val="0"/>
        <w:rPr>
          <w:rFonts w:ascii="Arial" w:hAnsi="Arial" w:cs="Arial"/>
          <w:sz w:val="22"/>
          <w:szCs w:val="22"/>
        </w:rPr>
      </w:pPr>
      <w:r w:rsidRPr="0009050A">
        <w:rPr>
          <w:rFonts w:ascii="Arial" w:hAnsi="Arial" w:cs="Arial"/>
          <w:sz w:val="22"/>
          <w:szCs w:val="22"/>
        </w:rPr>
        <w:t xml:space="preserve"> </w:t>
      </w:r>
    </w:p>
    <w:p w14:paraId="193C31A0" w14:textId="77777777" w:rsidR="00CD5900" w:rsidRPr="0009050A" w:rsidRDefault="00CD5900" w:rsidP="00CD5900">
      <w:pPr>
        <w:pStyle w:val="Bezmezer"/>
        <w:rPr>
          <w:rFonts w:ascii="Arial" w:hAnsi="Arial" w:cs="Arial"/>
          <w:b/>
        </w:rPr>
      </w:pPr>
      <w:r>
        <w:rPr>
          <w:rFonts w:ascii="Arial" w:hAnsi="Arial" w:cs="Arial"/>
          <w:b/>
        </w:rPr>
        <w:t>Město Náchod</w:t>
      </w:r>
    </w:p>
    <w:p w14:paraId="354874AF" w14:textId="77777777" w:rsidR="00CD5900" w:rsidRPr="0009050A" w:rsidRDefault="00CD5900" w:rsidP="00CD5900">
      <w:pPr>
        <w:pStyle w:val="Bezmezer"/>
        <w:rPr>
          <w:rFonts w:ascii="Arial" w:hAnsi="Arial" w:cs="Arial"/>
          <w:color w:val="000000"/>
        </w:rPr>
      </w:pPr>
      <w:r w:rsidRPr="0009050A">
        <w:rPr>
          <w:rFonts w:ascii="Arial" w:hAnsi="Arial" w:cs="Arial"/>
        </w:rPr>
        <w:t xml:space="preserve">se sídlem </w:t>
      </w:r>
      <w:r>
        <w:rPr>
          <w:rFonts w:ascii="Arial" w:hAnsi="Arial" w:cs="Arial"/>
        </w:rPr>
        <w:t>Masarykovo náměstí 40, 547 01 Náchod</w:t>
      </w:r>
    </w:p>
    <w:p w14:paraId="37B121D6" w14:textId="77777777" w:rsidR="00CD5900" w:rsidRPr="0009050A" w:rsidRDefault="00CD5900" w:rsidP="00CD5900">
      <w:pPr>
        <w:rPr>
          <w:rFonts w:ascii="Arial" w:hAnsi="Arial" w:cs="Arial"/>
          <w:sz w:val="22"/>
          <w:szCs w:val="22"/>
          <w:highlight w:val="yellow"/>
        </w:rPr>
      </w:pPr>
      <w:r w:rsidRPr="0009050A">
        <w:rPr>
          <w:rFonts w:ascii="Arial" w:hAnsi="Arial" w:cs="Arial"/>
          <w:sz w:val="22"/>
          <w:szCs w:val="22"/>
        </w:rPr>
        <w:t xml:space="preserve">IČO: </w:t>
      </w:r>
      <w:r>
        <w:rPr>
          <w:rFonts w:ascii="Arial" w:hAnsi="Arial" w:cs="Arial"/>
          <w:sz w:val="22"/>
          <w:szCs w:val="22"/>
        </w:rPr>
        <w:t>00272868</w:t>
      </w:r>
    </w:p>
    <w:p w14:paraId="216BD46D" w14:textId="1B2F434D" w:rsidR="00CD5900" w:rsidRDefault="00CD5900" w:rsidP="00CD5900">
      <w:pPr>
        <w:rPr>
          <w:rFonts w:ascii="Arial" w:hAnsi="Arial" w:cs="Arial"/>
          <w:sz w:val="22"/>
          <w:szCs w:val="22"/>
        </w:rPr>
      </w:pPr>
      <w:r w:rsidRPr="0009050A">
        <w:rPr>
          <w:rFonts w:ascii="Arial" w:hAnsi="Arial" w:cs="Arial"/>
          <w:sz w:val="22"/>
          <w:szCs w:val="22"/>
        </w:rPr>
        <w:t xml:space="preserve">DIČ: </w:t>
      </w:r>
      <w:r>
        <w:rPr>
          <w:rFonts w:ascii="Arial" w:hAnsi="Arial" w:cs="Arial"/>
          <w:sz w:val="22"/>
          <w:szCs w:val="22"/>
        </w:rPr>
        <w:t>CZ00272868</w:t>
      </w:r>
    </w:p>
    <w:p w14:paraId="7F359D70" w14:textId="0791D561" w:rsidR="00323F35" w:rsidRPr="0009050A" w:rsidRDefault="00323F35" w:rsidP="00CD5900">
      <w:pPr>
        <w:rPr>
          <w:rFonts w:ascii="Arial" w:hAnsi="Arial" w:cs="Arial"/>
          <w:sz w:val="22"/>
          <w:szCs w:val="22"/>
          <w:highlight w:val="yellow"/>
        </w:rPr>
      </w:pPr>
      <w:r>
        <w:rPr>
          <w:rFonts w:ascii="Arial" w:hAnsi="Arial" w:cs="Arial"/>
          <w:sz w:val="22"/>
          <w:szCs w:val="22"/>
        </w:rPr>
        <w:t xml:space="preserve">ID DS: </w:t>
      </w:r>
      <w:r w:rsidRPr="00323F35">
        <w:rPr>
          <w:rFonts w:ascii="Arial" w:hAnsi="Arial" w:cs="Arial"/>
          <w:sz w:val="22"/>
          <w:szCs w:val="22"/>
        </w:rPr>
        <w:t>gmtbqhx</w:t>
      </w:r>
    </w:p>
    <w:p w14:paraId="63E1651D" w14:textId="2A06B179" w:rsidR="00CD5900" w:rsidRPr="0009050A" w:rsidRDefault="00CB2078" w:rsidP="00CD5900">
      <w:pPr>
        <w:pStyle w:val="Bezmezer"/>
        <w:widowControl w:val="0"/>
        <w:rPr>
          <w:rFonts w:ascii="Arial" w:hAnsi="Arial" w:cs="Arial"/>
          <w:b/>
        </w:rPr>
      </w:pPr>
      <w:r>
        <w:rPr>
          <w:rFonts w:ascii="Arial" w:hAnsi="Arial" w:cs="Arial"/>
        </w:rPr>
        <w:t>z</w:t>
      </w:r>
      <w:r w:rsidR="00CD5900" w:rsidRPr="0009050A">
        <w:rPr>
          <w:rFonts w:ascii="Arial" w:hAnsi="Arial" w:cs="Arial"/>
        </w:rPr>
        <w:t>astoupen</w:t>
      </w:r>
      <w:r>
        <w:rPr>
          <w:rFonts w:ascii="Arial" w:hAnsi="Arial" w:cs="Arial"/>
        </w:rPr>
        <w:t xml:space="preserve">é </w:t>
      </w:r>
      <w:r w:rsidRPr="00CB2078">
        <w:rPr>
          <w:rFonts w:ascii="Arial" w:hAnsi="Arial" w:cs="Arial"/>
        </w:rPr>
        <w:t>Ing. Janem Čtvrtečkou, místostarostou</w:t>
      </w:r>
      <w:r w:rsidR="00CD5900" w:rsidRPr="0009050A">
        <w:rPr>
          <w:rFonts w:ascii="Arial" w:hAnsi="Arial" w:cs="Arial"/>
        </w:rPr>
        <w:t xml:space="preserve"> </w:t>
      </w:r>
    </w:p>
    <w:p w14:paraId="6C17BAC0" w14:textId="3A45B269" w:rsidR="00390A65" w:rsidRPr="0009050A" w:rsidRDefault="00390A65" w:rsidP="00545FA5">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45FA5">
      <w:pPr>
        <w:widowControl w:val="0"/>
        <w:rPr>
          <w:rFonts w:ascii="Arial" w:hAnsi="Arial" w:cs="Arial"/>
          <w:sz w:val="22"/>
          <w:szCs w:val="22"/>
        </w:rPr>
      </w:pPr>
    </w:p>
    <w:p w14:paraId="53B4B2CD" w14:textId="77777777" w:rsidR="00390A65" w:rsidRPr="0009050A" w:rsidRDefault="00390A65" w:rsidP="00545FA5">
      <w:pPr>
        <w:widowControl w:val="0"/>
        <w:rPr>
          <w:rFonts w:ascii="Arial" w:hAnsi="Arial" w:cs="Arial"/>
          <w:sz w:val="22"/>
          <w:szCs w:val="22"/>
        </w:rPr>
      </w:pPr>
    </w:p>
    <w:p w14:paraId="563C3F3C" w14:textId="4F895034" w:rsidR="00390A65" w:rsidRPr="0009050A" w:rsidRDefault="00390A65" w:rsidP="00545FA5">
      <w:pPr>
        <w:widowControl w:val="0"/>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45FA5">
      <w:pPr>
        <w:widowControl w:val="0"/>
        <w:rPr>
          <w:rFonts w:ascii="Arial" w:hAnsi="Arial" w:cs="Arial"/>
          <w:sz w:val="22"/>
          <w:szCs w:val="22"/>
        </w:rPr>
      </w:pPr>
    </w:p>
    <w:p w14:paraId="6011196C" w14:textId="441DB545" w:rsidR="007D6B83" w:rsidRPr="0009050A" w:rsidRDefault="007D6B83" w:rsidP="00545FA5">
      <w:pPr>
        <w:widowControl w:val="0"/>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45FA5">
      <w:pPr>
        <w:widowControl w:val="0"/>
        <w:rPr>
          <w:rFonts w:ascii="Arial" w:hAnsi="Arial" w:cs="Arial"/>
          <w:sz w:val="22"/>
          <w:szCs w:val="22"/>
        </w:rPr>
      </w:pPr>
    </w:p>
    <w:p w14:paraId="78468B66" w14:textId="77777777" w:rsidR="007D6B83" w:rsidRPr="0009050A" w:rsidRDefault="007D6B83" w:rsidP="00545FA5">
      <w:pPr>
        <w:widowControl w:val="0"/>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45FA5">
      <w:pPr>
        <w:widowControl w:val="0"/>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6AE407D6" w14:textId="77777777" w:rsidR="00390A65" w:rsidRPr="0009050A" w:rsidRDefault="00390A65" w:rsidP="00545FA5">
      <w:pPr>
        <w:widowControl w:val="0"/>
        <w:jc w:val="center"/>
        <w:rPr>
          <w:rFonts w:ascii="Arial" w:hAnsi="Arial" w:cs="Arial"/>
          <w:sz w:val="22"/>
          <w:szCs w:val="22"/>
        </w:rPr>
      </w:pPr>
    </w:p>
    <w:p w14:paraId="490D9EBE" w14:textId="77777777" w:rsidR="00390A65" w:rsidRPr="0009050A" w:rsidRDefault="00390A65" w:rsidP="00545FA5">
      <w:pPr>
        <w:widowControl w:val="0"/>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45FA5">
      <w:pPr>
        <w:widowControl w:val="0"/>
        <w:jc w:val="both"/>
        <w:rPr>
          <w:rFonts w:ascii="Arial" w:hAnsi="Arial" w:cs="Arial"/>
          <w:b/>
          <w:sz w:val="22"/>
          <w:szCs w:val="22"/>
          <w:lang w:eastAsia="cs-CZ"/>
        </w:rPr>
      </w:pPr>
    </w:p>
    <w:p w14:paraId="678E3E20" w14:textId="561DE091" w:rsidR="00390A65" w:rsidRPr="0009050A" w:rsidRDefault="00390A65" w:rsidP="00545FA5">
      <w:pPr>
        <w:widowControl w:val="0"/>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6CEB162A" w14:textId="77777777" w:rsidR="007F29A0" w:rsidRPr="0009050A" w:rsidRDefault="007F29A0" w:rsidP="00545FA5">
      <w:pPr>
        <w:widowControl w:val="0"/>
        <w:jc w:val="both"/>
        <w:rPr>
          <w:rFonts w:ascii="Arial" w:hAnsi="Arial" w:cs="Arial"/>
          <w:b/>
          <w:sz w:val="22"/>
          <w:szCs w:val="22"/>
          <w:lang w:eastAsia="cs-CZ"/>
        </w:rPr>
      </w:pPr>
    </w:p>
    <w:p w14:paraId="7A167B1D" w14:textId="69DF90B9" w:rsidR="00CC35E6" w:rsidRPr="0009050A" w:rsidRDefault="00CC35E6" w:rsidP="00545FA5">
      <w:pPr>
        <w:widowControl w:val="0"/>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bookmarkStart w:id="1" w:name="_Hlk30763090"/>
      <w:r w:rsidR="009E2121" w:rsidRPr="000F3221">
        <w:rPr>
          <w:rFonts w:ascii="Arial" w:hAnsi="Arial" w:cs="Arial"/>
          <w:sz w:val="22"/>
          <w:szCs w:val="22"/>
        </w:rPr>
        <w:t xml:space="preserve">v k.ú. </w:t>
      </w:r>
      <w:bookmarkEnd w:id="1"/>
      <w:r w:rsidR="000F3221">
        <w:rPr>
          <w:rFonts w:ascii="Arial" w:hAnsi="Arial" w:cs="Arial"/>
          <w:sz w:val="22"/>
          <w:szCs w:val="22"/>
        </w:rPr>
        <w:t xml:space="preserve">Náchod </w:t>
      </w:r>
      <w:r w:rsidRPr="0009050A">
        <w:rPr>
          <w:rFonts w:ascii="Arial" w:hAnsi="Arial" w:cs="Arial"/>
          <w:sz w:val="22"/>
          <w:szCs w:val="22"/>
        </w:rPr>
        <w:t>spočívající ve změně trasy komunikačního vedení SEK ve vlastnictví společnosti CETIN, jejíž rozsah je specifikován v </w:t>
      </w:r>
      <w:r w:rsidR="001D6B0D">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45FA5">
      <w:pPr>
        <w:widowControl w:val="0"/>
        <w:jc w:val="both"/>
        <w:rPr>
          <w:rFonts w:ascii="Arial" w:hAnsi="Arial" w:cs="Arial"/>
          <w:b/>
          <w:sz w:val="22"/>
          <w:szCs w:val="22"/>
          <w:lang w:eastAsia="cs-CZ"/>
        </w:rPr>
      </w:pPr>
    </w:p>
    <w:p w14:paraId="11BE427F" w14:textId="3605471C" w:rsidR="00390A65" w:rsidRPr="0009050A" w:rsidRDefault="00390A65" w:rsidP="00545FA5">
      <w:pPr>
        <w:widowControl w:val="0"/>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 xml:space="preserve">je realizační projektová dokumentace </w:t>
      </w:r>
      <w:r w:rsidR="000D5064" w:rsidRPr="0009050A">
        <w:rPr>
          <w:rFonts w:ascii="Arial" w:hAnsi="Arial" w:cs="Arial"/>
          <w:sz w:val="22"/>
          <w:szCs w:val="22"/>
          <w:lang w:eastAsia="cs-CZ"/>
        </w:rPr>
        <w:t>Překládky</w:t>
      </w:r>
      <w:r w:rsidR="000D5064">
        <w:rPr>
          <w:rFonts w:ascii="Arial" w:hAnsi="Arial" w:cs="Arial"/>
          <w:sz w:val="22"/>
          <w:szCs w:val="22"/>
          <w:lang w:eastAsia="cs-CZ"/>
        </w:rPr>
        <w:t>,</w:t>
      </w:r>
      <w:r w:rsidR="00FC5EB5" w:rsidRPr="00FC5EB5">
        <w:t xml:space="preserve"> </w:t>
      </w:r>
      <w:r w:rsidR="00FC5EB5" w:rsidRPr="00FC5EB5">
        <w:rPr>
          <w:rFonts w:ascii="Arial" w:hAnsi="Arial" w:cs="Arial"/>
          <w:sz w:val="22"/>
          <w:szCs w:val="22"/>
          <w:lang w:eastAsia="cs-CZ"/>
        </w:rPr>
        <w:t xml:space="preserve">který je Přílohou č. 1 </w:t>
      </w:r>
      <w:r w:rsidR="00FC5EB5">
        <w:rPr>
          <w:rFonts w:ascii="Arial" w:hAnsi="Arial" w:cs="Arial"/>
          <w:sz w:val="22"/>
          <w:szCs w:val="22"/>
          <w:lang w:eastAsia="cs-CZ"/>
        </w:rPr>
        <w:t xml:space="preserve">této </w:t>
      </w:r>
      <w:r w:rsidR="00FC5EB5" w:rsidRPr="00FC5EB5">
        <w:rPr>
          <w:rFonts w:ascii="Arial" w:hAnsi="Arial" w:cs="Arial"/>
          <w:sz w:val="22"/>
          <w:szCs w:val="22"/>
          <w:lang w:eastAsia="cs-CZ"/>
        </w:rPr>
        <w:t>Smlouvy</w:t>
      </w:r>
      <w:r w:rsidR="009744F6" w:rsidRPr="0009050A">
        <w:rPr>
          <w:rFonts w:ascii="Arial" w:hAnsi="Arial" w:cs="Arial"/>
          <w:sz w:val="22"/>
          <w:szCs w:val="22"/>
          <w:lang w:eastAsia="cs-CZ"/>
        </w:rPr>
        <w:t>;</w:t>
      </w:r>
    </w:p>
    <w:p w14:paraId="4B09B1B7" w14:textId="77777777" w:rsidR="00904D1E" w:rsidRPr="0009050A" w:rsidRDefault="00904D1E" w:rsidP="00545FA5">
      <w:pPr>
        <w:widowControl w:val="0"/>
        <w:jc w:val="both"/>
        <w:rPr>
          <w:rFonts w:ascii="Arial" w:hAnsi="Arial" w:cs="Arial"/>
          <w:sz w:val="22"/>
          <w:szCs w:val="22"/>
          <w:lang w:eastAsia="cs-CZ"/>
        </w:rPr>
      </w:pPr>
    </w:p>
    <w:p w14:paraId="4DF3A06E" w14:textId="2F1E5828" w:rsidR="00904D1E" w:rsidRPr="0009050A" w:rsidRDefault="00904D1E" w:rsidP="00545FA5">
      <w:pPr>
        <w:widowControl w:val="0"/>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 xml:space="preserve">zpracování </w:t>
      </w:r>
      <w:r w:rsidR="001D6B0D">
        <w:rPr>
          <w:rFonts w:ascii="Arial" w:hAnsi="Arial" w:cs="Arial"/>
          <w:sz w:val="22"/>
          <w:szCs w:val="22"/>
          <w:lang w:eastAsia="cs-CZ"/>
        </w:rPr>
        <w:t>Projektu</w:t>
      </w:r>
      <w:r w:rsidR="00C01F07">
        <w:rPr>
          <w:rFonts w:ascii="Arial" w:hAnsi="Arial" w:cs="Arial"/>
          <w:sz w:val="22"/>
          <w:szCs w:val="22"/>
          <w:lang w:eastAsia="cs-CZ"/>
        </w:rPr>
        <w:t xml:space="preserve"> </w:t>
      </w:r>
      <w:r w:rsidR="008B2911" w:rsidRPr="0009050A">
        <w:rPr>
          <w:rFonts w:ascii="Arial" w:hAnsi="Arial" w:cs="Arial"/>
          <w:sz w:val="22"/>
          <w:szCs w:val="22"/>
          <w:lang w:eastAsia="cs-CZ"/>
        </w:rPr>
        <w:t xml:space="preserve">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45FA5">
      <w:pPr>
        <w:widowControl w:val="0"/>
        <w:jc w:val="both"/>
        <w:rPr>
          <w:rFonts w:ascii="Arial" w:hAnsi="Arial" w:cs="Arial"/>
          <w:b/>
          <w:sz w:val="22"/>
          <w:szCs w:val="22"/>
          <w:lang w:eastAsia="cs-CZ"/>
        </w:rPr>
      </w:pPr>
    </w:p>
    <w:p w14:paraId="4427251F" w14:textId="5C7C7D9A" w:rsidR="00390A65" w:rsidRPr="0009050A" w:rsidRDefault="00390A65" w:rsidP="00545FA5">
      <w:pPr>
        <w:widowControl w:val="0"/>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2CC7FFB0" w14:textId="77777777" w:rsidR="00390A65" w:rsidRPr="0009050A" w:rsidRDefault="00390A65" w:rsidP="00545FA5">
      <w:pPr>
        <w:widowControl w:val="0"/>
        <w:autoSpaceDN w:val="0"/>
        <w:jc w:val="center"/>
        <w:rPr>
          <w:rFonts w:ascii="Arial" w:hAnsi="Arial" w:cs="Arial"/>
          <w:sz w:val="22"/>
          <w:szCs w:val="22"/>
        </w:rPr>
      </w:pPr>
    </w:p>
    <w:p w14:paraId="35186649" w14:textId="53C10B7D" w:rsidR="00390A65" w:rsidRPr="0009050A" w:rsidRDefault="00390A65" w:rsidP="00545FA5">
      <w:pPr>
        <w:widowControl w:val="0"/>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w:t>
      </w:r>
      <w:r w:rsidRPr="0009050A">
        <w:rPr>
          <w:rFonts w:ascii="Arial" w:hAnsi="Arial" w:cs="Arial"/>
          <w:sz w:val="22"/>
          <w:szCs w:val="22"/>
        </w:rPr>
        <w:lastRenderedPageBreak/>
        <w:t>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45FA5">
      <w:pPr>
        <w:widowControl w:val="0"/>
        <w:autoSpaceDN w:val="0"/>
        <w:jc w:val="both"/>
        <w:rPr>
          <w:rFonts w:ascii="Arial" w:hAnsi="Arial" w:cs="Arial"/>
          <w:sz w:val="22"/>
          <w:szCs w:val="22"/>
        </w:rPr>
      </w:pPr>
    </w:p>
    <w:p w14:paraId="6D2B658B" w14:textId="568CC953" w:rsidR="00390A65" w:rsidRPr="0009050A" w:rsidRDefault="00390A65" w:rsidP="00545FA5">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w:t>
      </w:r>
      <w:r w:rsidRPr="00823CD5">
        <w:rPr>
          <w:rFonts w:ascii="Arial" w:eastAsia="Calibri" w:hAnsi="Arial" w:cs="Arial"/>
          <w:bCs/>
          <w:i/>
          <w:sz w:val="22"/>
          <w:szCs w:val="22"/>
        </w:rPr>
        <w:t xml:space="preserve">společnosti </w:t>
      </w:r>
      <w:r w:rsidR="009E2121" w:rsidRPr="00823CD5">
        <w:rPr>
          <w:rFonts w:ascii="Arial" w:eastAsia="Calibri" w:hAnsi="Arial" w:cs="Arial"/>
          <w:bCs/>
          <w:i/>
          <w:sz w:val="22"/>
          <w:szCs w:val="22"/>
        </w:rPr>
        <w:t>CETIN</w:t>
      </w:r>
      <w:r w:rsidRPr="00823CD5">
        <w:rPr>
          <w:rFonts w:ascii="Arial" w:eastAsia="Calibri" w:hAnsi="Arial" w:cs="Arial"/>
          <w:bCs/>
          <w:i/>
          <w:sz w:val="22"/>
          <w:szCs w:val="22"/>
        </w:rPr>
        <w:t xml:space="preserve"> a.s</w:t>
      </w:r>
      <w:r w:rsidRPr="00823CD5">
        <w:rPr>
          <w:rFonts w:ascii="Arial" w:eastAsia="Calibri" w:hAnsi="Arial" w:cs="Arial"/>
          <w:bCs/>
          <w:sz w:val="22"/>
          <w:szCs w:val="22"/>
        </w:rPr>
        <w:t>.</w:t>
      </w:r>
      <w:r w:rsidR="000C6E78" w:rsidRPr="00823CD5">
        <w:rPr>
          <w:rFonts w:ascii="Arial" w:eastAsia="Calibri" w:hAnsi="Arial" w:cs="Arial"/>
          <w:bCs/>
          <w:sz w:val="22"/>
          <w:szCs w:val="22"/>
        </w:rPr>
        <w:t>“</w:t>
      </w:r>
      <w:r w:rsidRPr="00823CD5">
        <w:rPr>
          <w:rFonts w:ascii="Arial" w:eastAsia="Calibri" w:hAnsi="Arial" w:cs="Arial"/>
          <w:bCs/>
          <w:sz w:val="22"/>
          <w:szCs w:val="22"/>
        </w:rPr>
        <w:t xml:space="preserve"> ze dne </w:t>
      </w:r>
      <w:r w:rsidR="00293773" w:rsidRPr="00823CD5">
        <w:rPr>
          <w:rFonts w:ascii="Arial" w:eastAsia="Calibri" w:hAnsi="Arial" w:cs="Arial"/>
          <w:bCs/>
          <w:sz w:val="22"/>
          <w:szCs w:val="22"/>
        </w:rPr>
        <w:t>5.1.2023</w:t>
      </w:r>
      <w:r w:rsidR="000C6E78" w:rsidRPr="00823CD5">
        <w:rPr>
          <w:rFonts w:ascii="Arial" w:hAnsi="Arial" w:cs="Arial"/>
          <w:sz w:val="22"/>
          <w:szCs w:val="22"/>
        </w:rPr>
        <w:t xml:space="preserve"> </w:t>
      </w:r>
      <w:r w:rsidRPr="00823CD5">
        <w:rPr>
          <w:rFonts w:ascii="Arial" w:eastAsia="Calibri" w:hAnsi="Arial" w:cs="Arial"/>
          <w:bCs/>
          <w:sz w:val="22"/>
          <w:szCs w:val="22"/>
        </w:rPr>
        <w:t xml:space="preserve">vydané pod čj. </w:t>
      </w:r>
      <w:r w:rsidR="005D7788" w:rsidRPr="00823CD5">
        <w:rPr>
          <w:rFonts w:ascii="Arial" w:eastAsia="Calibri" w:hAnsi="Arial" w:cs="Arial"/>
          <w:bCs/>
          <w:sz w:val="22"/>
          <w:szCs w:val="22"/>
        </w:rPr>
        <w:t>4723/23</w:t>
      </w:r>
      <w:r w:rsidRPr="00823CD5">
        <w:rPr>
          <w:rFonts w:ascii="Arial" w:eastAsia="Calibri" w:hAnsi="Arial" w:cs="Arial"/>
          <w:bCs/>
          <w:sz w:val="22"/>
          <w:szCs w:val="22"/>
        </w:rPr>
        <w:t>,</w:t>
      </w:r>
      <w:r w:rsidR="00A727BE" w:rsidRPr="00823CD5">
        <w:rPr>
          <w:rFonts w:ascii="Arial" w:hAnsi="Arial" w:cs="Arial"/>
        </w:rPr>
        <w:t xml:space="preserve"> </w:t>
      </w:r>
      <w:r w:rsidR="00A727BE" w:rsidRPr="00823CD5">
        <w:rPr>
          <w:rFonts w:ascii="Arial" w:eastAsia="Calibri" w:hAnsi="Arial" w:cs="Arial"/>
          <w:bCs/>
          <w:sz w:val="22"/>
          <w:szCs w:val="22"/>
        </w:rPr>
        <w:t>jehož</w:t>
      </w:r>
      <w:r w:rsidR="00A727BE" w:rsidRPr="0009050A">
        <w:rPr>
          <w:rFonts w:ascii="Arial" w:eastAsia="Calibri" w:hAnsi="Arial" w:cs="Arial"/>
          <w:bCs/>
          <w:sz w:val="22"/>
          <w:szCs w:val="22"/>
        </w:rPr>
        <w:t xml:space="preserve">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45FA5">
      <w:pPr>
        <w:widowControl w:val="0"/>
        <w:autoSpaceDN w:val="0"/>
        <w:jc w:val="both"/>
        <w:rPr>
          <w:rFonts w:ascii="Arial" w:eastAsia="Calibri" w:hAnsi="Arial" w:cs="Arial"/>
          <w:bCs/>
          <w:sz w:val="22"/>
          <w:szCs w:val="22"/>
        </w:rPr>
      </w:pPr>
    </w:p>
    <w:p w14:paraId="13822456" w14:textId="7399364B" w:rsidR="00780589" w:rsidRPr="0009050A" w:rsidRDefault="00780589" w:rsidP="00545FA5">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09150FF" w14:textId="77777777" w:rsidR="00390A65" w:rsidRPr="0009050A" w:rsidRDefault="00390A65" w:rsidP="00545FA5">
      <w:pPr>
        <w:widowControl w:val="0"/>
        <w:rPr>
          <w:rFonts w:ascii="Arial" w:hAnsi="Arial" w:cs="Arial"/>
          <w:sz w:val="22"/>
          <w:szCs w:val="22"/>
        </w:rPr>
      </w:pPr>
    </w:p>
    <w:p w14:paraId="61DCEE33" w14:textId="77777777" w:rsidR="00390A65" w:rsidRPr="0009050A" w:rsidRDefault="00390A65" w:rsidP="00545F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45FA5">
      <w:pPr>
        <w:widowControl w:val="0"/>
        <w:jc w:val="center"/>
        <w:rPr>
          <w:rFonts w:ascii="Arial" w:hAnsi="Arial" w:cs="Arial"/>
          <w:b/>
          <w:sz w:val="22"/>
          <w:szCs w:val="22"/>
        </w:rPr>
      </w:pPr>
    </w:p>
    <w:p w14:paraId="0E3A35B5" w14:textId="436C17A1" w:rsidR="00390A65" w:rsidRPr="0009050A" w:rsidRDefault="00390A65"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45FA5">
      <w:pPr>
        <w:widowControl w:val="0"/>
        <w:autoSpaceDN w:val="0"/>
        <w:jc w:val="both"/>
        <w:outlineLvl w:val="0"/>
        <w:rPr>
          <w:rFonts w:ascii="Arial" w:hAnsi="Arial" w:cs="Arial"/>
          <w:sz w:val="22"/>
        </w:rPr>
      </w:pPr>
    </w:p>
    <w:p w14:paraId="6A2B138E" w14:textId="6DC8A6F2" w:rsidR="00390A65" w:rsidRPr="0009050A" w:rsidRDefault="00390A65" w:rsidP="00545FA5">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45FA5">
      <w:pPr>
        <w:widowControl w:val="0"/>
        <w:autoSpaceDN w:val="0"/>
        <w:jc w:val="both"/>
        <w:rPr>
          <w:rFonts w:ascii="Arial" w:hAnsi="Arial" w:cs="Arial"/>
          <w:sz w:val="22"/>
          <w:szCs w:val="22"/>
        </w:rPr>
      </w:pPr>
    </w:p>
    <w:p w14:paraId="5E22452E" w14:textId="50A5348F" w:rsidR="00390A65" w:rsidRPr="0009050A" w:rsidRDefault="00390A65"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00823CD5">
        <w:rPr>
          <w:rFonts w:ascii="Arial" w:hAnsi="Arial" w:cs="Arial"/>
        </w:rPr>
        <w:br/>
      </w:r>
      <w:r w:rsidRPr="0009050A">
        <w:rPr>
          <w:rFonts w:ascii="Arial" w:hAnsi="Arial" w:cs="Arial"/>
        </w:rPr>
        <w:t>„</w:t>
      </w:r>
      <w:r w:rsidR="007146DB" w:rsidRPr="007146DB">
        <w:rPr>
          <w:rFonts w:ascii="Arial" w:hAnsi="Arial" w:cs="Arial"/>
          <w:b/>
        </w:rPr>
        <w:t>VPIC Náchod(NA)_rek_koryta ul_Za Přádeln</w:t>
      </w:r>
      <w:r w:rsidR="005D7788" w:rsidRPr="00ED7086">
        <w:rPr>
          <w:rFonts w:ascii="Arial" w:hAnsi="Arial" w:cs="Arial"/>
          <w:b/>
        </w:rPr>
        <w:t>ou</w:t>
      </w:r>
      <w:r w:rsidRPr="0009050A">
        <w:rPr>
          <w:rFonts w:ascii="Arial" w:hAnsi="Arial" w:cs="Arial"/>
        </w:rPr>
        <w:t>“.</w:t>
      </w:r>
    </w:p>
    <w:p w14:paraId="63C4E6ED" w14:textId="77777777" w:rsidR="00390A65" w:rsidRPr="0009050A" w:rsidRDefault="00390A65" w:rsidP="00545FA5">
      <w:pPr>
        <w:widowControl w:val="0"/>
        <w:rPr>
          <w:rFonts w:ascii="Arial" w:hAnsi="Arial" w:cs="Arial"/>
          <w:sz w:val="22"/>
          <w:szCs w:val="22"/>
        </w:rPr>
      </w:pPr>
    </w:p>
    <w:p w14:paraId="13DBFD8C" w14:textId="77777777" w:rsidR="00390A65" w:rsidRPr="0009050A" w:rsidRDefault="00390A65" w:rsidP="00545F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45FA5">
      <w:pPr>
        <w:widowControl w:val="0"/>
        <w:jc w:val="center"/>
        <w:rPr>
          <w:rFonts w:ascii="Arial" w:hAnsi="Arial" w:cs="Arial"/>
          <w:b/>
          <w:sz w:val="22"/>
          <w:szCs w:val="22"/>
        </w:rPr>
      </w:pPr>
    </w:p>
    <w:p w14:paraId="3D64309E" w14:textId="762B8439" w:rsidR="00390A65" w:rsidRPr="0009050A" w:rsidRDefault="00390A65" w:rsidP="00545FA5">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45FA5">
      <w:pPr>
        <w:widowControl w:val="0"/>
        <w:jc w:val="both"/>
        <w:rPr>
          <w:rFonts w:ascii="Arial" w:hAnsi="Arial" w:cs="Arial"/>
          <w:sz w:val="22"/>
          <w:szCs w:val="22"/>
        </w:rPr>
      </w:pPr>
    </w:p>
    <w:p w14:paraId="5E733159" w14:textId="3D5CCB03" w:rsidR="00390A65" w:rsidRPr="0009050A" w:rsidRDefault="00390A65" w:rsidP="00545FA5">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45FA5">
      <w:pPr>
        <w:pStyle w:val="Textkomente"/>
        <w:widowControl w:val="0"/>
        <w:rPr>
          <w:rFonts w:ascii="Arial" w:hAnsi="Arial" w:cs="Arial"/>
          <w:sz w:val="22"/>
          <w:szCs w:val="22"/>
        </w:rPr>
      </w:pPr>
    </w:p>
    <w:p w14:paraId="1BBC76FC" w14:textId="2D44EE88" w:rsidR="00390A65" w:rsidRPr="0009050A" w:rsidRDefault="00390A65" w:rsidP="00545FA5">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AD594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45FA5">
      <w:pPr>
        <w:widowControl w:val="0"/>
        <w:autoSpaceDN w:val="0"/>
        <w:jc w:val="both"/>
        <w:rPr>
          <w:rFonts w:ascii="Arial" w:hAnsi="Arial" w:cs="Arial"/>
          <w:sz w:val="22"/>
          <w:szCs w:val="22"/>
        </w:rPr>
      </w:pPr>
    </w:p>
    <w:p w14:paraId="6E2398D9" w14:textId="77777777" w:rsidR="00390A65" w:rsidRPr="0009050A" w:rsidRDefault="00390A65" w:rsidP="00545FA5">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63B1D4E4" w:rsidR="007B5EC1" w:rsidRDefault="00390A65" w:rsidP="00545FA5">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w:t>
      </w:r>
      <w:r w:rsidR="002764E8">
        <w:rPr>
          <w:rFonts w:cs="Arial"/>
          <w:sz w:val="22"/>
          <w:szCs w:val="22"/>
        </w:rPr>
        <w:t xml:space="preserve"> nebo územního souhlasu</w:t>
      </w:r>
      <w:r w:rsidRPr="0009050A">
        <w:rPr>
          <w:rFonts w:cs="Arial"/>
          <w:sz w:val="22"/>
          <w:szCs w:val="22"/>
        </w:rPr>
        <w:t xml:space="preserve"> – rozhodnutí o umístění stavby Překládky</w:t>
      </w:r>
      <w:r w:rsidR="00695B3C">
        <w:rPr>
          <w:rFonts w:cs="Arial"/>
          <w:sz w:val="22"/>
          <w:szCs w:val="22"/>
        </w:rPr>
        <w:t>;</w:t>
      </w:r>
      <w:r w:rsidR="007B5EC1" w:rsidRPr="007F63AF">
        <w:rPr>
          <w:rFonts w:cs="Arial"/>
          <w:color w:val="FF0000"/>
          <w:sz w:val="22"/>
          <w:szCs w:val="22"/>
        </w:rPr>
        <w:t xml:space="preserve"> </w:t>
      </w:r>
    </w:p>
    <w:p w14:paraId="1A312E66" w14:textId="77777777" w:rsidR="00867130" w:rsidRPr="007B5EC1" w:rsidRDefault="00867130" w:rsidP="00545FA5">
      <w:pPr>
        <w:pStyle w:val="Zhlav"/>
        <w:widowControl w:val="0"/>
        <w:tabs>
          <w:tab w:val="clear" w:pos="4536"/>
          <w:tab w:val="clear" w:pos="9072"/>
        </w:tabs>
        <w:spacing w:before="0" w:after="0"/>
        <w:ind w:left="993"/>
        <w:rPr>
          <w:rFonts w:cs="Arial"/>
          <w:sz w:val="22"/>
          <w:szCs w:val="22"/>
        </w:rPr>
      </w:pPr>
    </w:p>
    <w:p w14:paraId="656E94CA" w14:textId="7BF00C79" w:rsidR="00390A65" w:rsidRPr="008531B0" w:rsidRDefault="00390A65" w:rsidP="00545FA5">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45FA5">
      <w:pPr>
        <w:pStyle w:val="Zhlav"/>
        <w:widowControl w:val="0"/>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45FA5">
      <w:pPr>
        <w:pStyle w:val="Zhlav"/>
        <w:widowControl w:val="0"/>
        <w:spacing w:before="0" w:after="0"/>
        <w:rPr>
          <w:rFonts w:cs="Arial"/>
          <w:sz w:val="22"/>
          <w:szCs w:val="22"/>
        </w:rPr>
      </w:pPr>
    </w:p>
    <w:p w14:paraId="2285D845" w14:textId="7D4B0285" w:rsidR="00390A65" w:rsidRPr="0009050A" w:rsidRDefault="00363A80" w:rsidP="00545FA5">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45FA5">
      <w:pPr>
        <w:pStyle w:val="Zhlav"/>
        <w:widowControl w:val="0"/>
        <w:spacing w:before="0" w:after="0"/>
        <w:rPr>
          <w:rFonts w:cs="Arial"/>
          <w:sz w:val="22"/>
          <w:szCs w:val="22"/>
        </w:rPr>
      </w:pPr>
    </w:p>
    <w:p w14:paraId="739328C2" w14:textId="41ACB448" w:rsidR="00390A65" w:rsidRPr="0009050A" w:rsidRDefault="00390A65" w:rsidP="00545FA5">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45FA5">
      <w:pPr>
        <w:widowControl w:val="0"/>
        <w:jc w:val="both"/>
        <w:rPr>
          <w:rFonts w:ascii="Arial" w:hAnsi="Arial" w:cs="Arial"/>
          <w:sz w:val="22"/>
          <w:szCs w:val="22"/>
        </w:rPr>
      </w:pPr>
    </w:p>
    <w:p w14:paraId="7090152A" w14:textId="2CEEBEEC" w:rsidR="00390A65" w:rsidRPr="0009050A" w:rsidRDefault="00390A65" w:rsidP="00545FA5">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lastRenderedPageBreak/>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45FA5">
      <w:pPr>
        <w:widowControl w:val="0"/>
        <w:jc w:val="both"/>
        <w:rPr>
          <w:rFonts w:ascii="Arial" w:hAnsi="Arial" w:cs="Arial"/>
          <w:sz w:val="22"/>
          <w:szCs w:val="22"/>
        </w:rPr>
      </w:pPr>
    </w:p>
    <w:p w14:paraId="3657E57B" w14:textId="003D6EDA" w:rsidR="00390A65" w:rsidRPr="0009050A" w:rsidRDefault="00390A65" w:rsidP="00545FA5">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45FA5">
      <w:pPr>
        <w:pStyle w:val="Zhlav"/>
        <w:widowControl w:val="0"/>
        <w:spacing w:before="0" w:after="0"/>
        <w:rPr>
          <w:rFonts w:cs="Arial"/>
          <w:sz w:val="22"/>
          <w:szCs w:val="22"/>
        </w:rPr>
      </w:pPr>
    </w:p>
    <w:p w14:paraId="04EB73BA" w14:textId="563F7213" w:rsidR="007A4E27" w:rsidRPr="0009050A" w:rsidRDefault="003B44F0" w:rsidP="00545FA5">
      <w:pPr>
        <w:widowControl w:val="0"/>
        <w:numPr>
          <w:ilvl w:val="1"/>
          <w:numId w:val="11"/>
        </w:numPr>
        <w:autoSpaceDN w:val="0"/>
        <w:ind w:left="567" w:hanging="567"/>
        <w:jc w:val="both"/>
        <w:rPr>
          <w:rFonts w:ascii="Arial" w:hAnsi="Arial" w:cs="Arial"/>
          <w:sz w:val="22"/>
          <w:szCs w:val="22"/>
        </w:rPr>
      </w:pPr>
      <w:bookmarkStart w:id="2" w:name="_Hlk123738499"/>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w:t>
      </w:r>
    </w:p>
    <w:p w14:paraId="57C34CA2" w14:textId="1B682FD4" w:rsidR="00FA0FCC" w:rsidRPr="00695B3C" w:rsidRDefault="007A4E27" w:rsidP="00545FA5">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695B3C">
        <w:rPr>
          <w:rFonts w:cs="Arial"/>
          <w:sz w:val="22"/>
          <w:szCs w:val="22"/>
        </w:rPr>
        <w:t>před realizací Překládky</w:t>
      </w:r>
      <w:r w:rsidR="00695B3C">
        <w:rPr>
          <w:rFonts w:cs="Arial"/>
          <w:sz w:val="22"/>
          <w:szCs w:val="22"/>
        </w:rPr>
        <w:t xml:space="preserve"> zajistila</w:t>
      </w:r>
      <w:r w:rsidRPr="00695B3C">
        <w:rPr>
          <w:rFonts w:cs="Arial"/>
          <w:sz w:val="22"/>
          <w:szCs w:val="22"/>
        </w:rPr>
        <w:t xml:space="preserve">: </w:t>
      </w:r>
    </w:p>
    <w:p w14:paraId="251ACF30" w14:textId="5B082821" w:rsidR="00390A65" w:rsidRPr="00695B3C" w:rsidRDefault="007A4E27" w:rsidP="00545FA5">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695B3C">
        <w:rPr>
          <w:rFonts w:cs="Arial"/>
          <w:sz w:val="22"/>
          <w:szCs w:val="22"/>
        </w:rPr>
        <w:t xml:space="preserve">zpracování </w:t>
      </w:r>
      <w:r w:rsidR="00390A65" w:rsidRPr="00695B3C">
        <w:rPr>
          <w:rFonts w:cs="Arial"/>
          <w:sz w:val="22"/>
          <w:szCs w:val="22"/>
        </w:rPr>
        <w:t>Projektu</w:t>
      </w:r>
      <w:r w:rsidR="00C706E4" w:rsidRPr="00695B3C">
        <w:rPr>
          <w:rFonts w:cs="Arial"/>
          <w:sz w:val="22"/>
          <w:szCs w:val="22"/>
        </w:rPr>
        <w:t>;</w:t>
      </w:r>
    </w:p>
    <w:p w14:paraId="108B2DA5" w14:textId="1200655C" w:rsidR="00FA0FCC" w:rsidRPr="00695B3C" w:rsidRDefault="00695B3C" w:rsidP="00545FA5">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695B3C">
        <w:rPr>
          <w:rFonts w:cs="Arial"/>
          <w:sz w:val="22"/>
          <w:szCs w:val="22"/>
        </w:rPr>
        <w:t xml:space="preserve">vydání </w:t>
      </w:r>
      <w:r w:rsidR="00FA0FCC" w:rsidRPr="00695B3C">
        <w:rPr>
          <w:rFonts w:cs="Arial"/>
          <w:sz w:val="22"/>
          <w:szCs w:val="22"/>
        </w:rPr>
        <w:t>územní</w:t>
      </w:r>
      <w:r w:rsidRPr="00695B3C">
        <w:rPr>
          <w:rFonts w:cs="Arial"/>
          <w:sz w:val="22"/>
          <w:szCs w:val="22"/>
        </w:rPr>
        <w:t>ho</w:t>
      </w:r>
      <w:r w:rsidR="00FA0FCC" w:rsidRPr="00695B3C">
        <w:rPr>
          <w:rFonts w:cs="Arial"/>
          <w:sz w:val="22"/>
          <w:szCs w:val="22"/>
        </w:rPr>
        <w:t xml:space="preserve"> </w:t>
      </w:r>
      <w:r w:rsidRPr="00695B3C">
        <w:rPr>
          <w:rFonts w:cs="Arial"/>
          <w:sz w:val="22"/>
          <w:szCs w:val="22"/>
        </w:rPr>
        <w:t xml:space="preserve">souhlasu </w:t>
      </w:r>
      <w:r w:rsidR="002764E8" w:rsidRPr="00D31426">
        <w:rPr>
          <w:rFonts w:cs="Arial"/>
          <w:sz w:val="22"/>
          <w:szCs w:val="22"/>
        </w:rPr>
        <w:t xml:space="preserve">Městského úřadu Náchod </w:t>
      </w:r>
      <w:r w:rsidRPr="00695B3C">
        <w:rPr>
          <w:rFonts w:cs="Arial"/>
          <w:sz w:val="22"/>
          <w:szCs w:val="22"/>
        </w:rPr>
        <w:t>pro stavbu „VPIC Náchod, (NA), rek. koryta ul. Za Přádelnou“ č</w:t>
      </w:r>
      <w:r w:rsidR="002764E8">
        <w:rPr>
          <w:rFonts w:cs="Arial"/>
          <w:sz w:val="22"/>
          <w:szCs w:val="22"/>
        </w:rPr>
        <w:t>.</w:t>
      </w:r>
      <w:r w:rsidRPr="00695B3C">
        <w:rPr>
          <w:rFonts w:cs="Arial"/>
          <w:sz w:val="22"/>
          <w:szCs w:val="22"/>
        </w:rPr>
        <w:t>j. MUNAC 9987/2021 ze dne 8. 2. 2021</w:t>
      </w:r>
      <w:r w:rsidR="00676E84" w:rsidRPr="00695B3C">
        <w:rPr>
          <w:rFonts w:cs="Arial"/>
          <w:sz w:val="22"/>
          <w:szCs w:val="22"/>
        </w:rPr>
        <w:t>;</w:t>
      </w:r>
    </w:p>
    <w:p w14:paraId="4662D82D" w14:textId="35D38BD4" w:rsidR="00390A65" w:rsidRPr="00695B3C" w:rsidRDefault="00695B3C" w:rsidP="00545FA5">
      <w:pPr>
        <w:pStyle w:val="Zhlav"/>
        <w:widowControl w:val="0"/>
        <w:numPr>
          <w:ilvl w:val="0"/>
          <w:numId w:val="12"/>
        </w:numPr>
        <w:tabs>
          <w:tab w:val="clear" w:pos="360"/>
          <w:tab w:val="clear" w:pos="4536"/>
          <w:tab w:val="num" w:pos="1418"/>
        </w:tabs>
        <w:spacing w:before="0" w:after="0"/>
        <w:ind w:left="1418" w:hanging="425"/>
        <w:rPr>
          <w:rFonts w:cs="Arial"/>
          <w:sz w:val="22"/>
          <w:szCs w:val="22"/>
        </w:rPr>
      </w:pPr>
      <w:r>
        <w:rPr>
          <w:rFonts w:cs="Arial"/>
          <w:sz w:val="22"/>
          <w:szCs w:val="22"/>
        </w:rPr>
        <w:t>uzavření</w:t>
      </w:r>
      <w:r w:rsidR="00390A65" w:rsidRPr="00695B3C">
        <w:rPr>
          <w:rFonts w:cs="Arial"/>
          <w:sz w:val="22"/>
          <w:szCs w:val="22"/>
        </w:rPr>
        <w:t xml:space="preserve"> smluv o smlouv</w:t>
      </w:r>
      <w:r>
        <w:rPr>
          <w:rFonts w:cs="Arial"/>
          <w:sz w:val="22"/>
          <w:szCs w:val="22"/>
        </w:rPr>
        <w:t>ách</w:t>
      </w:r>
      <w:r w:rsidR="00390A65" w:rsidRPr="00695B3C">
        <w:rPr>
          <w:rFonts w:cs="Arial"/>
          <w:sz w:val="22"/>
          <w:szCs w:val="22"/>
        </w:rPr>
        <w:t xml:space="preserve"> budoucí o zřízení služebnosti s vlastníky Překládkou dotčených nemovitostí</w:t>
      </w:r>
      <w:r w:rsidR="00317B50" w:rsidRPr="00695B3C">
        <w:rPr>
          <w:rFonts w:cs="Arial"/>
          <w:sz w:val="22"/>
          <w:szCs w:val="22"/>
        </w:rPr>
        <w:t>.</w:t>
      </w:r>
    </w:p>
    <w:bookmarkEnd w:id="2"/>
    <w:p w14:paraId="3DE45DF9" w14:textId="6D600DA5" w:rsidR="00390A65" w:rsidRPr="0009050A" w:rsidRDefault="00695B3C" w:rsidP="00545FA5">
      <w:pPr>
        <w:pStyle w:val="Zhlav"/>
        <w:widowControl w:val="0"/>
        <w:numPr>
          <w:ilvl w:val="0"/>
          <w:numId w:val="24"/>
        </w:numPr>
        <w:tabs>
          <w:tab w:val="clear" w:pos="4536"/>
          <w:tab w:val="center" w:pos="993"/>
        </w:tabs>
        <w:spacing w:before="120" w:after="120"/>
        <w:ind w:left="992" w:hanging="425"/>
        <w:rPr>
          <w:rFonts w:cs="Arial"/>
          <w:sz w:val="22"/>
          <w:szCs w:val="22"/>
        </w:rPr>
      </w:pPr>
      <w:r>
        <w:rPr>
          <w:rFonts w:cs="Arial"/>
          <w:sz w:val="22"/>
          <w:szCs w:val="22"/>
        </w:rPr>
        <w:t xml:space="preserve">se zavazuje </w:t>
      </w:r>
      <w:r w:rsidR="00390A65" w:rsidRPr="0009050A">
        <w:rPr>
          <w:rFonts w:cs="Arial"/>
          <w:sz w:val="22"/>
          <w:szCs w:val="22"/>
        </w:rPr>
        <w:t xml:space="preserve">po realizaci Překládky: </w:t>
      </w:r>
    </w:p>
    <w:p w14:paraId="0294BB82" w14:textId="1D38183F" w:rsidR="00390A65" w:rsidRPr="0009050A" w:rsidRDefault="00390A65" w:rsidP="00545FA5">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45FA5">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B325E9" w:rsidRDefault="008B50BB" w:rsidP="00545FA5">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uzavření smluv o zřízení služebnosti s vlastníky Překládkou dotčených n</w:t>
      </w:r>
      <w:r w:rsidR="008B1293" w:rsidRPr="00B325E9">
        <w:rPr>
          <w:rFonts w:cs="Arial"/>
          <w:sz w:val="22"/>
          <w:szCs w:val="22"/>
        </w:rPr>
        <w:t xml:space="preserve">emovitostí a vklad služebnosti </w:t>
      </w:r>
      <w:r w:rsidRPr="00B325E9">
        <w:rPr>
          <w:rFonts w:cs="Arial"/>
          <w:sz w:val="22"/>
          <w:szCs w:val="22"/>
        </w:rPr>
        <w:t xml:space="preserve">dle smluv o zřízení služebnosti s vlastníky Překládkou dotčených nemovitostí </w:t>
      </w:r>
      <w:r w:rsidR="008B1293" w:rsidRPr="00B325E9">
        <w:rPr>
          <w:rFonts w:cs="Arial"/>
          <w:sz w:val="22"/>
          <w:szCs w:val="22"/>
        </w:rPr>
        <w:t>do katastru nemovitostí</w:t>
      </w:r>
      <w:r w:rsidR="00390A65" w:rsidRPr="00B325E9">
        <w:rPr>
          <w:rFonts w:cs="Arial"/>
          <w:sz w:val="22"/>
          <w:szCs w:val="22"/>
        </w:rPr>
        <w:t xml:space="preserve">. </w:t>
      </w:r>
    </w:p>
    <w:p w14:paraId="7148A6F5" w14:textId="7599F35B" w:rsidR="00390A65" w:rsidRPr="00B325E9" w:rsidRDefault="00390A65" w:rsidP="00545FA5">
      <w:pPr>
        <w:pStyle w:val="Zhlav"/>
        <w:widowControl w:val="0"/>
        <w:spacing w:before="0" w:after="0"/>
        <w:rPr>
          <w:rFonts w:cs="Arial"/>
          <w:sz w:val="22"/>
          <w:szCs w:val="22"/>
        </w:rPr>
      </w:pPr>
      <w:r w:rsidRPr="00B325E9">
        <w:rPr>
          <w:rFonts w:cs="Arial"/>
          <w:sz w:val="22"/>
          <w:szCs w:val="22"/>
        </w:rPr>
        <w:t xml:space="preserve"> </w:t>
      </w:r>
    </w:p>
    <w:p w14:paraId="1C8C4EAF" w14:textId="0D2E7186" w:rsidR="004763A9" w:rsidRDefault="00390A65" w:rsidP="00695B3C">
      <w:pPr>
        <w:widowControl w:val="0"/>
        <w:numPr>
          <w:ilvl w:val="1"/>
          <w:numId w:val="11"/>
        </w:numPr>
        <w:autoSpaceDN w:val="0"/>
        <w:ind w:left="567" w:hanging="567"/>
        <w:jc w:val="both"/>
        <w:rPr>
          <w:rFonts w:ascii="Arial" w:hAnsi="Arial" w:cs="Arial"/>
          <w:sz w:val="22"/>
          <w:szCs w:val="22"/>
        </w:rPr>
      </w:pPr>
      <w:r w:rsidRPr="00B325E9">
        <w:rPr>
          <w:rFonts w:ascii="Arial" w:hAnsi="Arial" w:cs="Arial"/>
          <w:sz w:val="22"/>
          <w:szCs w:val="22"/>
        </w:rPr>
        <w:t xml:space="preserve">Stavebník </w:t>
      </w:r>
      <w:r w:rsidR="009709AA" w:rsidRPr="00B325E9">
        <w:rPr>
          <w:rFonts w:ascii="Arial" w:hAnsi="Arial" w:cs="Arial"/>
          <w:sz w:val="22"/>
          <w:szCs w:val="22"/>
        </w:rPr>
        <w:t>se zavazuje před realizací Překládky, nejdříve však tři (3) měsíce od uzavření Smlouvy, písemně vyzvat společnost CETIN k realizaci Překládky a oznámit společnosti CETIN stavební připravenost (dále jen „</w:t>
      </w:r>
      <w:r w:rsidR="009709AA" w:rsidRPr="00B325E9">
        <w:rPr>
          <w:rFonts w:ascii="Arial" w:hAnsi="Arial" w:cs="Arial"/>
          <w:b/>
          <w:sz w:val="22"/>
          <w:szCs w:val="22"/>
        </w:rPr>
        <w:t>Kvalifikovaná výzva</w:t>
      </w:r>
      <w:r w:rsidR="009709AA" w:rsidRPr="00B325E9">
        <w:rPr>
          <w:rFonts w:ascii="Arial" w:hAnsi="Arial" w:cs="Arial"/>
          <w:sz w:val="22"/>
          <w:szCs w:val="22"/>
        </w:rPr>
        <w:t xml:space="preserve">“).  </w:t>
      </w:r>
    </w:p>
    <w:p w14:paraId="49C5DC59" w14:textId="77777777" w:rsidR="00695B3C" w:rsidRPr="00B325E9" w:rsidRDefault="00695B3C" w:rsidP="00695B3C">
      <w:pPr>
        <w:widowControl w:val="0"/>
        <w:autoSpaceDN w:val="0"/>
        <w:ind w:left="567"/>
        <w:jc w:val="both"/>
        <w:rPr>
          <w:rFonts w:ascii="Arial" w:hAnsi="Arial" w:cs="Arial"/>
          <w:sz w:val="22"/>
          <w:szCs w:val="22"/>
        </w:rPr>
      </w:pPr>
    </w:p>
    <w:p w14:paraId="72B28949" w14:textId="27713B13" w:rsidR="00605C2B" w:rsidRPr="0009050A" w:rsidRDefault="003D400E" w:rsidP="00695B3C">
      <w:pPr>
        <w:widowControl w:val="0"/>
        <w:numPr>
          <w:ilvl w:val="1"/>
          <w:numId w:val="11"/>
        </w:numPr>
        <w:autoSpaceDN w:val="0"/>
        <w:ind w:left="567" w:hanging="567"/>
        <w:jc w:val="both"/>
        <w:rPr>
          <w:rFonts w:ascii="Arial" w:hAnsi="Arial" w:cs="Arial"/>
          <w:sz w:val="22"/>
          <w:szCs w:val="22"/>
        </w:rPr>
      </w:pPr>
      <w:bookmarkStart w:id="3" w:name="_Ref535504940"/>
      <w:bookmarkStart w:id="4" w:name="_Hlk426254"/>
      <w:r w:rsidRPr="00B325E9">
        <w:rPr>
          <w:rFonts w:ascii="Arial" w:hAnsi="Arial" w:cs="Arial"/>
          <w:sz w:val="22"/>
          <w:szCs w:val="22"/>
        </w:rPr>
        <w:t xml:space="preserve">Společnost </w:t>
      </w:r>
      <w:r w:rsidR="00390A65" w:rsidRPr="00B325E9">
        <w:rPr>
          <w:rFonts w:ascii="Arial" w:hAnsi="Arial" w:cs="Arial"/>
          <w:sz w:val="22"/>
          <w:szCs w:val="22"/>
        </w:rPr>
        <w:t xml:space="preserve">CETIN se zavazuje </w:t>
      </w:r>
      <w:r w:rsidRPr="00B325E9">
        <w:rPr>
          <w:rFonts w:ascii="Arial" w:hAnsi="Arial" w:cs="Arial"/>
          <w:sz w:val="22"/>
          <w:szCs w:val="22"/>
        </w:rPr>
        <w:t xml:space="preserve">zajistit </w:t>
      </w:r>
      <w:r w:rsidR="00390A65" w:rsidRPr="00B325E9">
        <w:rPr>
          <w:rFonts w:ascii="Arial" w:hAnsi="Arial" w:cs="Arial"/>
          <w:sz w:val="22"/>
          <w:szCs w:val="22"/>
        </w:rPr>
        <w:t>realizaci Překládky</w:t>
      </w:r>
      <w:r w:rsidR="0022673B" w:rsidRPr="00B325E9">
        <w:rPr>
          <w:rFonts w:ascii="Arial" w:hAnsi="Arial" w:cs="Arial"/>
          <w:sz w:val="22"/>
          <w:szCs w:val="22"/>
        </w:rPr>
        <w:t xml:space="preserve"> </w:t>
      </w:r>
      <w:r w:rsidR="00390A65" w:rsidRPr="00B325E9">
        <w:rPr>
          <w:rFonts w:ascii="Arial" w:hAnsi="Arial" w:cs="Arial"/>
          <w:sz w:val="22"/>
          <w:szCs w:val="22"/>
        </w:rPr>
        <w:t xml:space="preserve">do </w:t>
      </w:r>
      <w:r w:rsidR="008B0F4E" w:rsidRPr="00B325E9">
        <w:rPr>
          <w:rFonts w:ascii="Arial" w:hAnsi="Arial" w:cs="Arial"/>
          <w:sz w:val="22"/>
          <w:szCs w:val="22"/>
        </w:rPr>
        <w:t>tří (3)</w:t>
      </w:r>
      <w:r w:rsidR="00160F10" w:rsidRPr="00B325E9">
        <w:rPr>
          <w:rFonts w:ascii="Arial" w:hAnsi="Arial" w:cs="Arial"/>
          <w:sz w:val="22"/>
          <w:szCs w:val="22"/>
        </w:rPr>
        <w:t xml:space="preserve"> </w:t>
      </w:r>
      <w:r w:rsidR="00186CDB" w:rsidRPr="00B325E9">
        <w:rPr>
          <w:rFonts w:ascii="Arial" w:hAnsi="Arial" w:cs="Arial"/>
          <w:sz w:val="22"/>
          <w:szCs w:val="22"/>
        </w:rPr>
        <w:t xml:space="preserve">měsíců </w:t>
      </w:r>
      <w:r w:rsidR="00390A65" w:rsidRPr="00B325E9">
        <w:rPr>
          <w:rFonts w:ascii="Arial" w:hAnsi="Arial" w:cs="Arial"/>
          <w:sz w:val="22"/>
          <w:szCs w:val="22"/>
        </w:rPr>
        <w:t>od</w:t>
      </w:r>
      <w:r w:rsidR="00B60C6C" w:rsidRPr="00B325E9">
        <w:rPr>
          <w:rFonts w:ascii="Arial" w:hAnsi="Arial" w:cs="Arial"/>
          <w:sz w:val="22"/>
          <w:szCs w:val="22"/>
        </w:rPr>
        <w:t xml:space="preserve">e dne, kdy bude </w:t>
      </w:r>
      <w:r w:rsidR="00565FF8" w:rsidRPr="00B325E9">
        <w:rPr>
          <w:rFonts w:ascii="Arial" w:hAnsi="Arial" w:cs="Arial"/>
          <w:sz w:val="22"/>
          <w:szCs w:val="22"/>
        </w:rPr>
        <w:t xml:space="preserve">společnosti </w:t>
      </w:r>
      <w:r w:rsidR="00565FF8" w:rsidRPr="0009050A">
        <w:rPr>
          <w:rFonts w:ascii="Arial" w:hAnsi="Arial" w:cs="Arial"/>
          <w:sz w:val="22"/>
          <w:szCs w:val="22"/>
        </w:rPr>
        <w:t>CETIN doručena Kvalifikovaná výzva</w:t>
      </w:r>
      <w:r w:rsidR="00565FF8">
        <w:rPr>
          <w:rFonts w:ascii="Arial" w:hAnsi="Arial" w:cs="Arial"/>
          <w:sz w:val="22"/>
          <w:szCs w:val="22"/>
        </w:rPr>
        <w:t>.</w:t>
      </w:r>
      <w:r w:rsidR="00565FF8" w:rsidRPr="0009050A" w:rsidDel="00565FF8">
        <w:rPr>
          <w:rFonts w:ascii="Arial" w:hAnsi="Arial" w:cs="Arial"/>
          <w:sz w:val="22"/>
          <w:szCs w:val="22"/>
        </w:rPr>
        <w:t xml:space="preserve"> </w:t>
      </w:r>
      <w:bookmarkEnd w:id="3"/>
    </w:p>
    <w:bookmarkEnd w:id="4"/>
    <w:p w14:paraId="3A0BF8F2" w14:textId="77777777" w:rsidR="00390A65" w:rsidRPr="0009050A" w:rsidRDefault="00390A65" w:rsidP="00545FA5">
      <w:pPr>
        <w:widowControl w:val="0"/>
        <w:autoSpaceDN w:val="0"/>
        <w:ind w:left="567"/>
        <w:jc w:val="both"/>
        <w:rPr>
          <w:rFonts w:ascii="Arial" w:hAnsi="Arial" w:cs="Arial"/>
          <w:sz w:val="22"/>
          <w:szCs w:val="22"/>
        </w:rPr>
      </w:pPr>
    </w:p>
    <w:p w14:paraId="6F62E682" w14:textId="22896765" w:rsidR="00256B50" w:rsidRDefault="00390A65" w:rsidP="00545FA5">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0C504A63" w14:textId="77777777" w:rsidR="00702E55" w:rsidRDefault="00702E55" w:rsidP="00545FA5">
      <w:pPr>
        <w:widowControl w:val="0"/>
        <w:autoSpaceDN w:val="0"/>
        <w:ind w:left="567"/>
        <w:jc w:val="both"/>
        <w:rPr>
          <w:rFonts w:ascii="Arial" w:hAnsi="Arial" w:cs="Arial"/>
          <w:sz w:val="22"/>
          <w:szCs w:val="22"/>
        </w:rPr>
      </w:pPr>
    </w:p>
    <w:p w14:paraId="41324F90" w14:textId="77777777" w:rsidR="003F6E2E" w:rsidRDefault="003F6E2E" w:rsidP="00545FA5">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3F6E2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77777777" w:rsidR="000139F5" w:rsidRPr="0009050A" w:rsidRDefault="000139F5" w:rsidP="00545FA5">
      <w:pPr>
        <w:widowControl w:val="0"/>
        <w:autoSpaceDN w:val="0"/>
        <w:jc w:val="both"/>
        <w:rPr>
          <w:rFonts w:ascii="Arial" w:hAnsi="Arial" w:cs="Arial"/>
          <w:sz w:val="22"/>
          <w:szCs w:val="22"/>
        </w:rPr>
      </w:pPr>
    </w:p>
    <w:p w14:paraId="5ABD73B4" w14:textId="4C320C08" w:rsidR="007E3657" w:rsidRPr="0009050A" w:rsidRDefault="007E3657" w:rsidP="00545FA5">
      <w:pPr>
        <w:pStyle w:val="Odstavecseseznamem"/>
        <w:widowControl w:val="0"/>
        <w:numPr>
          <w:ilvl w:val="1"/>
          <w:numId w:val="11"/>
        </w:numPr>
        <w:spacing w:after="0" w:line="240" w:lineRule="auto"/>
        <w:ind w:left="567" w:hanging="567"/>
        <w:contextualSpacing w:val="0"/>
        <w:jc w:val="both"/>
        <w:rPr>
          <w:rFonts w:ascii="Arial" w:hAnsi="Arial" w:cs="Arial"/>
          <w:lang w:eastAsia="cs-CZ"/>
        </w:rPr>
      </w:pPr>
      <w:bookmarkStart w:id="5"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xml:space="preserve">, o kterou je lhůtu k realizaci Překládky třeba prodloužit v důsledku prodlení </w:t>
      </w:r>
      <w:r w:rsidR="000D1263" w:rsidRPr="0009050A">
        <w:rPr>
          <w:rFonts w:ascii="Arial" w:hAnsi="Arial" w:cs="Arial"/>
          <w:lang w:eastAsia="cs-CZ"/>
        </w:rPr>
        <w:lastRenderedPageBreak/>
        <w:t>Stavebníka</w:t>
      </w:r>
      <w:bookmarkEnd w:id="7"/>
      <w:r w:rsidRPr="0009050A">
        <w:rPr>
          <w:rFonts w:ascii="Arial" w:hAnsi="Arial" w:cs="Arial"/>
          <w:lang w:eastAsia="cs-CZ"/>
        </w:rPr>
        <w:t>.</w:t>
      </w:r>
    </w:p>
    <w:bookmarkEnd w:id="5"/>
    <w:p w14:paraId="76CC3C48" w14:textId="77777777" w:rsidR="00DB4A7D" w:rsidRPr="0009050A" w:rsidRDefault="00DB4A7D" w:rsidP="00545FA5">
      <w:pPr>
        <w:pStyle w:val="Odstavecseseznamem"/>
        <w:widowControl w:val="0"/>
        <w:autoSpaceDN w:val="0"/>
        <w:spacing w:after="0" w:line="240" w:lineRule="auto"/>
        <w:ind w:left="0"/>
        <w:contextualSpacing w:val="0"/>
        <w:jc w:val="both"/>
        <w:rPr>
          <w:rFonts w:ascii="Arial" w:hAnsi="Arial" w:cs="Arial"/>
        </w:rPr>
      </w:pPr>
    </w:p>
    <w:p w14:paraId="143196D0" w14:textId="0009111B" w:rsidR="00E3131F" w:rsidRPr="0009050A" w:rsidRDefault="00DB4A7D"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545FA5">
      <w:pPr>
        <w:widowControl w:val="0"/>
        <w:autoSpaceDN w:val="0"/>
        <w:jc w:val="both"/>
        <w:rPr>
          <w:rFonts w:ascii="Arial" w:hAnsi="Arial" w:cs="Arial"/>
        </w:rPr>
      </w:pPr>
    </w:p>
    <w:p w14:paraId="54E07039" w14:textId="48AFABEA" w:rsidR="00DF4F27" w:rsidRPr="0009050A" w:rsidRDefault="00DF4F27" w:rsidP="00545F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45FA5">
      <w:pPr>
        <w:widowControl w:val="0"/>
        <w:jc w:val="center"/>
        <w:rPr>
          <w:rFonts w:ascii="Arial" w:hAnsi="Arial" w:cs="Arial"/>
          <w:sz w:val="22"/>
          <w:szCs w:val="22"/>
        </w:rPr>
      </w:pPr>
    </w:p>
    <w:p w14:paraId="07843B11" w14:textId="77777777" w:rsidR="00DF4F27" w:rsidRPr="0009050A" w:rsidRDefault="00DF4F27"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45FA5">
      <w:pPr>
        <w:pStyle w:val="Zhlav"/>
        <w:widowControl w:val="0"/>
        <w:spacing w:before="0" w:after="0"/>
        <w:rPr>
          <w:rFonts w:cs="Arial"/>
          <w:sz w:val="22"/>
          <w:szCs w:val="22"/>
        </w:rPr>
      </w:pPr>
    </w:p>
    <w:p w14:paraId="3F5103FE" w14:textId="78A8001C" w:rsidR="00DF4F27" w:rsidRPr="0009050A" w:rsidRDefault="00DF4F27"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78701E">
        <w:rPr>
          <w:rFonts w:ascii="Arial" w:hAnsi="Arial" w:cs="Arial"/>
        </w:rPr>
        <w:t>Projektu</w:t>
      </w:r>
      <w:r w:rsidR="0078701E" w:rsidRPr="0009050A">
        <w:rPr>
          <w:rFonts w:ascii="Arial" w:hAnsi="Arial" w:cs="Arial"/>
        </w:rPr>
        <w:t xml:space="preserve"> </w:t>
      </w:r>
      <w:r w:rsidRPr="0009050A">
        <w:rPr>
          <w:rFonts w:ascii="Arial" w:hAnsi="Arial" w:cs="Arial"/>
        </w:rPr>
        <w:t xml:space="preserve">činí ke dni uzavření Smlouvy </w:t>
      </w:r>
      <w:r w:rsidR="002A7FF6">
        <w:rPr>
          <w:rFonts w:ascii="Arial" w:hAnsi="Arial" w:cs="Arial"/>
          <w:b/>
          <w:bCs/>
        </w:rPr>
        <w:t>92 837,00</w:t>
      </w:r>
      <w:r w:rsidRPr="0009050A">
        <w:rPr>
          <w:rFonts w:ascii="Arial" w:hAnsi="Arial" w:cs="Arial"/>
        </w:rPr>
        <w:t xml:space="preserve"> Kč</w:t>
      </w:r>
      <w:r w:rsidR="00E3131F" w:rsidRPr="0009050A">
        <w:rPr>
          <w:rFonts w:ascii="Arial" w:hAnsi="Arial" w:cs="Arial"/>
        </w:rPr>
        <w:t xml:space="preserve">, (slovy: </w:t>
      </w:r>
      <w:r w:rsidR="002A7FF6" w:rsidRPr="002A7FF6">
        <w:rPr>
          <w:rFonts w:ascii="Arial" w:hAnsi="Arial" w:cs="Arial"/>
        </w:rPr>
        <w:t>devadesát dva tisíc osm set třicet sedm korun českých</w:t>
      </w:r>
      <w:r w:rsidR="00E3131F" w:rsidRPr="0009050A">
        <w:rPr>
          <w:rFonts w:ascii="Arial" w:hAnsi="Arial" w:cs="Arial"/>
        </w:rPr>
        <w:t>)</w:t>
      </w:r>
      <w:r w:rsidR="0017298D">
        <w:rPr>
          <w:rFonts w:ascii="Arial" w:hAnsi="Arial" w:cs="Arial"/>
        </w:rPr>
        <w:t xml:space="preserve"> (dále jen „</w:t>
      </w:r>
      <w:r w:rsidR="0017298D" w:rsidRPr="00A34563">
        <w:rPr>
          <w:rFonts w:ascii="Arial" w:hAnsi="Arial" w:cs="Arial"/>
          <w:b/>
          <w:bCs/>
        </w:rPr>
        <w:t>Náklady překládky stanovené na základě Projektu</w:t>
      </w:r>
      <w:r w:rsidR="0017298D">
        <w:rPr>
          <w:rFonts w:ascii="Arial" w:hAnsi="Arial" w:cs="Arial"/>
        </w:rPr>
        <w:t>“)</w:t>
      </w:r>
      <w:r w:rsidRPr="0009050A">
        <w:rPr>
          <w:rFonts w:ascii="Arial" w:hAnsi="Arial" w:cs="Arial"/>
        </w:rPr>
        <w:t xml:space="preserve">. Specifikace těchto nákladů je uvedena v </w:t>
      </w:r>
      <w:r w:rsidR="0078701E">
        <w:rPr>
          <w:rFonts w:ascii="Arial" w:hAnsi="Arial" w:cs="Arial"/>
        </w:rPr>
        <w:t>Projektu</w:t>
      </w:r>
      <w:r w:rsidRPr="0009050A">
        <w:rPr>
          <w:rFonts w:ascii="Arial" w:hAnsi="Arial" w:cs="Arial"/>
        </w:rPr>
        <w:t xml:space="preserve">. </w:t>
      </w:r>
    </w:p>
    <w:p w14:paraId="22131066" w14:textId="77777777" w:rsidR="00DF4F27" w:rsidRPr="0009050A" w:rsidRDefault="00DF4F27" w:rsidP="00545FA5">
      <w:pPr>
        <w:pStyle w:val="Zhlav"/>
        <w:widowControl w:val="0"/>
        <w:spacing w:before="0" w:after="0"/>
        <w:rPr>
          <w:rFonts w:cs="Arial"/>
          <w:sz w:val="22"/>
          <w:szCs w:val="22"/>
        </w:rPr>
      </w:pPr>
    </w:p>
    <w:p w14:paraId="309BD553" w14:textId="77777777" w:rsidR="00B95F9F" w:rsidRPr="00B95F9F" w:rsidRDefault="00B95F9F"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45FA5">
      <w:pPr>
        <w:widowControl w:val="0"/>
        <w:jc w:val="both"/>
        <w:outlineLvl w:val="0"/>
        <w:rPr>
          <w:rFonts w:ascii="Arial" w:hAnsi="Arial" w:cs="Arial"/>
          <w:b/>
          <w:sz w:val="22"/>
          <w:szCs w:val="22"/>
        </w:rPr>
      </w:pPr>
    </w:p>
    <w:p w14:paraId="4121D288" w14:textId="18F191FC" w:rsidR="00DF4F27" w:rsidRPr="0009050A" w:rsidRDefault="00DF4F27"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545FA5">
      <w:pPr>
        <w:widowControl w:val="0"/>
        <w:ind w:firstLine="567"/>
        <w:jc w:val="both"/>
        <w:rPr>
          <w:rFonts w:ascii="Arial" w:hAnsi="Arial" w:cs="Arial"/>
          <w:sz w:val="22"/>
          <w:szCs w:val="22"/>
        </w:rPr>
      </w:pPr>
    </w:p>
    <w:p w14:paraId="2DF899C5" w14:textId="74FDC59F" w:rsidR="00DF4F27" w:rsidRPr="0009050A" w:rsidRDefault="002065F5" w:rsidP="00545FA5">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lastRenderedPageBreak/>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0553BE2F" w:rsidR="00DF4F27" w:rsidRPr="0025705F" w:rsidRDefault="00DF4F27" w:rsidP="00545FA5">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w:t>
      </w:r>
      <w:r w:rsidRPr="0025705F">
        <w:rPr>
          <w:rFonts w:cs="Arial"/>
          <w:sz w:val="22"/>
          <w:szCs w:val="22"/>
        </w:rPr>
        <w:t xml:space="preserve">záchranným archeologickým dohledem. </w:t>
      </w:r>
    </w:p>
    <w:p w14:paraId="0AD182C9" w14:textId="77777777" w:rsidR="008132D1" w:rsidRPr="0025705F" w:rsidRDefault="008132D1" w:rsidP="008132D1">
      <w:pPr>
        <w:pStyle w:val="Zhlav"/>
        <w:tabs>
          <w:tab w:val="clear" w:pos="4536"/>
          <w:tab w:val="clear" w:pos="9072"/>
        </w:tabs>
        <w:spacing w:before="0" w:after="0"/>
        <w:rPr>
          <w:rFonts w:cs="Arial"/>
          <w:sz w:val="22"/>
          <w:szCs w:val="22"/>
        </w:rPr>
      </w:pPr>
      <w:bookmarkStart w:id="11" w:name="_Hlk30761748"/>
    </w:p>
    <w:p w14:paraId="19BB0D8D" w14:textId="0D30E7A5" w:rsidR="00C04A32" w:rsidRPr="0025705F" w:rsidRDefault="00C04A32" w:rsidP="00C04A32">
      <w:pPr>
        <w:pStyle w:val="Odstavecseseznamem"/>
        <w:widowControl w:val="0"/>
        <w:numPr>
          <w:ilvl w:val="1"/>
          <w:numId w:val="11"/>
        </w:numPr>
        <w:autoSpaceDN w:val="0"/>
        <w:spacing w:line="240" w:lineRule="auto"/>
        <w:ind w:left="567" w:hanging="567"/>
        <w:contextualSpacing w:val="0"/>
        <w:jc w:val="both"/>
        <w:rPr>
          <w:rFonts w:ascii="Arial" w:hAnsi="Arial" w:cs="Arial"/>
          <w:bCs/>
        </w:rPr>
      </w:pPr>
      <w:bookmarkStart w:id="12" w:name="_Hlk30763437"/>
      <w:bookmarkStart w:id="13" w:name="_Hlk30701671"/>
      <w:r w:rsidRPr="0025705F">
        <w:rPr>
          <w:rFonts w:ascii="Arial" w:hAnsi="Arial" w:cs="Arial"/>
          <w:bCs/>
        </w:rPr>
        <w:t xml:space="preserve">Výše nákladů na Překládku </w:t>
      </w:r>
      <w:r w:rsidR="00A34563">
        <w:rPr>
          <w:rFonts w:ascii="Arial" w:hAnsi="Arial" w:cs="Arial"/>
          <w:bCs/>
        </w:rPr>
        <w:t xml:space="preserve">stanovených na základě Projektu </w:t>
      </w:r>
      <w:r w:rsidRPr="0025705F">
        <w:rPr>
          <w:rFonts w:ascii="Arial" w:hAnsi="Arial" w:cs="Arial"/>
          <w:bCs/>
        </w:rPr>
        <w:t>se změní písemným oznámením společnosti CETIN o</w:t>
      </w:r>
      <w:r>
        <w:rPr>
          <w:rFonts w:ascii="Arial" w:hAnsi="Arial" w:cs="Arial"/>
          <w:bCs/>
        </w:rPr>
        <w:t> </w:t>
      </w:r>
      <w:r w:rsidRPr="0025705F">
        <w:rPr>
          <w:rFonts w:ascii="Arial" w:hAnsi="Arial" w:cs="Arial"/>
          <w:bCs/>
        </w:rPr>
        <w:t>změně výše nákladů na Překládku doručeným Stavebníkovi (dále jen „</w:t>
      </w:r>
      <w:r w:rsidRPr="0025705F">
        <w:rPr>
          <w:rFonts w:ascii="Arial" w:hAnsi="Arial" w:cs="Arial"/>
          <w:b/>
        </w:rPr>
        <w:t>Oznámení o</w:t>
      </w:r>
      <w:r>
        <w:rPr>
          <w:rFonts w:ascii="Arial" w:hAnsi="Arial" w:cs="Arial"/>
          <w:b/>
        </w:rPr>
        <w:t> </w:t>
      </w:r>
      <w:r w:rsidRPr="0025705F">
        <w:rPr>
          <w:rFonts w:ascii="Arial" w:hAnsi="Arial" w:cs="Arial"/>
          <w:b/>
        </w:rPr>
        <w:t>změně výše nákladů</w:t>
      </w:r>
      <w:r w:rsidRPr="0025705F">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bookmarkEnd w:id="11"/>
    <w:bookmarkEnd w:id="12"/>
    <w:bookmarkEnd w:id="13"/>
    <w:p w14:paraId="31A915F3" w14:textId="69E44EFB" w:rsidR="00DF4F27" w:rsidRPr="0025705F" w:rsidRDefault="00DF4F27" w:rsidP="00545FA5">
      <w:pPr>
        <w:widowControl w:val="0"/>
        <w:numPr>
          <w:ilvl w:val="0"/>
          <w:numId w:val="11"/>
        </w:numPr>
        <w:ind w:left="567" w:hanging="567"/>
        <w:jc w:val="both"/>
        <w:rPr>
          <w:rFonts w:ascii="Arial" w:hAnsi="Arial" w:cs="Arial"/>
          <w:b/>
          <w:sz w:val="22"/>
          <w:szCs w:val="22"/>
        </w:rPr>
      </w:pPr>
      <w:r w:rsidRPr="0025705F">
        <w:rPr>
          <w:rFonts w:ascii="Arial" w:hAnsi="Arial" w:cs="Arial"/>
          <w:b/>
          <w:sz w:val="22"/>
          <w:szCs w:val="22"/>
        </w:rPr>
        <w:t>PLATEBNÍ PODMÍNKY</w:t>
      </w:r>
    </w:p>
    <w:p w14:paraId="3EBBCEF0" w14:textId="77777777" w:rsidR="009236CF" w:rsidRPr="0025705F" w:rsidRDefault="009236CF" w:rsidP="00545FA5">
      <w:pPr>
        <w:widowControl w:val="0"/>
        <w:jc w:val="center"/>
        <w:rPr>
          <w:rFonts w:ascii="Arial" w:hAnsi="Arial" w:cs="Arial"/>
          <w:sz w:val="22"/>
          <w:szCs w:val="22"/>
        </w:rPr>
      </w:pPr>
    </w:p>
    <w:p w14:paraId="202D9F44" w14:textId="66244586" w:rsidR="004F189C" w:rsidRPr="0025705F" w:rsidRDefault="004F189C" w:rsidP="00695B3C">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r w:rsidRPr="0025705F">
        <w:rPr>
          <w:rFonts w:ascii="Arial" w:hAnsi="Arial" w:cs="Arial"/>
          <w:lang w:eastAsia="cs-CZ"/>
        </w:rPr>
        <w:t>Náklady spojené s Překládkou</w:t>
      </w:r>
      <w:r w:rsidRPr="0025705F" w:rsidDel="00904D1E">
        <w:rPr>
          <w:rFonts w:ascii="Arial" w:hAnsi="Arial" w:cs="Arial"/>
          <w:lang w:eastAsia="cs-CZ"/>
        </w:rPr>
        <w:t xml:space="preserve"> </w:t>
      </w:r>
      <w:r w:rsidRPr="0025705F">
        <w:rPr>
          <w:rFonts w:ascii="Arial" w:hAnsi="Arial" w:cs="Arial"/>
          <w:lang w:eastAsia="cs-CZ"/>
        </w:rPr>
        <w:t xml:space="preserve">ve výši skutečně provedených prací a skutečně vynaložených nákladů dle odst. 5.2 </w:t>
      </w:r>
      <w:bookmarkStart w:id="14" w:name="_Hlk30761810"/>
      <w:r w:rsidR="004616C6" w:rsidRPr="0025705F">
        <w:rPr>
          <w:rFonts w:ascii="Arial" w:hAnsi="Arial" w:cs="Arial"/>
          <w:lang w:eastAsia="cs-CZ"/>
        </w:rPr>
        <w:t xml:space="preserve">a/nebo odst. 5.5 </w:t>
      </w:r>
      <w:bookmarkEnd w:id="14"/>
      <w:r w:rsidRPr="0025705F">
        <w:rPr>
          <w:rFonts w:ascii="Arial" w:hAnsi="Arial" w:cs="Arial"/>
          <w:lang w:eastAsia="cs-CZ"/>
        </w:rPr>
        <w:t>Smlouvy je Stavebník povinen uhradit na základě daňového dokladu (dále jen „</w:t>
      </w:r>
      <w:r w:rsidRPr="0025705F">
        <w:rPr>
          <w:rFonts w:ascii="Arial" w:hAnsi="Arial" w:cs="Arial"/>
          <w:b/>
          <w:lang w:eastAsia="cs-CZ"/>
        </w:rPr>
        <w:t>Faktura</w:t>
      </w:r>
      <w:r w:rsidRPr="0025705F">
        <w:rPr>
          <w:rFonts w:ascii="Arial" w:hAnsi="Arial" w:cs="Arial"/>
          <w:lang w:eastAsia="cs-CZ"/>
        </w:rPr>
        <w:t xml:space="preserve">“). Faktura bude společností CETIN vystavena do </w:t>
      </w:r>
      <w:r w:rsidR="00E22E0B">
        <w:rPr>
          <w:rFonts w:ascii="Arial" w:hAnsi="Arial" w:cs="Arial"/>
          <w:lang w:eastAsia="cs-CZ"/>
        </w:rPr>
        <w:t>patnácti (</w:t>
      </w:r>
      <w:r w:rsidRPr="0025705F">
        <w:rPr>
          <w:rFonts w:ascii="Arial" w:hAnsi="Arial" w:cs="Arial"/>
          <w:lang w:eastAsia="cs-CZ"/>
        </w:rPr>
        <w:t>15</w:t>
      </w:r>
      <w:r w:rsidR="00E22E0B">
        <w:rPr>
          <w:rFonts w:ascii="Arial" w:hAnsi="Arial" w:cs="Arial"/>
          <w:lang w:eastAsia="cs-CZ"/>
        </w:rPr>
        <w:t>)</w:t>
      </w:r>
      <w:r w:rsidRPr="0025705F">
        <w:rPr>
          <w:rFonts w:ascii="Arial" w:hAnsi="Arial" w:cs="Arial"/>
          <w:lang w:eastAsia="cs-CZ"/>
        </w:rPr>
        <w:t xml:space="preserve"> dnů od ukončení realizace Překládky ve smyslu čl. 4 odst. 4.7 této Smlouvy a Stavebník je povinen uhradit ji ve lhůtě splatnosti.</w:t>
      </w:r>
    </w:p>
    <w:p w14:paraId="16EC9A75" w14:textId="77777777" w:rsidR="00F7499C" w:rsidRPr="0009050A" w:rsidRDefault="00F7499C" w:rsidP="00545FA5">
      <w:pPr>
        <w:widowControl w:val="0"/>
        <w:jc w:val="both"/>
        <w:rPr>
          <w:rFonts w:ascii="Arial" w:hAnsi="Arial" w:cs="Arial"/>
          <w:sz w:val="22"/>
          <w:szCs w:val="22"/>
          <w:lang w:eastAsia="cs-CZ"/>
        </w:rPr>
      </w:pPr>
    </w:p>
    <w:p w14:paraId="0DEE49A2" w14:textId="58800DE9" w:rsidR="00F7499C" w:rsidRPr="0009050A" w:rsidRDefault="00FB0E73" w:rsidP="00545FA5">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15"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45FA5">
      <w:pPr>
        <w:widowControl w:val="0"/>
        <w:jc w:val="both"/>
        <w:rPr>
          <w:rFonts w:ascii="Arial" w:hAnsi="Arial" w:cs="Arial"/>
          <w:sz w:val="22"/>
          <w:szCs w:val="22"/>
          <w:lang w:eastAsia="cs-CZ"/>
        </w:rPr>
      </w:pPr>
    </w:p>
    <w:p w14:paraId="468C979A" w14:textId="4A955CA7" w:rsidR="00FB0E73" w:rsidRPr="0009050A" w:rsidRDefault="00FB0E73" w:rsidP="00545FA5">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5"/>
    <w:p w14:paraId="1AA0D453" w14:textId="77777777" w:rsidR="00B72D90" w:rsidRPr="0009050A" w:rsidRDefault="00B72D90" w:rsidP="00545FA5">
      <w:pPr>
        <w:widowControl w:val="0"/>
        <w:autoSpaceDN w:val="0"/>
        <w:jc w:val="both"/>
        <w:rPr>
          <w:rFonts w:ascii="Arial" w:eastAsia="Calibri" w:hAnsi="Arial" w:cs="Arial"/>
          <w:sz w:val="22"/>
          <w:szCs w:val="22"/>
          <w:lang w:eastAsia="cs-CZ"/>
        </w:rPr>
      </w:pPr>
    </w:p>
    <w:p w14:paraId="26FE44C7" w14:textId="128019F6" w:rsidR="0079100F" w:rsidRPr="0009050A" w:rsidRDefault="0079100F" w:rsidP="00545FA5">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Faktury budou Stavebníkovi zasílány na adresu uvedenou v hlavičce Smlouvy</w:t>
      </w:r>
      <w:r w:rsidR="00B62F35" w:rsidRPr="00B62F35">
        <w:t xml:space="preserve"> </w:t>
      </w:r>
      <w:r w:rsidR="00B62F35" w:rsidRPr="00B62F35">
        <w:rPr>
          <w:rFonts w:ascii="Arial" w:eastAsia="Calibri" w:hAnsi="Arial" w:cs="Arial"/>
          <w:sz w:val="22"/>
          <w:szCs w:val="22"/>
          <w:lang w:eastAsia="cs-CZ"/>
        </w:rPr>
        <w:t>a/nebo do datové schránky Stavebníka</w:t>
      </w:r>
      <w:r w:rsidRPr="0009050A">
        <w:rPr>
          <w:rFonts w:ascii="Arial" w:eastAsia="Calibri" w:hAnsi="Arial" w:cs="Arial"/>
          <w:sz w:val="22"/>
          <w:szCs w:val="22"/>
          <w:lang w:eastAsia="cs-CZ"/>
        </w:rPr>
        <w:t xml:space="preserve">.  </w:t>
      </w:r>
    </w:p>
    <w:p w14:paraId="03A14ADB" w14:textId="77777777" w:rsidR="0079100F" w:rsidRPr="0009050A" w:rsidRDefault="0079100F" w:rsidP="00545FA5">
      <w:pPr>
        <w:widowControl w:val="0"/>
        <w:jc w:val="both"/>
        <w:rPr>
          <w:rFonts w:ascii="Arial" w:hAnsi="Arial" w:cs="Arial"/>
          <w:sz w:val="22"/>
          <w:szCs w:val="22"/>
          <w:lang w:eastAsia="cs-CZ"/>
        </w:rPr>
      </w:pPr>
    </w:p>
    <w:p w14:paraId="26CBB2AE" w14:textId="4A6F5AAE" w:rsidR="0079100F" w:rsidRPr="0009050A" w:rsidRDefault="0079100F" w:rsidP="00545FA5">
      <w:pPr>
        <w:widowControl w:val="0"/>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45FA5">
      <w:pPr>
        <w:widowControl w:val="0"/>
        <w:autoSpaceDN w:val="0"/>
        <w:jc w:val="both"/>
        <w:outlineLvl w:val="0"/>
        <w:rPr>
          <w:rFonts w:ascii="Arial" w:eastAsia="Calibri" w:hAnsi="Arial" w:cs="Arial"/>
          <w:b/>
          <w:sz w:val="22"/>
          <w:szCs w:val="22"/>
        </w:rPr>
      </w:pPr>
    </w:p>
    <w:p w14:paraId="6404B30D" w14:textId="2CF6B215" w:rsidR="00B72D90" w:rsidRPr="0009050A" w:rsidRDefault="00B72D90"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16"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6"/>
    <w:p w14:paraId="2355DFDA" w14:textId="77777777" w:rsidR="00B72D90" w:rsidRPr="0009050A" w:rsidRDefault="00B72D90" w:rsidP="00545FA5">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45F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45FA5">
      <w:pPr>
        <w:widowControl w:val="0"/>
        <w:rPr>
          <w:rFonts w:ascii="Arial" w:hAnsi="Arial" w:cs="Arial"/>
          <w:sz w:val="22"/>
          <w:szCs w:val="22"/>
        </w:rPr>
      </w:pPr>
    </w:p>
    <w:p w14:paraId="58916DF9" w14:textId="3A4DCEF1" w:rsidR="0079100F" w:rsidRPr="0009050A" w:rsidRDefault="0079100F"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45FA5">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45FA5">
      <w:pPr>
        <w:widowControl w:val="0"/>
        <w:jc w:val="both"/>
        <w:rPr>
          <w:rFonts w:ascii="Arial" w:hAnsi="Arial" w:cs="Arial"/>
          <w:sz w:val="22"/>
          <w:szCs w:val="22"/>
        </w:rPr>
      </w:pPr>
    </w:p>
    <w:p w14:paraId="373BC05D" w14:textId="295D96C8" w:rsidR="0079100F" w:rsidRPr="0009050A" w:rsidRDefault="0079100F"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7" w:name="_Hlk436629"/>
      <w:r w:rsidRPr="0009050A">
        <w:rPr>
          <w:rFonts w:ascii="Arial" w:hAnsi="Arial" w:cs="Arial"/>
        </w:rPr>
        <w:t>zisku v celém rozsahu způsobené škody.</w:t>
      </w:r>
      <w:bookmarkEnd w:id="17"/>
    </w:p>
    <w:p w14:paraId="00A832F4" w14:textId="77777777" w:rsidR="0079100F" w:rsidRPr="0009050A" w:rsidRDefault="0079100F" w:rsidP="00545FA5">
      <w:pPr>
        <w:widowControl w:val="0"/>
        <w:rPr>
          <w:rFonts w:ascii="Arial" w:hAnsi="Arial" w:cs="Arial"/>
          <w:sz w:val="22"/>
          <w:szCs w:val="22"/>
        </w:rPr>
      </w:pPr>
    </w:p>
    <w:p w14:paraId="4FB77B01" w14:textId="77777777" w:rsidR="0079100F" w:rsidRPr="0009050A" w:rsidRDefault="0079100F" w:rsidP="00545FA5">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45FA5">
      <w:pPr>
        <w:widowControl w:val="0"/>
        <w:autoSpaceDN w:val="0"/>
        <w:jc w:val="both"/>
        <w:rPr>
          <w:rFonts w:ascii="Arial" w:hAnsi="Arial" w:cs="Arial"/>
          <w:sz w:val="22"/>
          <w:szCs w:val="22"/>
        </w:rPr>
      </w:pPr>
    </w:p>
    <w:p w14:paraId="2ED75917" w14:textId="4A0DBCFE" w:rsidR="0079100F" w:rsidRPr="0009050A" w:rsidRDefault="0079100F" w:rsidP="00545FA5">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3D5ACC87" w14:textId="2004282A" w:rsidR="001902C1" w:rsidRPr="001902C1" w:rsidRDefault="00D319B1" w:rsidP="00FB46D6">
      <w:pPr>
        <w:pStyle w:val="Odstavecseseznamem"/>
        <w:widowControl w:val="0"/>
        <w:ind w:left="502" w:firstLine="65"/>
        <w:rPr>
          <w:rFonts w:ascii="Arial" w:hAnsi="Arial" w:cs="Arial"/>
        </w:rPr>
      </w:pPr>
      <w:r>
        <w:rPr>
          <w:rFonts w:ascii="Arial" w:hAnsi="Arial" w:cs="Arial"/>
        </w:rPr>
        <w:lastRenderedPageBreak/>
        <w:t>ve věcech smluvních:</w:t>
      </w:r>
    </w:p>
    <w:p w14:paraId="5F652C76" w14:textId="6A22D962" w:rsidR="001902C1" w:rsidRPr="00A37EE5" w:rsidRDefault="001902C1" w:rsidP="00FB46D6">
      <w:pPr>
        <w:pStyle w:val="Odstavecseseznamem"/>
        <w:widowControl w:val="0"/>
        <w:ind w:left="502" w:firstLine="65"/>
        <w:rPr>
          <w:rFonts w:ascii="Arial" w:hAnsi="Arial" w:cs="Arial"/>
        </w:rPr>
      </w:pPr>
      <w:r w:rsidRPr="00A37EE5">
        <w:rPr>
          <w:rFonts w:ascii="Arial" w:hAnsi="Arial" w:cs="Arial"/>
        </w:rPr>
        <w:t>funkce:</w:t>
      </w:r>
      <w:bookmarkStart w:id="18" w:name="_GoBack"/>
      <w:bookmarkEnd w:id="18"/>
    </w:p>
    <w:p w14:paraId="69C260C5" w14:textId="4C3A6570" w:rsidR="001902C1" w:rsidRPr="00A37EE5" w:rsidRDefault="001902C1" w:rsidP="00FB46D6">
      <w:pPr>
        <w:pStyle w:val="Odstavecseseznamem"/>
        <w:widowControl w:val="0"/>
        <w:ind w:left="502" w:firstLine="65"/>
        <w:rPr>
          <w:rFonts w:ascii="Arial" w:hAnsi="Arial" w:cs="Arial"/>
        </w:rPr>
      </w:pPr>
      <w:r w:rsidRPr="00A37EE5">
        <w:rPr>
          <w:rFonts w:ascii="Arial" w:hAnsi="Arial" w:cs="Arial"/>
        </w:rPr>
        <w:t xml:space="preserve">tel. </w:t>
      </w:r>
      <w:r w:rsidR="00D319B1">
        <w:rPr>
          <w:rFonts w:ascii="Arial" w:hAnsi="Arial" w:cs="Arial"/>
        </w:rPr>
        <w:tab/>
      </w:r>
      <w:r w:rsidR="00FB46D6" w:rsidRPr="00A37EE5">
        <w:rPr>
          <w:rFonts w:ascii="Arial" w:hAnsi="Arial" w:cs="Arial"/>
        </w:rPr>
        <w:t xml:space="preserve">, </w:t>
      </w:r>
      <w:r w:rsidRPr="00A37EE5">
        <w:rPr>
          <w:rFonts w:ascii="Arial" w:hAnsi="Arial" w:cs="Arial"/>
        </w:rPr>
        <w:t>e-mail:</w:t>
      </w:r>
    </w:p>
    <w:p w14:paraId="6107440D" w14:textId="77777777" w:rsidR="001902C1" w:rsidRPr="00A37EE5" w:rsidRDefault="001902C1" w:rsidP="00FB46D6">
      <w:pPr>
        <w:pStyle w:val="Odstavecseseznamem"/>
        <w:widowControl w:val="0"/>
        <w:tabs>
          <w:tab w:val="center" w:pos="567"/>
          <w:tab w:val="right" w:pos="9072"/>
        </w:tabs>
        <w:autoSpaceDN w:val="0"/>
        <w:spacing w:after="60"/>
        <w:ind w:left="502" w:firstLine="65"/>
        <w:jc w:val="both"/>
        <w:rPr>
          <w:rFonts w:ascii="Arial" w:hAnsi="Arial" w:cs="Arial"/>
        </w:rPr>
      </w:pPr>
    </w:p>
    <w:p w14:paraId="6C58E4A7" w14:textId="7EC33CB5" w:rsidR="002A7FF6" w:rsidRPr="00A37EE5" w:rsidRDefault="00C84743" w:rsidP="00A37EE5">
      <w:pPr>
        <w:pStyle w:val="Odstavecseseznamem"/>
        <w:widowControl w:val="0"/>
        <w:ind w:left="502" w:firstLine="65"/>
        <w:rPr>
          <w:rFonts w:ascii="Arial" w:hAnsi="Arial" w:cs="Arial"/>
        </w:rPr>
      </w:pPr>
      <w:r>
        <w:rPr>
          <w:rFonts w:ascii="Arial" w:hAnsi="Arial" w:cs="Arial"/>
        </w:rPr>
        <w:t>ve věcech technických:</w:t>
      </w:r>
    </w:p>
    <w:p w14:paraId="2948CD76" w14:textId="5A859E09" w:rsidR="002A7FF6" w:rsidRPr="00A37EE5" w:rsidRDefault="002A7FF6" w:rsidP="00A37EE5">
      <w:pPr>
        <w:pStyle w:val="Odstavecseseznamem"/>
        <w:widowControl w:val="0"/>
        <w:ind w:left="502" w:firstLine="65"/>
        <w:rPr>
          <w:rFonts w:ascii="Arial" w:hAnsi="Arial" w:cs="Arial"/>
        </w:rPr>
      </w:pPr>
      <w:r w:rsidRPr="00A37EE5">
        <w:rPr>
          <w:rFonts w:ascii="Arial" w:hAnsi="Arial" w:cs="Arial"/>
        </w:rPr>
        <w:t xml:space="preserve">funkce: </w:t>
      </w:r>
    </w:p>
    <w:p w14:paraId="0CBB2578" w14:textId="74B7DA30" w:rsidR="00C62D8C" w:rsidRPr="00A37EE5" w:rsidRDefault="002A7FF6" w:rsidP="00545FA5">
      <w:pPr>
        <w:pStyle w:val="Odstavecseseznamem"/>
        <w:widowControl w:val="0"/>
        <w:ind w:left="502"/>
        <w:rPr>
          <w:rFonts w:ascii="Arial" w:hAnsi="Arial" w:cs="Arial"/>
        </w:rPr>
      </w:pPr>
      <w:r w:rsidRPr="00A37EE5">
        <w:rPr>
          <w:rFonts w:ascii="Arial" w:hAnsi="Arial" w:cs="Arial"/>
        </w:rPr>
        <w:t xml:space="preserve"> tel. </w:t>
      </w:r>
      <w:r w:rsidR="00C84743">
        <w:rPr>
          <w:rFonts w:ascii="Arial" w:hAnsi="Arial" w:cs="Arial"/>
        </w:rPr>
        <w:tab/>
        <w:t>, e-mail:</w:t>
      </w:r>
    </w:p>
    <w:p w14:paraId="00207DD3" w14:textId="77777777" w:rsidR="0079100F" w:rsidRPr="00A37EE5" w:rsidRDefault="0079100F" w:rsidP="00545FA5">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A37EE5">
        <w:rPr>
          <w:rFonts w:ascii="Arial" w:hAnsi="Arial" w:cs="Arial"/>
          <w:sz w:val="22"/>
          <w:szCs w:val="22"/>
        </w:rPr>
        <w:t>Za Stavebníka:</w:t>
      </w:r>
    </w:p>
    <w:p w14:paraId="2C16DB77" w14:textId="085C64D1" w:rsidR="00A37EE5" w:rsidRPr="00A37EE5" w:rsidRDefault="00C84743" w:rsidP="00A37EE5">
      <w:pPr>
        <w:pStyle w:val="Odstavecseseznamem"/>
        <w:widowControl w:val="0"/>
        <w:ind w:left="502" w:firstLine="65"/>
        <w:rPr>
          <w:rFonts w:ascii="Arial" w:hAnsi="Arial" w:cs="Arial"/>
        </w:rPr>
      </w:pPr>
      <w:r>
        <w:rPr>
          <w:rFonts w:ascii="Arial" w:hAnsi="Arial" w:cs="Arial"/>
        </w:rPr>
        <w:t>ve věcech smluvních:</w:t>
      </w:r>
    </w:p>
    <w:p w14:paraId="03EE3023" w14:textId="29CCF72E" w:rsidR="00A37EE5" w:rsidRPr="00A37EE5" w:rsidRDefault="00C84743" w:rsidP="00A37EE5">
      <w:pPr>
        <w:pStyle w:val="Odstavecseseznamem"/>
        <w:widowControl w:val="0"/>
        <w:ind w:left="502" w:firstLine="65"/>
        <w:rPr>
          <w:rFonts w:ascii="Arial" w:hAnsi="Arial" w:cs="Arial"/>
        </w:rPr>
      </w:pPr>
      <w:r>
        <w:rPr>
          <w:rFonts w:ascii="Arial" w:hAnsi="Arial" w:cs="Arial"/>
        </w:rPr>
        <w:t>funkce:</w:t>
      </w:r>
    </w:p>
    <w:p w14:paraId="63B96243" w14:textId="0C232DBB" w:rsidR="00A37EE5" w:rsidRPr="00A37EE5" w:rsidRDefault="00C84743" w:rsidP="00A37EE5">
      <w:pPr>
        <w:pStyle w:val="Odstavecseseznamem"/>
        <w:widowControl w:val="0"/>
        <w:ind w:left="502" w:firstLine="65"/>
        <w:rPr>
          <w:rFonts w:ascii="Arial" w:hAnsi="Arial" w:cs="Arial"/>
        </w:rPr>
      </w:pPr>
      <w:r>
        <w:rPr>
          <w:rFonts w:ascii="Arial" w:hAnsi="Arial" w:cs="Arial"/>
        </w:rPr>
        <w:t>tel.</w:t>
      </w:r>
      <w:r>
        <w:rPr>
          <w:rFonts w:ascii="Arial" w:hAnsi="Arial" w:cs="Arial"/>
        </w:rPr>
        <w:tab/>
        <w:t>, e-mail:</w:t>
      </w:r>
    </w:p>
    <w:p w14:paraId="470AEB42" w14:textId="77777777" w:rsidR="005767D9" w:rsidRPr="00A37EE5" w:rsidRDefault="005767D9" w:rsidP="00FB46D6">
      <w:pPr>
        <w:pStyle w:val="Odstavecseseznamem"/>
        <w:widowControl w:val="0"/>
        <w:tabs>
          <w:tab w:val="center" w:pos="567"/>
          <w:tab w:val="right" w:pos="9072"/>
        </w:tabs>
        <w:autoSpaceDN w:val="0"/>
        <w:spacing w:after="60"/>
        <w:ind w:left="502" w:firstLine="65"/>
        <w:jc w:val="both"/>
        <w:rPr>
          <w:rFonts w:ascii="Arial" w:hAnsi="Arial" w:cs="Arial"/>
          <w:highlight w:val="yellow"/>
        </w:rPr>
      </w:pPr>
    </w:p>
    <w:p w14:paraId="4AB03E8B" w14:textId="22FCE464" w:rsidR="00A37EE5" w:rsidRPr="00A37EE5" w:rsidRDefault="00A37EE5" w:rsidP="00A37EE5">
      <w:pPr>
        <w:pStyle w:val="Odstavecseseznamem"/>
        <w:widowControl w:val="0"/>
        <w:ind w:left="502" w:firstLine="65"/>
        <w:rPr>
          <w:rFonts w:ascii="Arial" w:hAnsi="Arial" w:cs="Arial"/>
        </w:rPr>
      </w:pPr>
      <w:r w:rsidRPr="00A37EE5">
        <w:rPr>
          <w:rFonts w:ascii="Arial" w:hAnsi="Arial" w:cs="Arial"/>
        </w:rPr>
        <w:t xml:space="preserve">ve věcech technických: </w:t>
      </w:r>
    </w:p>
    <w:p w14:paraId="665C29EB" w14:textId="5AD294E3" w:rsidR="00A37EE5" w:rsidRPr="00A37EE5" w:rsidRDefault="00A37EE5" w:rsidP="00A37EE5">
      <w:pPr>
        <w:pStyle w:val="Odstavecseseznamem"/>
        <w:widowControl w:val="0"/>
        <w:ind w:left="502" w:firstLine="65"/>
        <w:rPr>
          <w:rFonts w:ascii="Arial" w:hAnsi="Arial" w:cs="Arial"/>
        </w:rPr>
      </w:pPr>
      <w:r w:rsidRPr="00A37EE5">
        <w:rPr>
          <w:rFonts w:ascii="Arial" w:hAnsi="Arial" w:cs="Arial"/>
        </w:rPr>
        <w:t xml:space="preserve">funkce: </w:t>
      </w:r>
    </w:p>
    <w:p w14:paraId="3F4FE53F" w14:textId="11399C03" w:rsidR="00A37EE5" w:rsidRPr="00A37EE5" w:rsidRDefault="00A37EE5" w:rsidP="00A37EE5">
      <w:pPr>
        <w:pStyle w:val="Odstavecseseznamem"/>
        <w:widowControl w:val="0"/>
        <w:ind w:left="502" w:firstLine="65"/>
        <w:rPr>
          <w:rFonts w:ascii="Arial" w:hAnsi="Arial" w:cs="Arial"/>
          <w:highlight w:val="yellow"/>
        </w:rPr>
      </w:pPr>
      <w:r w:rsidRPr="00A37EE5">
        <w:rPr>
          <w:rFonts w:ascii="Arial" w:hAnsi="Arial" w:cs="Arial"/>
        </w:rPr>
        <w:t xml:space="preserve">tel. </w:t>
      </w:r>
      <w:r w:rsidR="00C84743">
        <w:rPr>
          <w:rFonts w:ascii="Arial" w:hAnsi="Arial" w:cs="Arial"/>
        </w:rPr>
        <w:tab/>
      </w:r>
      <w:r w:rsidRPr="00A37EE5">
        <w:rPr>
          <w:rFonts w:ascii="Arial" w:hAnsi="Arial" w:cs="Arial"/>
        </w:rPr>
        <w:t>, e-mail:</w:t>
      </w:r>
    </w:p>
    <w:p w14:paraId="192B5A22" w14:textId="77777777" w:rsidR="0079100F" w:rsidRPr="00A37EE5" w:rsidRDefault="0079100F" w:rsidP="00545FA5">
      <w:pPr>
        <w:pStyle w:val="Zhlav"/>
        <w:widowControl w:val="0"/>
        <w:spacing w:before="0" w:after="0"/>
        <w:rPr>
          <w:rFonts w:cs="Arial"/>
          <w:b/>
          <w:sz w:val="22"/>
          <w:szCs w:val="22"/>
        </w:rPr>
      </w:pPr>
    </w:p>
    <w:p w14:paraId="7EEF3006" w14:textId="77777777" w:rsidR="0079100F" w:rsidRPr="00A37EE5" w:rsidRDefault="0079100F" w:rsidP="00545FA5">
      <w:pPr>
        <w:pStyle w:val="Zhlav"/>
        <w:widowControl w:val="0"/>
        <w:numPr>
          <w:ilvl w:val="0"/>
          <w:numId w:val="11"/>
        </w:numPr>
        <w:tabs>
          <w:tab w:val="clear" w:pos="4536"/>
          <w:tab w:val="center" w:pos="567"/>
        </w:tabs>
        <w:spacing w:before="0" w:after="0"/>
        <w:ind w:left="567" w:hanging="567"/>
        <w:rPr>
          <w:rFonts w:cs="Arial"/>
          <w:b/>
          <w:sz w:val="22"/>
          <w:szCs w:val="22"/>
        </w:rPr>
      </w:pPr>
      <w:r w:rsidRPr="00A37EE5">
        <w:rPr>
          <w:rFonts w:cs="Arial"/>
          <w:b/>
          <w:sz w:val="22"/>
          <w:szCs w:val="22"/>
        </w:rPr>
        <w:t>ODSTOUPENÍ OD SMLOUVY</w:t>
      </w:r>
    </w:p>
    <w:p w14:paraId="39125410" w14:textId="77777777" w:rsidR="0079100F" w:rsidRPr="0009050A" w:rsidRDefault="0079100F" w:rsidP="00545FA5">
      <w:pPr>
        <w:widowControl w:val="0"/>
        <w:jc w:val="both"/>
        <w:rPr>
          <w:rFonts w:ascii="Arial" w:hAnsi="Arial" w:cs="Arial"/>
          <w:sz w:val="22"/>
          <w:szCs w:val="22"/>
        </w:rPr>
      </w:pPr>
    </w:p>
    <w:p w14:paraId="0F2FBA5D" w14:textId="7E009651" w:rsidR="00B72D90" w:rsidRPr="0009050A" w:rsidRDefault="00B72D90"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45FA5">
      <w:pPr>
        <w:pStyle w:val="Odstavecseseznamem"/>
        <w:widowControl w:val="0"/>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45FA5">
      <w:pPr>
        <w:widowControl w:val="0"/>
        <w:numPr>
          <w:ilvl w:val="1"/>
          <w:numId w:val="11"/>
        </w:numPr>
        <w:tabs>
          <w:tab w:val="left" w:pos="567"/>
        </w:tabs>
        <w:ind w:left="567" w:hanging="567"/>
        <w:jc w:val="both"/>
        <w:rPr>
          <w:rFonts w:ascii="Arial" w:hAnsi="Arial" w:cs="Arial"/>
          <w:bCs/>
          <w:sz w:val="22"/>
          <w:szCs w:val="22"/>
        </w:rPr>
      </w:pPr>
      <w:bookmarkStart w:id="19" w:name="_Hlk357947"/>
      <w:bookmarkStart w:id="20"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45FA5">
      <w:pPr>
        <w:widowControl w:val="0"/>
        <w:tabs>
          <w:tab w:val="left" w:pos="567"/>
        </w:tabs>
        <w:ind w:left="567"/>
        <w:jc w:val="both"/>
        <w:rPr>
          <w:rFonts w:ascii="Arial" w:hAnsi="Arial" w:cs="Arial"/>
          <w:bCs/>
          <w:sz w:val="22"/>
          <w:szCs w:val="22"/>
        </w:rPr>
      </w:pPr>
    </w:p>
    <w:bookmarkEnd w:id="19"/>
    <w:p w14:paraId="43CAA9A9" w14:textId="345FB6C6" w:rsidR="00DE1C43" w:rsidRPr="003452F0" w:rsidRDefault="00B72D90" w:rsidP="00545FA5">
      <w:pPr>
        <w:widowControl w:val="0"/>
        <w:numPr>
          <w:ilvl w:val="1"/>
          <w:numId w:val="11"/>
        </w:numPr>
        <w:tabs>
          <w:tab w:val="left" w:pos="567"/>
        </w:tabs>
        <w:ind w:left="567" w:hanging="567"/>
        <w:jc w:val="both"/>
        <w:rPr>
          <w:rFonts w:ascii="Arial" w:hAnsi="Arial" w:cs="Arial"/>
          <w:bCs/>
          <w:sz w:val="22"/>
          <w:szCs w:val="22"/>
        </w:rPr>
      </w:pPr>
      <w:r w:rsidRPr="003452F0">
        <w:rPr>
          <w:rFonts w:ascii="Arial" w:hAnsi="Arial" w:cs="Arial"/>
          <w:bCs/>
          <w:sz w:val="22"/>
          <w:szCs w:val="22"/>
        </w:rPr>
        <w:t xml:space="preserve">Odstoupí-li společnost CETIN dle odst. 9.2 Smlouvy, </w:t>
      </w:r>
      <w:bookmarkStart w:id="21" w:name="_Hlk529962046"/>
      <w:r w:rsidRPr="003452F0">
        <w:rPr>
          <w:rFonts w:ascii="Arial" w:hAnsi="Arial" w:cs="Arial"/>
          <w:bCs/>
          <w:sz w:val="22"/>
          <w:szCs w:val="22"/>
        </w:rPr>
        <w:t>je Stavebník povinen uhradit společnosti CETIN veškeré náklady společnosti CETIN již vzniklé v souvislosti s plněním z</w:t>
      </w:r>
      <w:r w:rsidR="001F153E" w:rsidRPr="003452F0">
        <w:rPr>
          <w:rFonts w:ascii="Arial" w:hAnsi="Arial" w:cs="Arial"/>
          <w:bCs/>
          <w:sz w:val="22"/>
          <w:szCs w:val="22"/>
        </w:rPr>
        <w:t>e </w:t>
      </w:r>
      <w:r w:rsidRPr="003452F0">
        <w:rPr>
          <w:rFonts w:ascii="Arial" w:hAnsi="Arial" w:cs="Arial"/>
          <w:bCs/>
          <w:sz w:val="22"/>
          <w:szCs w:val="22"/>
        </w:rPr>
        <w:t>Smlouvy</w:t>
      </w:r>
      <w:bookmarkEnd w:id="21"/>
      <w:r w:rsidRPr="003452F0">
        <w:rPr>
          <w:rFonts w:ascii="Arial" w:hAnsi="Arial" w:cs="Arial"/>
          <w:bCs/>
          <w:sz w:val="22"/>
          <w:szCs w:val="22"/>
        </w:rPr>
        <w:t xml:space="preserve">. </w:t>
      </w:r>
    </w:p>
    <w:p w14:paraId="4A781567" w14:textId="77777777" w:rsidR="00DE1C43" w:rsidRPr="0009050A" w:rsidRDefault="00DE1C43" w:rsidP="00545FA5">
      <w:pPr>
        <w:widowControl w:val="0"/>
        <w:tabs>
          <w:tab w:val="left" w:pos="567"/>
        </w:tabs>
        <w:ind w:left="567"/>
        <w:jc w:val="both"/>
        <w:rPr>
          <w:rFonts w:ascii="Arial" w:eastAsia="SimSun" w:hAnsi="Arial" w:cs="Arial"/>
          <w:bCs/>
          <w:sz w:val="22"/>
          <w:szCs w:val="22"/>
        </w:rPr>
      </w:pPr>
    </w:p>
    <w:p w14:paraId="513C5249" w14:textId="20D81347" w:rsidR="00B72D90" w:rsidRPr="0009050A" w:rsidRDefault="00B72D90" w:rsidP="00545FA5">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45FA5">
      <w:pPr>
        <w:widowControl w:val="0"/>
        <w:tabs>
          <w:tab w:val="left" w:pos="567"/>
        </w:tabs>
        <w:ind w:left="567"/>
        <w:jc w:val="both"/>
        <w:rPr>
          <w:rFonts w:ascii="Arial" w:eastAsia="SimSun" w:hAnsi="Arial" w:cs="Arial"/>
          <w:bCs/>
          <w:sz w:val="22"/>
          <w:szCs w:val="22"/>
        </w:rPr>
      </w:pPr>
    </w:p>
    <w:p w14:paraId="122DA05A" w14:textId="1C685AD2" w:rsidR="00B72D90" w:rsidRPr="0009050A" w:rsidRDefault="00B72D90" w:rsidP="00545FA5">
      <w:pPr>
        <w:widowControl w:val="0"/>
        <w:numPr>
          <w:ilvl w:val="1"/>
          <w:numId w:val="11"/>
        </w:numPr>
        <w:tabs>
          <w:tab w:val="left" w:pos="567"/>
        </w:tabs>
        <w:ind w:left="567" w:hanging="567"/>
        <w:jc w:val="both"/>
        <w:rPr>
          <w:rFonts w:ascii="Arial" w:eastAsia="SimSun" w:hAnsi="Arial" w:cs="Arial"/>
          <w:bCs/>
          <w:sz w:val="21"/>
          <w:szCs w:val="21"/>
        </w:rPr>
      </w:pPr>
      <w:bookmarkStart w:id="22"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3"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3"/>
    </w:p>
    <w:bookmarkEnd w:id="20"/>
    <w:bookmarkEnd w:id="22"/>
    <w:p w14:paraId="4C44ECB7" w14:textId="77777777" w:rsidR="0079100F" w:rsidRPr="0009050A" w:rsidRDefault="0079100F" w:rsidP="00545FA5">
      <w:pPr>
        <w:widowControl w:val="0"/>
        <w:jc w:val="center"/>
        <w:outlineLvl w:val="0"/>
        <w:rPr>
          <w:rFonts w:ascii="Arial" w:hAnsi="Arial" w:cs="Arial"/>
          <w:b/>
          <w:sz w:val="22"/>
          <w:szCs w:val="22"/>
        </w:rPr>
      </w:pPr>
    </w:p>
    <w:p w14:paraId="0B3A191A" w14:textId="77777777" w:rsidR="0079100F" w:rsidRPr="0009050A" w:rsidRDefault="0079100F" w:rsidP="00545FA5">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45FA5">
      <w:pPr>
        <w:pStyle w:val="Zhlav"/>
        <w:widowControl w:val="0"/>
        <w:tabs>
          <w:tab w:val="clear" w:pos="4536"/>
          <w:tab w:val="center" w:pos="567"/>
        </w:tabs>
        <w:spacing w:before="0" w:after="0"/>
        <w:rPr>
          <w:rFonts w:cs="Arial"/>
          <w:sz w:val="22"/>
          <w:szCs w:val="22"/>
        </w:rPr>
      </w:pPr>
    </w:p>
    <w:p w14:paraId="42E2A805" w14:textId="3F8906C6" w:rsidR="00DD6D88" w:rsidRPr="0009050A" w:rsidRDefault="009F181C"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45FA5">
      <w:pPr>
        <w:pStyle w:val="Odstavecseseznamem"/>
        <w:widowControl w:val="0"/>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CD517B5" w:rsidR="00EC67AC" w:rsidRPr="0009050A" w:rsidRDefault="00EC67AC"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4"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CE210B">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4"/>
      <w:r w:rsidRPr="0009050A">
        <w:rPr>
          <w:rFonts w:ascii="Arial" w:hAnsi="Arial" w:cs="Arial"/>
        </w:rPr>
        <w:t xml:space="preserve">. </w:t>
      </w:r>
    </w:p>
    <w:p w14:paraId="3AEFC67A" w14:textId="77777777" w:rsidR="00EC67AC" w:rsidRPr="0009050A" w:rsidRDefault="00EC67AC" w:rsidP="00545FA5">
      <w:pPr>
        <w:pStyle w:val="Odstavecseseznamem"/>
        <w:widowControl w:val="0"/>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5" w:name="_Hlk441222"/>
      <w:r w:rsidRPr="0009050A">
        <w:rPr>
          <w:rFonts w:ascii="Arial" w:hAnsi="Arial" w:cs="Arial"/>
        </w:rPr>
        <w:lastRenderedPageBreak/>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45FA5">
      <w:pPr>
        <w:pStyle w:val="Odstavecseseznamem"/>
        <w:widowControl w:val="0"/>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45FA5">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5"/>
    <w:p w14:paraId="48DAF73D" w14:textId="7A25278B" w:rsidR="0079100F" w:rsidRPr="0009050A" w:rsidRDefault="0079100F" w:rsidP="00545FA5">
      <w:pPr>
        <w:widowControl w:val="0"/>
        <w:tabs>
          <w:tab w:val="left" w:pos="426"/>
        </w:tabs>
        <w:jc w:val="both"/>
        <w:rPr>
          <w:rFonts w:ascii="Arial" w:eastAsia="SimSun" w:hAnsi="Arial" w:cs="Arial"/>
          <w:sz w:val="22"/>
          <w:szCs w:val="22"/>
        </w:rPr>
      </w:pPr>
    </w:p>
    <w:p w14:paraId="134BC657" w14:textId="77777777" w:rsidR="000901B6" w:rsidRPr="0009050A" w:rsidRDefault="000901B6" w:rsidP="00545FA5">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6"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45FA5">
      <w:pPr>
        <w:widowControl w:val="0"/>
        <w:autoSpaceDN w:val="0"/>
        <w:ind w:left="567"/>
        <w:jc w:val="both"/>
        <w:outlineLvl w:val="0"/>
        <w:rPr>
          <w:rFonts w:ascii="Arial" w:hAnsi="Arial" w:cs="Arial"/>
          <w:color w:val="000000"/>
          <w:sz w:val="22"/>
          <w:szCs w:val="22"/>
        </w:rPr>
      </w:pPr>
    </w:p>
    <w:p w14:paraId="17D36E6A" w14:textId="6223BC15" w:rsidR="000901B6" w:rsidRPr="0009050A" w:rsidRDefault="000901B6" w:rsidP="00545FA5">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45FA5">
      <w:pPr>
        <w:widowControl w:val="0"/>
        <w:autoSpaceDN w:val="0"/>
        <w:ind w:left="502"/>
        <w:jc w:val="both"/>
        <w:outlineLvl w:val="0"/>
        <w:rPr>
          <w:rFonts w:ascii="Arial" w:hAnsi="Arial" w:cs="Arial"/>
          <w:color w:val="000000"/>
          <w:sz w:val="22"/>
          <w:szCs w:val="22"/>
        </w:rPr>
      </w:pPr>
    </w:p>
    <w:p w14:paraId="146B1762" w14:textId="05077C3C" w:rsidR="000901B6" w:rsidRPr="0009050A" w:rsidRDefault="000901B6" w:rsidP="00545FA5">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45FA5">
      <w:pPr>
        <w:widowControl w:val="0"/>
        <w:autoSpaceDN w:val="0"/>
        <w:ind w:left="567"/>
        <w:jc w:val="both"/>
        <w:outlineLvl w:val="0"/>
        <w:rPr>
          <w:rFonts w:ascii="Arial" w:hAnsi="Arial" w:cs="Arial"/>
          <w:color w:val="000000"/>
          <w:sz w:val="22"/>
          <w:szCs w:val="22"/>
        </w:rPr>
      </w:pPr>
    </w:p>
    <w:p w14:paraId="45F5B4BD" w14:textId="43D998A0" w:rsidR="000901B6" w:rsidRPr="0009050A" w:rsidRDefault="004E08D2" w:rsidP="00545FA5">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45FA5">
      <w:pPr>
        <w:widowControl w:val="0"/>
        <w:autoSpaceDN w:val="0"/>
        <w:ind w:left="567"/>
        <w:jc w:val="both"/>
        <w:outlineLvl w:val="0"/>
        <w:rPr>
          <w:rFonts w:ascii="Arial" w:hAnsi="Arial" w:cs="Arial"/>
          <w:color w:val="000000"/>
          <w:sz w:val="22"/>
          <w:szCs w:val="22"/>
        </w:rPr>
      </w:pPr>
    </w:p>
    <w:p w14:paraId="365CC54F" w14:textId="2A3A856C" w:rsidR="000901B6" w:rsidRPr="0009050A" w:rsidRDefault="004E08D2" w:rsidP="00545FA5">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7"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7"/>
    </w:p>
    <w:p w14:paraId="200A4057" w14:textId="77777777" w:rsidR="000901B6" w:rsidRPr="0009050A" w:rsidRDefault="000901B6" w:rsidP="00545FA5">
      <w:pPr>
        <w:widowControl w:val="0"/>
        <w:autoSpaceDN w:val="0"/>
        <w:ind w:left="567"/>
        <w:jc w:val="both"/>
        <w:outlineLvl w:val="0"/>
        <w:rPr>
          <w:rFonts w:ascii="Arial" w:hAnsi="Arial" w:cs="Arial"/>
          <w:color w:val="000000"/>
          <w:sz w:val="22"/>
          <w:szCs w:val="22"/>
        </w:rPr>
      </w:pPr>
    </w:p>
    <w:p w14:paraId="44531EE0" w14:textId="5B4BFA1E" w:rsidR="000901B6" w:rsidRPr="0009050A" w:rsidRDefault="000901B6" w:rsidP="00545FA5">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8"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6"/>
    </w:p>
    <w:p w14:paraId="43D445FA" w14:textId="77777777" w:rsidR="000901B6" w:rsidRPr="0009050A" w:rsidRDefault="000901B6" w:rsidP="00545FA5">
      <w:pPr>
        <w:widowControl w:val="0"/>
        <w:tabs>
          <w:tab w:val="left" w:pos="426"/>
        </w:tabs>
        <w:jc w:val="both"/>
        <w:rPr>
          <w:rFonts w:ascii="Arial" w:eastAsia="SimSun" w:hAnsi="Arial" w:cs="Arial"/>
          <w:sz w:val="22"/>
          <w:szCs w:val="22"/>
        </w:rPr>
      </w:pPr>
    </w:p>
    <w:p w14:paraId="418D500D" w14:textId="77777777" w:rsidR="0079100F" w:rsidRPr="0009050A" w:rsidRDefault="0079100F" w:rsidP="00545FA5">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45FA5">
      <w:pPr>
        <w:widowControl w:val="0"/>
        <w:jc w:val="center"/>
        <w:rPr>
          <w:rFonts w:ascii="Arial" w:hAnsi="Arial" w:cs="Arial"/>
          <w:b/>
          <w:sz w:val="22"/>
          <w:szCs w:val="22"/>
        </w:rPr>
      </w:pPr>
    </w:p>
    <w:p w14:paraId="75798C3F" w14:textId="5B93C5D4" w:rsidR="0079100F" w:rsidRPr="0009050A" w:rsidRDefault="0079100F" w:rsidP="00866DBF">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color w:val="000000"/>
          <w:lang w:eastAsia="cs-CZ"/>
        </w:rPr>
      </w:pPr>
      <w:r w:rsidRPr="0009050A">
        <w:rPr>
          <w:rFonts w:ascii="Arial" w:hAnsi="Arial" w:cs="Arial"/>
        </w:rPr>
        <w:t xml:space="preserve">Smlouva </w:t>
      </w:r>
      <w:bookmarkStart w:id="28" w:name="_Hlk441664"/>
      <w:r w:rsidRPr="0009050A">
        <w:rPr>
          <w:rFonts w:ascii="Arial" w:hAnsi="Arial" w:cs="Arial"/>
          <w:color w:val="000000"/>
          <w:lang w:eastAsia="cs-CZ"/>
        </w:rPr>
        <w:t xml:space="preserve">nabývá platnosti dnem </w:t>
      </w:r>
      <w:r w:rsidR="00866DBF">
        <w:rPr>
          <w:rFonts w:ascii="Arial" w:hAnsi="Arial" w:cs="Arial"/>
          <w:color w:val="000000"/>
          <w:lang w:eastAsia="cs-CZ"/>
        </w:rPr>
        <w:t>jejího uzavření</w:t>
      </w:r>
      <w:r w:rsidRPr="0009050A">
        <w:rPr>
          <w:rFonts w:ascii="Arial" w:hAnsi="Arial" w:cs="Arial"/>
          <w:color w:val="000000"/>
          <w:lang w:eastAsia="cs-CZ"/>
        </w:rPr>
        <w:t xml:space="preserve"> a účinnosti dnem následujícím po dni jejího uveřejnění dle zákona č. 340/2015 Sb., o zvláštních podmínkách účinnosti některých smluv, uveřejňování těchto smluv a o registru smluv (zákon o registru smluv), v </w:t>
      </w:r>
      <w:r w:rsidR="00247744" w:rsidRPr="0009050A">
        <w:rPr>
          <w:rFonts w:ascii="Arial" w:hAnsi="Arial" w:cs="Arial"/>
          <w:color w:val="000000"/>
          <w:lang w:eastAsia="cs-CZ"/>
        </w:rPr>
        <w:t xml:space="preserve">účinném </w:t>
      </w:r>
      <w:r w:rsidRPr="0009050A">
        <w:rPr>
          <w:rFonts w:ascii="Arial" w:hAnsi="Arial" w:cs="Arial"/>
          <w:color w:val="000000"/>
          <w:lang w:eastAsia="cs-CZ"/>
        </w:rPr>
        <w:t>znění (</w:t>
      </w:r>
      <w:r w:rsidR="00247744" w:rsidRPr="0009050A">
        <w:rPr>
          <w:rFonts w:ascii="Arial" w:hAnsi="Arial" w:cs="Arial"/>
          <w:color w:val="000000"/>
          <w:lang w:eastAsia="cs-CZ"/>
        </w:rPr>
        <w:t xml:space="preserve">dále jen </w:t>
      </w:r>
      <w:r w:rsidRPr="0009050A">
        <w:rPr>
          <w:rFonts w:ascii="Arial" w:hAnsi="Arial" w:cs="Arial"/>
          <w:color w:val="000000"/>
          <w:lang w:eastAsia="cs-CZ"/>
        </w:rPr>
        <w:t>„</w:t>
      </w:r>
      <w:r w:rsidRPr="0009050A">
        <w:rPr>
          <w:rFonts w:ascii="Arial" w:hAnsi="Arial" w:cs="Arial"/>
          <w:b/>
          <w:color w:val="000000"/>
          <w:lang w:eastAsia="cs-CZ"/>
        </w:rPr>
        <w:t>Zákon o registru smluv</w:t>
      </w:r>
      <w:r w:rsidRPr="0009050A">
        <w:rPr>
          <w:rFonts w:ascii="Arial" w:hAnsi="Arial" w:cs="Arial"/>
          <w:color w:val="000000"/>
          <w:lang w:eastAsia="cs-CZ"/>
        </w:rPr>
        <w:t xml:space="preserve">“). Stavebník se zavazuje nejpozději do </w:t>
      </w:r>
      <w:r w:rsidR="004E08D2" w:rsidRPr="0009050A">
        <w:rPr>
          <w:rFonts w:ascii="Arial" w:hAnsi="Arial" w:cs="Arial"/>
          <w:color w:val="000000"/>
          <w:lang w:eastAsia="cs-CZ"/>
        </w:rPr>
        <w:t>dvaceti (</w:t>
      </w:r>
      <w:r w:rsidRPr="0009050A">
        <w:rPr>
          <w:rFonts w:ascii="Arial" w:hAnsi="Arial" w:cs="Arial"/>
          <w:color w:val="000000"/>
          <w:lang w:eastAsia="cs-CZ"/>
        </w:rPr>
        <w:t>2</w:t>
      </w:r>
      <w:r w:rsidR="00247744" w:rsidRPr="0009050A">
        <w:rPr>
          <w:rFonts w:ascii="Arial" w:hAnsi="Arial" w:cs="Arial"/>
          <w:color w:val="000000"/>
          <w:lang w:eastAsia="cs-CZ"/>
        </w:rPr>
        <w:t>0</w:t>
      </w:r>
      <w:r w:rsidR="004E08D2" w:rsidRPr="0009050A">
        <w:rPr>
          <w:rFonts w:ascii="Arial" w:hAnsi="Arial" w:cs="Arial"/>
          <w:color w:val="000000"/>
          <w:lang w:eastAsia="cs-CZ"/>
        </w:rPr>
        <w:t>)</w:t>
      </w:r>
      <w:r w:rsidRPr="0009050A">
        <w:rPr>
          <w:rFonts w:ascii="Arial" w:hAnsi="Arial" w:cs="Arial"/>
          <w:color w:val="000000"/>
          <w:lang w:eastAsia="cs-CZ"/>
        </w:rPr>
        <w:t xml:space="preserve"> dnů o</w:t>
      </w:r>
      <w:r w:rsidR="00247744" w:rsidRPr="0009050A">
        <w:rPr>
          <w:rFonts w:ascii="Arial" w:hAnsi="Arial" w:cs="Arial"/>
          <w:color w:val="000000"/>
          <w:lang w:eastAsia="cs-CZ"/>
        </w:rPr>
        <w:t>d</w:t>
      </w:r>
      <w:r w:rsidRPr="0009050A">
        <w:rPr>
          <w:rFonts w:ascii="Arial" w:hAnsi="Arial" w:cs="Arial"/>
          <w:color w:val="000000"/>
          <w:lang w:eastAsia="cs-CZ"/>
        </w:rPr>
        <w:t xml:space="preserve"> uzavření Smlouvy uveřejnit její obsah a tzv. metadata a splnit </w:t>
      </w:r>
      <w:r w:rsidRPr="0009050A">
        <w:rPr>
          <w:rFonts w:ascii="Arial" w:hAnsi="Arial" w:cs="Arial"/>
          <w:color w:val="000000"/>
          <w:lang w:eastAsia="cs-CZ"/>
        </w:rPr>
        <w:lastRenderedPageBreak/>
        <w:t xml:space="preserve">další povinnosti v souladu se Zákonem o registru smluv. Stavebník </w:t>
      </w:r>
      <w:r w:rsidRPr="0009050A">
        <w:rPr>
          <w:rFonts w:ascii="Arial" w:eastAsia="SimSun" w:hAnsi="Arial" w:cs="Arial"/>
        </w:rPr>
        <w:t xml:space="preserve">se zavazuje doručit </w:t>
      </w:r>
      <w:r w:rsidR="004E08D2" w:rsidRPr="0009050A">
        <w:rPr>
          <w:rFonts w:ascii="Arial" w:eastAsia="SimSun" w:hAnsi="Arial" w:cs="Arial"/>
        </w:rPr>
        <w:t xml:space="preserve">společnosti CETIN </w:t>
      </w:r>
      <w:r w:rsidRPr="0009050A">
        <w:rPr>
          <w:rFonts w:ascii="Arial" w:eastAsia="SimSun" w:hAnsi="Arial" w:cs="Arial"/>
        </w:rPr>
        <w:t>potvrzení o uveřejnění Smlouvy dle Zákona o registru</w:t>
      </w:r>
      <w:r w:rsidRPr="0009050A">
        <w:rPr>
          <w:rFonts w:ascii="Arial" w:hAnsi="Arial" w:cs="Arial"/>
          <w:color w:val="000000"/>
          <w:lang w:eastAsia="cs-CZ"/>
        </w:rPr>
        <w:t xml:space="preserve"> smluv vydané správcem registru smluv nejpozději následující den po jeho obdržení. Nebude-li Smlouva uveřejněna v souladu se</w:t>
      </w:r>
      <w:r w:rsidR="006E4898" w:rsidRPr="0009050A">
        <w:rPr>
          <w:rFonts w:ascii="Arial" w:hAnsi="Arial" w:cs="Arial"/>
          <w:color w:val="000000"/>
          <w:lang w:eastAsia="cs-CZ"/>
        </w:rPr>
        <w:t> </w:t>
      </w:r>
      <w:r w:rsidRPr="0009050A">
        <w:rPr>
          <w:rFonts w:ascii="Arial" w:hAnsi="Arial" w:cs="Arial"/>
          <w:color w:val="000000"/>
          <w:lang w:eastAsia="cs-CZ"/>
        </w:rPr>
        <w:t xml:space="preserve">Zákonem o registru smluv </w:t>
      </w:r>
      <w:r w:rsidR="004E08D2" w:rsidRPr="0009050A">
        <w:rPr>
          <w:rFonts w:ascii="Arial" w:hAnsi="Arial" w:cs="Arial"/>
          <w:color w:val="000000"/>
          <w:lang w:eastAsia="cs-CZ"/>
        </w:rPr>
        <w:t xml:space="preserve">ani </w:t>
      </w:r>
      <w:r w:rsidRPr="0009050A">
        <w:rPr>
          <w:rFonts w:ascii="Arial" w:hAnsi="Arial" w:cs="Arial"/>
          <w:color w:val="000000"/>
          <w:lang w:eastAsia="cs-CZ"/>
        </w:rPr>
        <w:t>do tří</w:t>
      </w:r>
      <w:r w:rsidR="004E08D2" w:rsidRPr="0009050A">
        <w:rPr>
          <w:rFonts w:ascii="Arial" w:hAnsi="Arial" w:cs="Arial"/>
          <w:color w:val="000000"/>
          <w:lang w:eastAsia="cs-CZ"/>
        </w:rPr>
        <w:t xml:space="preserve"> (3)</w:t>
      </w:r>
      <w:r w:rsidRPr="0009050A">
        <w:rPr>
          <w:rFonts w:ascii="Arial" w:hAnsi="Arial" w:cs="Arial"/>
          <w:color w:val="000000"/>
          <w:lang w:eastAsia="cs-CZ"/>
        </w:rPr>
        <w:t xml:space="preserve"> měsíců </w:t>
      </w:r>
      <w:r w:rsidR="00247744" w:rsidRPr="0009050A">
        <w:rPr>
          <w:rFonts w:ascii="Arial" w:hAnsi="Arial" w:cs="Arial"/>
          <w:color w:val="000000"/>
          <w:lang w:eastAsia="cs-CZ"/>
        </w:rPr>
        <w:t>od</w:t>
      </w:r>
      <w:r w:rsidRPr="0009050A">
        <w:rPr>
          <w:rFonts w:ascii="Arial" w:hAnsi="Arial" w:cs="Arial"/>
          <w:color w:val="000000"/>
          <w:lang w:eastAsia="cs-CZ"/>
        </w:rPr>
        <w:t xml:space="preserve"> její</w:t>
      </w:r>
      <w:r w:rsidR="00247744" w:rsidRPr="0009050A">
        <w:rPr>
          <w:rFonts w:ascii="Arial" w:hAnsi="Arial" w:cs="Arial"/>
          <w:color w:val="000000"/>
          <w:lang w:eastAsia="cs-CZ"/>
        </w:rPr>
        <w:t>ho</w:t>
      </w:r>
      <w:r w:rsidRPr="0009050A">
        <w:rPr>
          <w:rFonts w:ascii="Arial" w:hAnsi="Arial" w:cs="Arial"/>
          <w:color w:val="000000"/>
          <w:lang w:eastAsia="cs-CZ"/>
        </w:rPr>
        <w:t xml:space="preserve"> uzavření, zavazuje se Stavebník uzavřít s</w:t>
      </w:r>
      <w:r w:rsidR="00247744" w:rsidRPr="0009050A">
        <w:rPr>
          <w:rFonts w:ascii="Arial" w:hAnsi="Arial" w:cs="Arial"/>
          <w:color w:val="000000"/>
          <w:lang w:eastAsia="cs-CZ"/>
        </w:rPr>
        <w:t>e</w:t>
      </w:r>
      <w:r w:rsidR="004E08D2" w:rsidRPr="0009050A">
        <w:rPr>
          <w:rFonts w:ascii="Arial" w:hAnsi="Arial" w:cs="Arial"/>
          <w:color w:val="000000"/>
          <w:lang w:eastAsia="cs-CZ"/>
        </w:rPr>
        <w:t xml:space="preserve"> společností CETIN </w:t>
      </w:r>
      <w:r w:rsidRPr="0009050A">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09050A">
        <w:rPr>
          <w:rFonts w:ascii="Arial" w:hAnsi="Arial" w:cs="Arial"/>
          <w:color w:val="000000"/>
          <w:lang w:eastAsia="cs-CZ"/>
        </w:rPr>
        <w:t xml:space="preserve"> (7)</w:t>
      </w:r>
      <w:r w:rsidRPr="0009050A">
        <w:rPr>
          <w:rFonts w:ascii="Arial" w:hAnsi="Arial" w:cs="Arial"/>
          <w:color w:val="000000"/>
          <w:lang w:eastAsia="cs-CZ"/>
        </w:rPr>
        <w:t xml:space="preserve"> dnů od doručení výzvy </w:t>
      </w:r>
      <w:r w:rsidR="004E08D2" w:rsidRPr="0009050A">
        <w:rPr>
          <w:rFonts w:ascii="Arial" w:hAnsi="Arial" w:cs="Arial"/>
          <w:color w:val="000000"/>
          <w:lang w:eastAsia="cs-CZ"/>
        </w:rPr>
        <w:t xml:space="preserve">společnosti </w:t>
      </w:r>
      <w:r w:rsidRPr="0009050A">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545FA5">
      <w:pPr>
        <w:widowControl w:val="0"/>
        <w:tabs>
          <w:tab w:val="center" w:pos="4536"/>
          <w:tab w:val="right" w:pos="9072"/>
        </w:tabs>
        <w:jc w:val="both"/>
        <w:outlineLvl w:val="0"/>
        <w:rPr>
          <w:rFonts w:ascii="Arial" w:hAnsi="Arial" w:cs="Arial"/>
          <w:sz w:val="22"/>
          <w:szCs w:val="22"/>
          <w:lang w:eastAsia="cs-CZ"/>
        </w:rPr>
      </w:pPr>
      <w:bookmarkStart w:id="29" w:name="_Hlk441927"/>
      <w:bookmarkEnd w:id="28"/>
    </w:p>
    <w:p w14:paraId="3B717930"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Pr>
          <w:rFonts w:ascii="Arial" w:hAnsi="Arial" w:cs="Arial"/>
        </w:rPr>
        <w:t>r</w:t>
      </w:r>
      <w:r w:rsidRPr="0009050A">
        <w:rPr>
          <w:rFonts w:ascii="Arial" w:hAnsi="Arial" w:cs="Arial"/>
        </w:rPr>
        <w:t>epubliky, zejména občanským zákoníkem.</w:t>
      </w:r>
    </w:p>
    <w:p w14:paraId="0B42F02C" w14:textId="77777777" w:rsidR="00A21020" w:rsidRPr="0009050A" w:rsidRDefault="00A21020" w:rsidP="00A21020">
      <w:pPr>
        <w:widowControl w:val="0"/>
        <w:tabs>
          <w:tab w:val="center" w:pos="4536"/>
          <w:tab w:val="right" w:pos="9072"/>
        </w:tabs>
        <w:jc w:val="both"/>
        <w:outlineLvl w:val="0"/>
        <w:rPr>
          <w:rFonts w:ascii="Arial" w:hAnsi="Arial" w:cs="Arial"/>
          <w:sz w:val="22"/>
          <w:szCs w:val="22"/>
          <w:lang w:eastAsia="cs-CZ"/>
        </w:rPr>
      </w:pPr>
    </w:p>
    <w:p w14:paraId="22047146" w14:textId="77777777" w:rsidR="00A21020" w:rsidRPr="0009050A" w:rsidRDefault="00A21020" w:rsidP="00A21020">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1F7A4121" w14:textId="77777777" w:rsidR="00A21020" w:rsidRDefault="00A21020" w:rsidP="00A21020">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30215965" w14:textId="77777777" w:rsidR="00A21020" w:rsidRPr="0009050A" w:rsidRDefault="00A21020" w:rsidP="00A21020">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0" w:name="_Hlk63852082"/>
      <w:r w:rsidRPr="007743AD">
        <w:rPr>
          <w:rFonts w:ascii="Arial" w:hAnsi="Arial" w:cs="Arial"/>
          <w:sz w:val="22"/>
          <w:szCs w:val="22"/>
          <w:lang w:eastAsia="cs-CZ"/>
        </w:rPr>
        <w:t>datovou zprávou prostřednictvím informačního systému datových schránek</w:t>
      </w:r>
      <w:r>
        <w:rPr>
          <w:rFonts w:ascii="Arial" w:hAnsi="Arial" w:cs="Arial"/>
          <w:sz w:val="22"/>
          <w:szCs w:val="22"/>
          <w:lang w:eastAsia="cs-CZ"/>
        </w:rPr>
        <w:t>;</w:t>
      </w:r>
    </w:p>
    <w:bookmarkEnd w:id="30"/>
    <w:p w14:paraId="0A6F3955" w14:textId="4A65F26A" w:rsidR="00A21020" w:rsidRPr="0009050A" w:rsidRDefault="00A21020" w:rsidP="00A21020">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7743AD">
        <w:rPr>
          <w:rFonts w:ascii="Arial" w:hAnsi="Arial" w:cs="Arial"/>
          <w:sz w:val="22"/>
          <w:szCs w:val="22"/>
          <w:lang w:eastAsia="cs-CZ"/>
        </w:rPr>
        <w:t xml:space="preserve">podepsanou </w:t>
      </w:r>
      <w:r>
        <w:rPr>
          <w:rFonts w:ascii="Arial" w:hAnsi="Arial" w:cs="Arial"/>
          <w:sz w:val="22"/>
          <w:szCs w:val="22"/>
          <w:lang w:eastAsia="cs-CZ"/>
        </w:rPr>
        <w:t>z</w:t>
      </w:r>
      <w:r w:rsidRPr="002377E5">
        <w:rPr>
          <w:rFonts w:ascii="Arial" w:hAnsi="Arial" w:cs="Arial"/>
          <w:sz w:val="22"/>
          <w:szCs w:val="22"/>
          <w:lang w:eastAsia="cs-CZ"/>
        </w:rPr>
        <w:t>aručeným elektronickým podpisem</w:t>
      </w:r>
      <w:r>
        <w:rPr>
          <w:rFonts w:ascii="Arial" w:hAnsi="Arial" w:cs="Arial"/>
          <w:sz w:val="22"/>
          <w:szCs w:val="22"/>
          <w:lang w:eastAsia="cs-CZ"/>
        </w:rPr>
        <w:t xml:space="preserve"> </w:t>
      </w:r>
      <w:r w:rsidRPr="00D5068E">
        <w:rPr>
          <w:rFonts w:ascii="Arial" w:hAnsi="Arial" w:cs="Arial"/>
          <w:sz w:val="22"/>
          <w:szCs w:val="22"/>
          <w:lang w:eastAsia="cs-CZ"/>
        </w:rPr>
        <w:t>dle zákona</w:t>
      </w:r>
      <w:r w:rsidR="00823CD5">
        <w:rPr>
          <w:rFonts w:ascii="Arial" w:hAnsi="Arial" w:cs="Arial"/>
          <w:sz w:val="22"/>
          <w:szCs w:val="22"/>
          <w:lang w:eastAsia="cs-CZ"/>
        </w:rPr>
        <w:br/>
      </w:r>
      <w:r w:rsidRPr="00D5068E">
        <w:rPr>
          <w:rFonts w:ascii="Arial" w:hAnsi="Arial" w:cs="Arial"/>
          <w:sz w:val="22"/>
          <w:szCs w:val="22"/>
          <w:lang w:eastAsia="cs-CZ"/>
        </w:rPr>
        <w:t>č. 297/2016 Sb., o službách vytvářejících důvěru pro elektronické transakce, ve znění pozdějších předpisů</w:t>
      </w:r>
      <w:r w:rsidRPr="0009050A">
        <w:rPr>
          <w:rFonts w:ascii="Arial" w:hAnsi="Arial" w:cs="Arial"/>
          <w:sz w:val="22"/>
          <w:szCs w:val="22"/>
          <w:lang w:eastAsia="cs-CZ"/>
        </w:rPr>
        <w:t>;</w:t>
      </w:r>
      <w:r w:rsidRPr="0009050A">
        <w:rPr>
          <w:rFonts w:ascii="Arial" w:hAnsi="Arial" w:cs="Arial"/>
        </w:rPr>
        <w:t xml:space="preserve"> </w:t>
      </w:r>
    </w:p>
    <w:p w14:paraId="67F729D9" w14:textId="77777777" w:rsidR="00A21020" w:rsidRPr="0009050A" w:rsidRDefault="00A21020" w:rsidP="00A21020">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zaslanou </w:t>
      </w:r>
      <w:r w:rsidRPr="00D5068E">
        <w:rPr>
          <w:rFonts w:ascii="Arial" w:hAnsi="Arial" w:cs="Arial"/>
          <w:sz w:val="22"/>
          <w:szCs w:val="22"/>
          <w:lang w:eastAsia="cs-CZ"/>
        </w:rPr>
        <w:t xml:space="preserve">z adresy kontaktní osoby Smluvní strany </w:t>
      </w:r>
      <w:r w:rsidRPr="0009050A">
        <w:rPr>
          <w:rFonts w:ascii="Arial" w:hAnsi="Arial" w:cs="Arial"/>
          <w:sz w:val="22"/>
          <w:szCs w:val="22"/>
          <w:lang w:eastAsia="cs-CZ"/>
        </w:rPr>
        <w:t>na adresu kontaktní osob</w:t>
      </w:r>
      <w:r>
        <w:rPr>
          <w:rFonts w:ascii="Arial" w:hAnsi="Arial" w:cs="Arial"/>
          <w:sz w:val="22"/>
          <w:szCs w:val="22"/>
          <w:lang w:eastAsia="cs-CZ"/>
        </w:rPr>
        <w:t xml:space="preserve">y </w:t>
      </w:r>
      <w:r w:rsidRPr="00D5068E">
        <w:rPr>
          <w:rFonts w:ascii="Arial" w:hAnsi="Arial" w:cs="Arial"/>
          <w:sz w:val="22"/>
          <w:szCs w:val="22"/>
          <w:lang w:eastAsia="cs-CZ"/>
        </w:rPr>
        <w:t>druhé Smluvní strany</w:t>
      </w:r>
      <w:r w:rsidRPr="0009050A">
        <w:rPr>
          <w:rFonts w:ascii="Arial" w:hAnsi="Arial" w:cs="Arial"/>
          <w:sz w:val="22"/>
          <w:szCs w:val="22"/>
          <w:lang w:eastAsia="cs-CZ"/>
        </w:rPr>
        <w:t xml:space="preserve">, tak jak jsou </w:t>
      </w:r>
      <w:r>
        <w:rPr>
          <w:rFonts w:ascii="Arial" w:hAnsi="Arial" w:cs="Arial"/>
          <w:sz w:val="22"/>
          <w:szCs w:val="22"/>
          <w:lang w:eastAsia="cs-CZ"/>
        </w:rPr>
        <w:t>určeny</w:t>
      </w:r>
      <w:r w:rsidRPr="0009050A">
        <w:rPr>
          <w:rFonts w:ascii="Arial" w:hAnsi="Arial" w:cs="Arial"/>
          <w:sz w:val="22"/>
          <w:szCs w:val="22"/>
          <w:lang w:eastAsia="cs-CZ"/>
        </w:rPr>
        <w:t xml:space="preserve"> v čl. 8 Smlouvy.</w:t>
      </w:r>
    </w:p>
    <w:p w14:paraId="100D5DF9" w14:textId="77777777" w:rsidR="00A21020" w:rsidRPr="0009050A" w:rsidRDefault="00A21020" w:rsidP="00A21020">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D5068E">
        <w:rPr>
          <w:rFonts w:ascii="Arial" w:hAnsi="Arial" w:cs="Arial"/>
          <w:sz w:val="22"/>
          <w:szCs w:val="22"/>
          <w:lang w:eastAsia="cs-CZ"/>
        </w:rPr>
        <w:t>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contract_termination@cetin.cz</w:t>
      </w:r>
      <w:r w:rsidRPr="0009050A">
        <w:rPr>
          <w:rFonts w:ascii="Arial" w:hAnsi="Arial" w:cs="Arial"/>
          <w:sz w:val="22"/>
          <w:szCs w:val="22"/>
          <w:lang w:eastAsia="cs-CZ"/>
        </w:rPr>
        <w:t>.</w:t>
      </w:r>
    </w:p>
    <w:p w14:paraId="6BDAE1C3" w14:textId="77777777" w:rsidR="00A21020" w:rsidRDefault="00A21020" w:rsidP="00A21020"/>
    <w:p w14:paraId="4713DA8B"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p>
    <w:p w14:paraId="5FB3E521" w14:textId="77777777" w:rsidR="00A21020" w:rsidRPr="0009050A" w:rsidRDefault="00A21020" w:rsidP="00A21020">
      <w:pPr>
        <w:widowControl w:val="0"/>
        <w:tabs>
          <w:tab w:val="center" w:pos="4536"/>
          <w:tab w:val="right" w:pos="9072"/>
        </w:tabs>
        <w:autoSpaceDN w:val="0"/>
        <w:jc w:val="both"/>
        <w:rPr>
          <w:rFonts w:ascii="Arial" w:hAnsi="Arial" w:cs="Arial"/>
          <w:sz w:val="22"/>
          <w:szCs w:val="22"/>
        </w:rPr>
      </w:pPr>
    </w:p>
    <w:p w14:paraId="136A0CA4"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6673A766" w14:textId="77777777" w:rsidR="00A21020" w:rsidRPr="0009050A" w:rsidRDefault="00A21020" w:rsidP="00A21020">
      <w:pPr>
        <w:widowControl w:val="0"/>
        <w:tabs>
          <w:tab w:val="center" w:pos="4536"/>
          <w:tab w:val="right" w:pos="9072"/>
        </w:tabs>
        <w:autoSpaceDN w:val="0"/>
        <w:jc w:val="both"/>
        <w:rPr>
          <w:rFonts w:ascii="Arial" w:hAnsi="Arial" w:cs="Arial"/>
          <w:sz w:val="22"/>
          <w:szCs w:val="22"/>
        </w:rPr>
      </w:pPr>
    </w:p>
    <w:p w14:paraId="7DE9DA41"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5068E">
        <w:rPr>
          <w:rFonts w:ascii="Arial" w:hAnsi="Arial" w:cs="Arial"/>
        </w:rPr>
        <w:t>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postačí písemné oznámení o změně druhé Smluvní straně</w:t>
      </w:r>
      <w:r>
        <w:rPr>
          <w:rFonts w:ascii="Arial" w:hAnsi="Arial" w:cs="Arial"/>
        </w:rPr>
        <w:t>.</w:t>
      </w:r>
    </w:p>
    <w:p w14:paraId="0F66E687" w14:textId="77777777" w:rsidR="00A21020" w:rsidRPr="0009050A" w:rsidRDefault="00A21020" w:rsidP="00A21020">
      <w:pPr>
        <w:widowControl w:val="0"/>
        <w:tabs>
          <w:tab w:val="center" w:pos="4536"/>
          <w:tab w:val="right" w:pos="9072"/>
        </w:tabs>
        <w:autoSpaceDN w:val="0"/>
        <w:jc w:val="both"/>
        <w:rPr>
          <w:rFonts w:ascii="Arial" w:eastAsia="Calibri" w:hAnsi="Arial" w:cs="Arial"/>
          <w:sz w:val="22"/>
          <w:szCs w:val="22"/>
        </w:rPr>
      </w:pPr>
    </w:p>
    <w:p w14:paraId="79A686B5" w14:textId="77777777" w:rsidR="00A21020" w:rsidRPr="0009050A" w:rsidRDefault="00A21020" w:rsidP="00A21020">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048ABA67" w14:textId="77777777" w:rsidR="00A21020" w:rsidRPr="0009050A" w:rsidRDefault="00A21020" w:rsidP="00A21020">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591DC394" w14:textId="77777777" w:rsidR="00A21020" w:rsidRPr="0009050A" w:rsidRDefault="00A21020" w:rsidP="00A21020">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lastRenderedPageBreak/>
        <w:t>§ 1767 odst. 2;</w:t>
      </w:r>
    </w:p>
    <w:p w14:paraId="65E4ED83" w14:textId="77777777" w:rsidR="00A21020" w:rsidRPr="0009050A" w:rsidRDefault="00A21020" w:rsidP="00A21020">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1A78B83F" w14:textId="77777777" w:rsidR="00A21020" w:rsidRPr="0009050A" w:rsidRDefault="00A21020" w:rsidP="00A21020">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44113D1" w14:textId="77777777" w:rsidR="00A21020" w:rsidRPr="0009050A" w:rsidRDefault="00A21020" w:rsidP="00A21020">
      <w:pPr>
        <w:widowControl w:val="0"/>
        <w:rPr>
          <w:rFonts w:ascii="Arial" w:hAnsi="Arial" w:cs="Arial"/>
          <w:sz w:val="22"/>
          <w:szCs w:val="22"/>
        </w:rPr>
      </w:pPr>
    </w:p>
    <w:p w14:paraId="6FA204FA"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35A5D2AC" w14:textId="77777777" w:rsidR="00A21020" w:rsidRPr="0009050A" w:rsidRDefault="00A21020" w:rsidP="00A21020">
      <w:pPr>
        <w:widowControl w:val="0"/>
        <w:tabs>
          <w:tab w:val="center" w:pos="4536"/>
          <w:tab w:val="right" w:pos="9072"/>
        </w:tabs>
        <w:autoSpaceDN w:val="0"/>
        <w:jc w:val="both"/>
        <w:rPr>
          <w:rFonts w:ascii="Arial" w:hAnsi="Arial" w:cs="Arial"/>
          <w:sz w:val="22"/>
          <w:szCs w:val="22"/>
        </w:rPr>
      </w:pPr>
    </w:p>
    <w:p w14:paraId="358FE109"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14:paraId="6BB8D3DC" w14:textId="77777777" w:rsidR="00A21020" w:rsidRPr="0009050A" w:rsidRDefault="00A21020" w:rsidP="00A21020">
      <w:pPr>
        <w:widowControl w:val="0"/>
        <w:tabs>
          <w:tab w:val="center" w:pos="4536"/>
          <w:tab w:val="right" w:pos="9072"/>
        </w:tabs>
        <w:autoSpaceDN w:val="0"/>
        <w:jc w:val="both"/>
        <w:rPr>
          <w:rFonts w:ascii="Arial" w:hAnsi="Arial" w:cs="Arial"/>
          <w:sz w:val="22"/>
          <w:szCs w:val="22"/>
        </w:rPr>
      </w:pPr>
    </w:p>
    <w:p w14:paraId="2CA4849A"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3E7FCE27" w14:textId="77777777" w:rsidR="00A21020" w:rsidRPr="0009050A" w:rsidRDefault="00A21020" w:rsidP="00A21020">
      <w:pPr>
        <w:pStyle w:val="Odstavecseseznamem"/>
        <w:widowControl w:val="0"/>
        <w:spacing w:after="0" w:line="240" w:lineRule="auto"/>
        <w:contextualSpacing w:val="0"/>
        <w:rPr>
          <w:rFonts w:ascii="Arial" w:hAnsi="Arial" w:cs="Arial"/>
        </w:rPr>
      </w:pPr>
    </w:p>
    <w:p w14:paraId="48148F93"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1" w:name="_Hlk61939317"/>
      <w:r w:rsidRPr="0009050A">
        <w:rPr>
          <w:rFonts w:ascii="Arial" w:hAnsi="Arial" w:cs="Arial"/>
        </w:rPr>
        <w:t>Smluvní strany souhlasí a potvrzují si, že údaje uvedené v</w:t>
      </w:r>
      <w:r>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57D4D956" w14:textId="77777777" w:rsidR="00A21020" w:rsidRPr="0009050A" w:rsidRDefault="00A21020" w:rsidP="00A21020">
      <w:pPr>
        <w:pStyle w:val="Odstavecseseznamem"/>
        <w:widowControl w:val="0"/>
        <w:spacing w:after="0" w:line="240" w:lineRule="auto"/>
        <w:contextualSpacing w:val="0"/>
        <w:rPr>
          <w:rFonts w:ascii="Arial" w:hAnsi="Arial" w:cs="Arial"/>
        </w:rPr>
      </w:pPr>
    </w:p>
    <w:p w14:paraId="1BA29767" w14:textId="77777777" w:rsidR="00A21020" w:rsidRPr="008849CC"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8849CC">
        <w:rPr>
          <w:rFonts w:ascii="Arial" w:hAnsi="Arial" w:cs="Arial"/>
        </w:rPr>
        <w:t>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https://www.cetin.cz/corporate-compliance).</w:t>
      </w:r>
    </w:p>
    <w:p w14:paraId="4797181E" w14:textId="77777777" w:rsidR="00A21020" w:rsidRPr="008849CC" w:rsidRDefault="00A21020" w:rsidP="00A21020">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0A851E9A" w14:textId="77777777" w:rsidR="00A21020" w:rsidRPr="008849CC" w:rsidRDefault="00A21020" w:rsidP="00A21020">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2FF3BC68" w14:textId="77777777" w:rsidR="00A21020" w:rsidRPr="008849CC" w:rsidRDefault="00A21020" w:rsidP="00A21020">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348FC00B" w14:textId="77777777" w:rsidR="00A21020" w:rsidRPr="0009050A" w:rsidRDefault="00A21020" w:rsidP="00A21020">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Vystupuje-li Stavebník pro společnost CETIN nebo jejím jménem, dává dodržování uvedených zásad najevo.</w:t>
      </w:r>
    </w:p>
    <w:p w14:paraId="09C72CCF" w14:textId="77777777" w:rsidR="00A21020" w:rsidRPr="0009050A" w:rsidRDefault="00A21020" w:rsidP="00A21020">
      <w:pPr>
        <w:widowControl w:val="0"/>
        <w:ind w:left="360"/>
        <w:rPr>
          <w:rFonts w:ascii="Arial" w:eastAsia="Calibri" w:hAnsi="Arial" w:cs="Arial"/>
          <w:sz w:val="22"/>
          <w:szCs w:val="22"/>
        </w:rPr>
      </w:pPr>
    </w:p>
    <w:p w14:paraId="390EA743"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5068E">
        <w:rPr>
          <w:rFonts w:ascii="Arial" w:hAnsi="Arial" w:cs="Arial"/>
        </w:rPr>
        <w:t>Smlouva je vyhotovena elektronicky nebo v listinné podobě, přičemž v takovém případě je Smlouva vyhotovena ve dvou (2) stejnopisech, z nichž každá Smluvní strana obdrží jedno (1) vyhotovení</w:t>
      </w:r>
      <w:bookmarkStart w:id="32" w:name="_Hlk45514713"/>
      <w:r w:rsidRPr="00A431CF">
        <w:rPr>
          <w:rFonts w:ascii="Arial" w:hAnsi="Arial" w:cs="Arial"/>
        </w:rPr>
        <w:t>.</w:t>
      </w:r>
      <w:bookmarkEnd w:id="32"/>
    </w:p>
    <w:p w14:paraId="023399AC" w14:textId="77777777" w:rsidR="00A21020" w:rsidRPr="0009050A" w:rsidRDefault="00A21020" w:rsidP="00A21020">
      <w:pPr>
        <w:pStyle w:val="Odstavecseseznamem"/>
        <w:widowControl w:val="0"/>
        <w:spacing w:after="0" w:line="240" w:lineRule="auto"/>
        <w:contextualSpacing w:val="0"/>
        <w:rPr>
          <w:rFonts w:ascii="Arial" w:hAnsi="Arial" w:cs="Arial"/>
        </w:rPr>
      </w:pPr>
    </w:p>
    <w:p w14:paraId="109B1748" w14:textId="77777777" w:rsidR="00A21020" w:rsidRPr="0009050A" w:rsidRDefault="00A21020" w:rsidP="00A21020">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9"/>
    <w:bookmarkEnd w:id="31"/>
    <w:p w14:paraId="66605DD2" w14:textId="77777777" w:rsidR="0079100F" w:rsidRPr="00A77474" w:rsidRDefault="0079100F" w:rsidP="00545FA5">
      <w:pPr>
        <w:widowControl w:val="0"/>
        <w:autoSpaceDN w:val="0"/>
        <w:jc w:val="both"/>
        <w:outlineLvl w:val="0"/>
        <w:rPr>
          <w:rFonts w:ascii="Arial" w:eastAsia="Calibri" w:hAnsi="Arial" w:cs="Arial"/>
          <w:b/>
          <w:sz w:val="22"/>
          <w:szCs w:val="22"/>
        </w:rPr>
      </w:pPr>
    </w:p>
    <w:p w14:paraId="19FC405F" w14:textId="56F39588" w:rsidR="003B68AC" w:rsidRPr="0009050A" w:rsidRDefault="003B68AC" w:rsidP="00545FA5">
      <w:pPr>
        <w:pStyle w:val="Zhlav"/>
        <w:widowControl w:val="0"/>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00447567">
        <w:rPr>
          <w:rFonts w:cs="Arial"/>
          <w:sz w:val="22"/>
          <w:szCs w:val="22"/>
        </w:rPr>
        <w:t>Projekt</w:t>
      </w:r>
    </w:p>
    <w:p w14:paraId="1CA6402C" w14:textId="54F9A0A4" w:rsidR="003B68AC" w:rsidRPr="00D31426" w:rsidRDefault="003B68AC" w:rsidP="00545FA5">
      <w:pPr>
        <w:pStyle w:val="Zhlav"/>
        <w:widowControl w:val="0"/>
        <w:spacing w:before="0" w:after="0"/>
        <w:ind w:left="1985" w:hanging="1418"/>
        <w:rPr>
          <w:rFonts w:cs="Arial"/>
          <w:sz w:val="22"/>
          <w:szCs w:val="22"/>
        </w:rPr>
      </w:pPr>
      <w:r w:rsidRPr="00D31426">
        <w:rPr>
          <w:rFonts w:cs="Arial"/>
          <w:sz w:val="22"/>
          <w:szCs w:val="22"/>
        </w:rPr>
        <w:lastRenderedPageBreak/>
        <w:t xml:space="preserve">Příloha č. </w:t>
      </w:r>
      <w:r w:rsidR="00040C60" w:rsidRPr="00D31426">
        <w:rPr>
          <w:rFonts w:cs="Arial"/>
          <w:sz w:val="22"/>
          <w:szCs w:val="22"/>
        </w:rPr>
        <w:t xml:space="preserve">2 </w:t>
      </w:r>
      <w:r w:rsidRPr="00D31426">
        <w:rPr>
          <w:rFonts w:cs="Arial"/>
          <w:sz w:val="22"/>
          <w:szCs w:val="22"/>
        </w:rPr>
        <w:t xml:space="preserve">- </w:t>
      </w:r>
      <w:r w:rsidR="005948FF" w:rsidRPr="00D31426">
        <w:rPr>
          <w:rFonts w:cs="Arial"/>
          <w:sz w:val="22"/>
          <w:szCs w:val="22"/>
        </w:rPr>
        <w:tab/>
      </w:r>
      <w:r w:rsidRPr="00D31426">
        <w:rPr>
          <w:rFonts w:cs="Arial"/>
          <w:sz w:val="22"/>
          <w:szCs w:val="22"/>
        </w:rPr>
        <w:t xml:space="preserve">Územní </w:t>
      </w:r>
      <w:r w:rsidR="002B006F" w:rsidRPr="00D31426">
        <w:rPr>
          <w:rFonts w:cs="Arial"/>
          <w:sz w:val="22"/>
          <w:szCs w:val="22"/>
        </w:rPr>
        <w:t xml:space="preserve">souhlas Městského úřadu Náchod </w:t>
      </w:r>
      <w:r w:rsidRPr="00D31426">
        <w:rPr>
          <w:rFonts w:cs="Arial"/>
          <w:sz w:val="22"/>
          <w:szCs w:val="22"/>
        </w:rPr>
        <w:t xml:space="preserve">č.j. </w:t>
      </w:r>
      <w:r w:rsidR="002B006F" w:rsidRPr="00D31426">
        <w:rPr>
          <w:rFonts w:cs="Arial"/>
          <w:sz w:val="22"/>
          <w:szCs w:val="22"/>
        </w:rPr>
        <w:t>MUNAC 9987/2021</w:t>
      </w:r>
      <w:r w:rsidR="0047134F" w:rsidRPr="00D31426">
        <w:rPr>
          <w:rFonts w:cs="Arial"/>
          <w:sz w:val="22"/>
          <w:szCs w:val="22"/>
        </w:rPr>
        <w:t xml:space="preserve"> ze dne 8.2.2021</w:t>
      </w:r>
    </w:p>
    <w:p w14:paraId="30F899C6" w14:textId="77777777" w:rsidR="00ED67CF" w:rsidRPr="0009050A" w:rsidRDefault="00ED67CF" w:rsidP="00545FA5">
      <w:pPr>
        <w:pStyle w:val="Zhlav"/>
        <w:widowControl w:val="0"/>
        <w:spacing w:before="0" w:after="0"/>
        <w:rPr>
          <w:rFonts w:cs="Arial"/>
          <w:sz w:val="22"/>
          <w:szCs w:val="22"/>
        </w:rPr>
      </w:pPr>
    </w:p>
    <w:p w14:paraId="4C3006D6" w14:textId="77777777" w:rsidR="003B68AC" w:rsidRPr="0047134F" w:rsidRDefault="003B68AC" w:rsidP="002764E8">
      <w:pPr>
        <w:pStyle w:val="Zhlav"/>
        <w:widowControl w:val="0"/>
        <w:spacing w:before="0" w:after="120"/>
        <w:jc w:val="center"/>
        <w:rPr>
          <w:rFonts w:cs="Arial"/>
          <w:b/>
          <w:sz w:val="22"/>
          <w:szCs w:val="22"/>
        </w:rPr>
      </w:pPr>
      <w:r w:rsidRPr="0047134F">
        <w:rPr>
          <w:rFonts w:cs="Arial"/>
          <w:b/>
          <w:sz w:val="22"/>
          <w:szCs w:val="22"/>
        </w:rPr>
        <w:t>Doložka</w:t>
      </w:r>
    </w:p>
    <w:p w14:paraId="69832BA3" w14:textId="1F074D03" w:rsidR="003B68AC" w:rsidRPr="0047134F" w:rsidRDefault="00ED7086" w:rsidP="00545FA5">
      <w:pPr>
        <w:pStyle w:val="Zhlav"/>
        <w:widowControl w:val="0"/>
        <w:spacing w:before="0" w:after="0"/>
        <w:rPr>
          <w:rFonts w:cs="Arial"/>
          <w:sz w:val="22"/>
          <w:szCs w:val="22"/>
        </w:rPr>
      </w:pPr>
      <w:r w:rsidRPr="00ED7086">
        <w:rPr>
          <w:rFonts w:cs="Arial"/>
          <w:sz w:val="22"/>
          <w:szCs w:val="22"/>
        </w:rPr>
        <w:t xml:space="preserve">Smlouva se uzavírá na základě usnesení Rady města Náchoda č. </w:t>
      </w:r>
      <w:r w:rsidR="008B721D">
        <w:rPr>
          <w:rFonts w:cs="Arial"/>
          <w:sz w:val="22"/>
          <w:szCs w:val="22"/>
        </w:rPr>
        <w:t>11/191/23</w:t>
      </w:r>
      <w:r w:rsidRPr="00ED7086">
        <w:rPr>
          <w:rFonts w:cs="Arial"/>
          <w:sz w:val="22"/>
          <w:szCs w:val="22"/>
        </w:rPr>
        <w:t xml:space="preserve"> ze dne</w:t>
      </w:r>
      <w:r>
        <w:rPr>
          <w:rFonts w:cs="Arial"/>
          <w:sz w:val="22"/>
          <w:szCs w:val="22"/>
        </w:rPr>
        <w:t xml:space="preserve"> 9.1.2023</w:t>
      </w:r>
      <w:r w:rsidR="003B68AC" w:rsidRPr="0047134F">
        <w:rPr>
          <w:rFonts w:cs="Arial"/>
          <w:sz w:val="22"/>
          <w:szCs w:val="22"/>
        </w:rPr>
        <w:t>.</w:t>
      </w:r>
    </w:p>
    <w:p w14:paraId="682DFBA2" w14:textId="77777777" w:rsidR="003B68AC" w:rsidRPr="0008500E" w:rsidRDefault="003B68AC" w:rsidP="00545FA5">
      <w:pPr>
        <w:pStyle w:val="Zhlav"/>
        <w:widowControl w:val="0"/>
        <w:spacing w:before="0" w:after="0"/>
        <w:rPr>
          <w:rFonts w:cs="Arial"/>
          <w:sz w:val="22"/>
          <w:szCs w:val="22"/>
          <w:highlight w:val="yellow"/>
        </w:rPr>
      </w:pPr>
    </w:p>
    <w:p w14:paraId="0300A3F8" w14:textId="77777777" w:rsidR="00B75920" w:rsidRDefault="00B75920" w:rsidP="00545FA5">
      <w:pPr>
        <w:pStyle w:val="Zhlav"/>
        <w:widowControl w:val="0"/>
        <w:rPr>
          <w:rFonts w:cs="Arial"/>
          <w:sz w:val="22"/>
          <w:szCs w:val="22"/>
        </w:rPr>
      </w:pPr>
    </w:p>
    <w:p w14:paraId="36DD6959" w14:textId="77777777" w:rsidR="00B75920" w:rsidRDefault="00B75920" w:rsidP="00545FA5">
      <w:pPr>
        <w:pStyle w:val="Zhlav"/>
        <w:widowControl w:val="0"/>
        <w:rPr>
          <w:rFonts w:cs="Arial"/>
          <w:sz w:val="22"/>
          <w:szCs w:val="22"/>
        </w:rPr>
      </w:pPr>
    </w:p>
    <w:p w14:paraId="4E450D49" w14:textId="188BD38C" w:rsidR="00B75920" w:rsidRDefault="00B75920" w:rsidP="00823CD5">
      <w:pPr>
        <w:pStyle w:val="Zhlav"/>
        <w:widowControl w:val="0"/>
        <w:tabs>
          <w:tab w:val="left" w:pos="4536"/>
        </w:tabs>
        <w:rPr>
          <w:rFonts w:cs="Arial"/>
          <w:sz w:val="22"/>
          <w:szCs w:val="22"/>
        </w:rPr>
      </w:pPr>
      <w:r>
        <w:rPr>
          <w:rFonts w:cs="Arial"/>
          <w:sz w:val="22"/>
          <w:szCs w:val="22"/>
        </w:rPr>
        <w:t>CETIN</w:t>
      </w:r>
      <w:r w:rsidR="00823CD5">
        <w:rPr>
          <w:rFonts w:cs="Arial"/>
          <w:sz w:val="22"/>
          <w:szCs w:val="22"/>
        </w:rPr>
        <w:tab/>
      </w:r>
      <w:r>
        <w:rPr>
          <w:rFonts w:cs="Arial"/>
          <w:sz w:val="22"/>
          <w:szCs w:val="22"/>
        </w:rPr>
        <w:t>Stavebník</w:t>
      </w:r>
    </w:p>
    <w:p w14:paraId="4A1B7AAB" w14:textId="77777777" w:rsidR="00B75920" w:rsidRDefault="00B75920" w:rsidP="00823CD5">
      <w:pPr>
        <w:pStyle w:val="Zhlav"/>
        <w:widowControl w:val="0"/>
        <w:tabs>
          <w:tab w:val="left" w:pos="4536"/>
        </w:tabs>
        <w:rPr>
          <w:rFonts w:cs="Arial"/>
          <w:sz w:val="22"/>
          <w:szCs w:val="22"/>
        </w:rPr>
      </w:pPr>
    </w:p>
    <w:p w14:paraId="2A5BA77F" w14:textId="33EBFB32" w:rsidR="0008500E" w:rsidRPr="00601652" w:rsidRDefault="0008500E" w:rsidP="00823CD5">
      <w:pPr>
        <w:pStyle w:val="Zhlav"/>
        <w:widowControl w:val="0"/>
        <w:tabs>
          <w:tab w:val="left" w:pos="4536"/>
        </w:tabs>
        <w:rPr>
          <w:rFonts w:cs="Arial"/>
          <w:sz w:val="22"/>
          <w:szCs w:val="22"/>
        </w:rPr>
      </w:pPr>
      <w:bookmarkStart w:id="33" w:name="_Hlk50025017"/>
      <w:r w:rsidRPr="00601652">
        <w:rPr>
          <w:rFonts w:cs="Arial"/>
          <w:sz w:val="22"/>
          <w:szCs w:val="22"/>
        </w:rPr>
        <w:t xml:space="preserve">V Praze dne </w:t>
      </w:r>
      <w:r w:rsidR="00823CD5">
        <w:rPr>
          <w:rFonts w:cs="Arial"/>
          <w:sz w:val="22"/>
          <w:szCs w:val="22"/>
        </w:rPr>
        <w:t>24.1.2023</w:t>
      </w:r>
      <w:r w:rsidRPr="00601652">
        <w:rPr>
          <w:rFonts w:cs="Arial"/>
          <w:sz w:val="22"/>
          <w:szCs w:val="22"/>
        </w:rPr>
        <w:tab/>
        <w:t xml:space="preserve">Náchodě dne </w:t>
      </w:r>
      <w:r w:rsidR="00823CD5">
        <w:rPr>
          <w:rFonts w:cs="Arial"/>
          <w:sz w:val="22"/>
          <w:szCs w:val="22"/>
        </w:rPr>
        <w:t>1.2.2023</w:t>
      </w:r>
    </w:p>
    <w:p w14:paraId="19356B43" w14:textId="77777777" w:rsidR="0008500E" w:rsidRPr="00601652" w:rsidRDefault="0008500E" w:rsidP="00823CD5">
      <w:pPr>
        <w:widowControl w:val="0"/>
        <w:tabs>
          <w:tab w:val="left" w:pos="4536"/>
        </w:tabs>
        <w:rPr>
          <w:rFonts w:ascii="Arial" w:hAnsi="Arial" w:cs="Arial"/>
          <w:sz w:val="22"/>
          <w:szCs w:val="22"/>
        </w:rPr>
      </w:pPr>
    </w:p>
    <w:p w14:paraId="31609EB1" w14:textId="77777777" w:rsidR="0008500E" w:rsidRPr="00601652" w:rsidRDefault="0008500E" w:rsidP="00823CD5">
      <w:pPr>
        <w:widowControl w:val="0"/>
        <w:tabs>
          <w:tab w:val="left" w:pos="4536"/>
        </w:tabs>
        <w:rPr>
          <w:rFonts w:ascii="Arial" w:hAnsi="Arial" w:cs="Arial"/>
          <w:sz w:val="22"/>
          <w:szCs w:val="22"/>
        </w:rPr>
      </w:pPr>
    </w:p>
    <w:p w14:paraId="62B4AC5D" w14:textId="77777777" w:rsidR="0008500E" w:rsidRDefault="0008500E" w:rsidP="00823CD5">
      <w:pPr>
        <w:widowControl w:val="0"/>
        <w:tabs>
          <w:tab w:val="left" w:pos="4536"/>
        </w:tabs>
        <w:rPr>
          <w:rFonts w:ascii="Arial" w:hAnsi="Arial" w:cs="Arial"/>
          <w:sz w:val="22"/>
          <w:szCs w:val="22"/>
        </w:rPr>
      </w:pPr>
    </w:p>
    <w:p w14:paraId="4845513D" w14:textId="77777777" w:rsidR="0008500E" w:rsidRDefault="0008500E" w:rsidP="00823CD5">
      <w:pPr>
        <w:widowControl w:val="0"/>
        <w:tabs>
          <w:tab w:val="left" w:pos="4536"/>
        </w:tabs>
        <w:rPr>
          <w:rFonts w:ascii="Arial" w:hAnsi="Arial" w:cs="Arial"/>
          <w:sz w:val="22"/>
          <w:szCs w:val="22"/>
        </w:rPr>
      </w:pPr>
    </w:p>
    <w:p w14:paraId="264A68C1" w14:textId="77777777" w:rsidR="0008500E" w:rsidRDefault="0008500E" w:rsidP="00823CD5">
      <w:pPr>
        <w:widowControl w:val="0"/>
        <w:tabs>
          <w:tab w:val="left" w:pos="4536"/>
        </w:tabs>
        <w:rPr>
          <w:rFonts w:ascii="Arial" w:hAnsi="Arial" w:cs="Arial"/>
          <w:sz w:val="22"/>
          <w:szCs w:val="22"/>
        </w:rPr>
      </w:pPr>
    </w:p>
    <w:p w14:paraId="0FA1748E" w14:textId="77777777" w:rsidR="0008500E" w:rsidRPr="00601652" w:rsidRDefault="0008500E" w:rsidP="00823CD5">
      <w:pPr>
        <w:widowControl w:val="0"/>
        <w:tabs>
          <w:tab w:val="left" w:pos="4536"/>
        </w:tabs>
        <w:rPr>
          <w:rFonts w:ascii="Arial" w:hAnsi="Arial" w:cs="Arial"/>
          <w:sz w:val="22"/>
          <w:szCs w:val="22"/>
        </w:rPr>
      </w:pPr>
    </w:p>
    <w:p w14:paraId="40012727" w14:textId="77777777" w:rsidR="0008500E" w:rsidRPr="00601652" w:rsidRDefault="0008500E" w:rsidP="00823CD5">
      <w:pPr>
        <w:widowControl w:val="0"/>
        <w:tabs>
          <w:tab w:val="left" w:pos="4536"/>
        </w:tabs>
        <w:rPr>
          <w:rFonts w:ascii="Arial" w:hAnsi="Arial" w:cs="Arial"/>
          <w:sz w:val="22"/>
          <w:szCs w:val="22"/>
        </w:rPr>
      </w:pPr>
    </w:p>
    <w:p w14:paraId="0747EC85" w14:textId="668B00AC" w:rsidR="0008500E" w:rsidRPr="00601652" w:rsidRDefault="0008500E" w:rsidP="00823CD5">
      <w:pPr>
        <w:widowControl w:val="0"/>
        <w:tabs>
          <w:tab w:val="left" w:pos="4536"/>
        </w:tabs>
        <w:rPr>
          <w:rFonts w:ascii="Arial" w:hAnsi="Arial" w:cs="Arial"/>
          <w:sz w:val="22"/>
          <w:szCs w:val="22"/>
        </w:rPr>
      </w:pPr>
      <w:r w:rsidRPr="00601652">
        <w:rPr>
          <w:rFonts w:ascii="Arial" w:hAnsi="Arial" w:cs="Arial"/>
          <w:sz w:val="22"/>
          <w:szCs w:val="22"/>
        </w:rPr>
        <w:t>_____________________________</w:t>
      </w:r>
      <w:r w:rsidR="00823CD5">
        <w:rPr>
          <w:rFonts w:ascii="Arial" w:hAnsi="Arial" w:cs="Arial"/>
          <w:sz w:val="22"/>
          <w:szCs w:val="22"/>
        </w:rPr>
        <w:tab/>
      </w:r>
      <w:r w:rsidRPr="00601652">
        <w:rPr>
          <w:rFonts w:ascii="Arial" w:hAnsi="Arial" w:cs="Arial"/>
          <w:sz w:val="22"/>
          <w:szCs w:val="22"/>
        </w:rPr>
        <w:t>_________________________________</w:t>
      </w:r>
    </w:p>
    <w:p w14:paraId="6D496CA0" w14:textId="59293D9D" w:rsidR="0008500E" w:rsidRPr="00601652" w:rsidRDefault="0008500E" w:rsidP="00823CD5">
      <w:pPr>
        <w:widowControl w:val="0"/>
        <w:tabs>
          <w:tab w:val="left" w:pos="4536"/>
        </w:tabs>
        <w:rPr>
          <w:rFonts w:ascii="Arial" w:hAnsi="Arial" w:cs="Arial"/>
          <w:b/>
          <w:bCs/>
          <w:sz w:val="22"/>
          <w:szCs w:val="22"/>
        </w:rPr>
      </w:pPr>
      <w:r w:rsidRPr="00601652">
        <w:rPr>
          <w:rFonts w:ascii="Arial" w:hAnsi="Arial" w:cs="Arial"/>
          <w:b/>
          <w:bCs/>
          <w:sz w:val="22"/>
          <w:szCs w:val="22"/>
        </w:rPr>
        <w:t>CETIN a.s.</w:t>
      </w:r>
      <w:r w:rsidR="00823CD5">
        <w:rPr>
          <w:rFonts w:ascii="Arial" w:hAnsi="Arial" w:cs="Arial"/>
          <w:b/>
          <w:bCs/>
          <w:sz w:val="22"/>
          <w:szCs w:val="22"/>
        </w:rPr>
        <w:tab/>
      </w:r>
      <w:r w:rsidR="00695B3C">
        <w:rPr>
          <w:rFonts w:ascii="Arial" w:hAnsi="Arial" w:cs="Arial"/>
          <w:b/>
          <w:bCs/>
          <w:sz w:val="22"/>
          <w:szCs w:val="22"/>
        </w:rPr>
        <w:t>M</w:t>
      </w:r>
      <w:r w:rsidRPr="00601652">
        <w:rPr>
          <w:rFonts w:ascii="Arial" w:hAnsi="Arial" w:cs="Arial"/>
          <w:b/>
          <w:bCs/>
          <w:sz w:val="22"/>
          <w:szCs w:val="22"/>
        </w:rPr>
        <w:t>ěsto Náchod</w:t>
      </w:r>
    </w:p>
    <w:p w14:paraId="34D92CD0" w14:textId="5390ADBC" w:rsidR="0008500E" w:rsidRPr="00601652" w:rsidRDefault="0008500E" w:rsidP="00823CD5">
      <w:pPr>
        <w:pStyle w:val="Zhlav"/>
        <w:widowControl w:val="0"/>
        <w:tabs>
          <w:tab w:val="left" w:pos="4536"/>
        </w:tabs>
        <w:rPr>
          <w:rFonts w:cs="Arial"/>
          <w:sz w:val="22"/>
          <w:szCs w:val="22"/>
        </w:rPr>
      </w:pPr>
      <w:r>
        <w:rPr>
          <w:rFonts w:cs="Arial"/>
          <w:sz w:val="22"/>
          <w:szCs w:val="22"/>
        </w:rPr>
        <w:t>Theodor Valenta</w:t>
      </w:r>
      <w:r w:rsidR="00823CD5">
        <w:rPr>
          <w:rFonts w:cs="Arial"/>
          <w:sz w:val="22"/>
          <w:szCs w:val="22"/>
        </w:rPr>
        <w:tab/>
      </w:r>
      <w:r>
        <w:rPr>
          <w:rFonts w:cs="Arial"/>
          <w:sz w:val="22"/>
          <w:szCs w:val="22"/>
        </w:rPr>
        <w:t xml:space="preserve">Ing. </w:t>
      </w:r>
      <w:r w:rsidRPr="00601652">
        <w:rPr>
          <w:rFonts w:cs="Arial"/>
          <w:sz w:val="22"/>
          <w:szCs w:val="22"/>
        </w:rPr>
        <w:t xml:space="preserve">Jan </w:t>
      </w:r>
      <w:r>
        <w:rPr>
          <w:rFonts w:cs="Arial"/>
          <w:sz w:val="22"/>
          <w:szCs w:val="22"/>
        </w:rPr>
        <w:t>Čtvrtečka</w:t>
      </w:r>
    </w:p>
    <w:p w14:paraId="0A98F69E" w14:textId="134A240E" w:rsidR="0008500E" w:rsidRPr="0077281A" w:rsidRDefault="0008500E" w:rsidP="00823CD5">
      <w:pPr>
        <w:pStyle w:val="Zhlav"/>
        <w:widowControl w:val="0"/>
        <w:tabs>
          <w:tab w:val="left" w:pos="4536"/>
        </w:tabs>
        <w:rPr>
          <w:rFonts w:cs="Arial"/>
          <w:sz w:val="22"/>
          <w:szCs w:val="22"/>
        </w:rPr>
      </w:pPr>
      <w:r w:rsidRPr="0008500E">
        <w:rPr>
          <w:rFonts w:cs="Arial"/>
          <w:sz w:val="22"/>
          <w:szCs w:val="22"/>
        </w:rPr>
        <w:t>specialist</w:t>
      </w:r>
      <w:r>
        <w:rPr>
          <w:rFonts w:cs="Arial"/>
          <w:sz w:val="22"/>
          <w:szCs w:val="22"/>
        </w:rPr>
        <w:t>a</w:t>
      </w:r>
      <w:r w:rsidRPr="0008500E">
        <w:rPr>
          <w:rFonts w:cs="Arial"/>
          <w:sz w:val="22"/>
          <w:szCs w:val="22"/>
        </w:rPr>
        <w:t xml:space="preserve"> pro výstavbu sítě - překládky SEK</w:t>
      </w:r>
      <w:r w:rsidR="00823CD5">
        <w:rPr>
          <w:rFonts w:cs="Arial"/>
          <w:sz w:val="22"/>
          <w:szCs w:val="22"/>
        </w:rPr>
        <w:tab/>
      </w:r>
      <w:r>
        <w:rPr>
          <w:rFonts w:cs="Arial"/>
          <w:sz w:val="22"/>
          <w:szCs w:val="22"/>
        </w:rPr>
        <w:t>místo</w:t>
      </w:r>
      <w:r w:rsidRPr="00601652">
        <w:rPr>
          <w:rFonts w:cs="Arial"/>
          <w:sz w:val="22"/>
          <w:szCs w:val="22"/>
        </w:rPr>
        <w:t>starosta</w:t>
      </w:r>
    </w:p>
    <w:bookmarkEnd w:id="33"/>
    <w:p w14:paraId="4AAD8D30" w14:textId="4A86E42A" w:rsidR="0021359F" w:rsidRPr="0009050A" w:rsidRDefault="0008500E" w:rsidP="00823CD5">
      <w:pPr>
        <w:pStyle w:val="Zhlav"/>
        <w:widowControl w:val="0"/>
        <w:tabs>
          <w:tab w:val="left" w:pos="4536"/>
        </w:tabs>
        <w:spacing w:before="0" w:after="0"/>
        <w:rPr>
          <w:rFonts w:cs="Arial"/>
          <w:b/>
        </w:rPr>
      </w:pPr>
      <w:r w:rsidRPr="009F39F6">
        <w:rPr>
          <w:rFonts w:cs="Arial"/>
          <w:bCs/>
          <w:i/>
          <w:iCs/>
          <w:sz w:val="22"/>
          <w:szCs w:val="22"/>
        </w:rPr>
        <w:t>(podepsáno elektronicky)</w:t>
      </w:r>
      <w:r w:rsidR="00823CD5">
        <w:rPr>
          <w:rFonts w:cs="Arial"/>
          <w:bCs/>
          <w:i/>
          <w:iCs/>
          <w:sz w:val="22"/>
          <w:szCs w:val="22"/>
        </w:rPr>
        <w:tab/>
      </w:r>
      <w:r w:rsidRPr="00E537CC">
        <w:rPr>
          <w:rFonts w:cs="Arial"/>
          <w:bCs/>
          <w:i/>
          <w:iCs/>
          <w:sz w:val="22"/>
          <w:szCs w:val="22"/>
        </w:rPr>
        <w:t>(podepsáno elektronicky)</w:t>
      </w:r>
    </w:p>
    <w:sectPr w:rsidR="0021359F" w:rsidRPr="0009050A">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5C0EB" w16cid:durableId="202BA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2FB45" w14:textId="77777777" w:rsidR="00220977" w:rsidRDefault="00220977" w:rsidP="0009292F">
      <w:r>
        <w:separator/>
      </w:r>
    </w:p>
  </w:endnote>
  <w:endnote w:type="continuationSeparator" w:id="0">
    <w:p w14:paraId="53E02770" w14:textId="77777777" w:rsidR="00220977" w:rsidRDefault="00220977" w:rsidP="0009292F">
      <w:r>
        <w:continuationSeparator/>
      </w:r>
    </w:p>
  </w:endnote>
  <w:endnote w:type="continuationNotice" w:id="1">
    <w:p w14:paraId="4BDD042A" w14:textId="77777777" w:rsidR="00220977" w:rsidRDefault="0022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4AF6" w14:textId="76B79068" w:rsidR="0009292F" w:rsidRPr="00C0691C" w:rsidRDefault="00D45859" w:rsidP="00D60B4D">
    <w:pPr>
      <w:pStyle w:val="Zpat"/>
      <w:tabs>
        <w:tab w:val="left" w:pos="180"/>
      </w:tabs>
    </w:pPr>
    <w:r w:rsidRPr="00EF5766">
      <w:rPr>
        <w:sz w:val="20"/>
      </w:rPr>
      <w:tab/>
    </w:r>
    <w:r w:rsidR="009C217F" w:rsidRPr="009C217F">
      <w:rPr>
        <w:rFonts w:ascii="Arial" w:hAnsi="Arial" w:cs="Arial"/>
        <w:sz w:val="20"/>
      </w:rPr>
      <w:t>VPIC Náchod(NA)_rek_koryta ul_Za Přádeln</w:t>
    </w:r>
    <w:r w:rsidR="00ED7086">
      <w:rPr>
        <w:rFonts w:ascii="Arial" w:hAnsi="Arial" w:cs="Arial"/>
        <w:sz w:val="20"/>
      </w:rPr>
      <w:t>ou</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C84743">
      <w:rPr>
        <w:rFonts w:ascii="Arial" w:hAnsi="Arial" w:cs="Arial"/>
        <w:noProof/>
        <w:sz w:val="20"/>
      </w:rPr>
      <w:t>11</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A6BD" w14:textId="77777777" w:rsidR="00220977" w:rsidRDefault="00220977" w:rsidP="0009292F">
      <w:r>
        <w:separator/>
      </w:r>
    </w:p>
  </w:footnote>
  <w:footnote w:type="continuationSeparator" w:id="0">
    <w:p w14:paraId="22243306" w14:textId="77777777" w:rsidR="00220977" w:rsidRDefault="00220977" w:rsidP="0009292F">
      <w:r>
        <w:continuationSeparator/>
      </w:r>
    </w:p>
  </w:footnote>
  <w:footnote w:type="continuationNotice" w:id="1">
    <w:p w14:paraId="0A720C9A" w14:textId="77777777" w:rsidR="00220977" w:rsidRDefault="002209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8821" w14:textId="1A03D856" w:rsidR="00470090" w:rsidRDefault="00E71A09"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3B870D50" wp14:editId="63E3537F">
              <wp:simplePos x="0" y="0"/>
              <wp:positionH relativeFrom="page">
                <wp:posOffset>0</wp:posOffset>
              </wp:positionH>
              <wp:positionV relativeFrom="page">
                <wp:posOffset>190500</wp:posOffset>
              </wp:positionV>
              <wp:extent cx="7560310" cy="273050"/>
              <wp:effectExtent l="0" t="0" r="0" b="12700"/>
              <wp:wrapNone/>
              <wp:docPr id="1" name="MSIPCM17d8496592ae5f9d9316f928" descr="{&quot;HashCode&quot;:6591697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332E9" w14:textId="53031193" w:rsidR="00E71A09" w:rsidRPr="007C1BF3" w:rsidRDefault="00E71A09" w:rsidP="007C1BF3">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870D50" id="_x0000_t202" coordsize="21600,21600" o:spt="202" path="m,l,21600r21600,l21600,xe">
              <v:stroke joinstyle="miter"/>
              <v:path gradientshapeok="t" o:connecttype="rect"/>
            </v:shapetype>
            <v:shape id="MSIPCM17d8496592ae5f9d9316f928" o:spid="_x0000_s1026" type="#_x0000_t202" alt="{&quot;HashCode&quot;:65916977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" o:allowincell="f" filled="f" stroked="f" strokeweight=".5pt">
              <v:textbox inset=",0,20pt,0">
                <w:txbxContent>
                  <w:p w14:paraId="462332E9" w14:textId="53031193" w:rsidR="00E71A09" w:rsidRPr="007C1BF3" w:rsidRDefault="00E71A09" w:rsidP="007C1BF3">
                    <w:pPr>
                      <w:jc w:val="right"/>
                      <w:rPr>
                        <w:rFonts w:ascii="Calibri" w:hAnsi="Calibri" w:cs="Calibri"/>
                        <w:color w:val="000000"/>
                        <w:sz w:val="20"/>
                      </w:rPr>
                    </w:pPr>
                  </w:p>
                </w:txbxContent>
              </v:textbox>
              <w10:wrap anchorx="page" anchory="page"/>
            </v:shape>
          </w:pict>
        </mc:Fallback>
      </mc:AlternateContent>
    </w:r>
    <w:r w:rsidR="00D45859">
      <w:t>Číslo smlouvy</w:t>
    </w:r>
    <w:r w:rsidR="00716CD8">
      <w:t xml:space="preserve"> </w:t>
    </w:r>
    <w:r w:rsidR="00E17609">
      <w:t xml:space="preserve">společnosti </w:t>
    </w:r>
    <w:r w:rsidR="00716CD8">
      <w:t>CETIN</w:t>
    </w:r>
    <w:r w:rsidR="00250CFF">
      <w:t>:</w:t>
    </w:r>
    <w:r w:rsidR="009C217F">
      <w:t>HK 202</w:t>
    </w:r>
    <w:r w:rsidR="007146DB">
      <w:t>0_0063_1</w:t>
    </w:r>
    <w:r w:rsidR="00250CFF">
      <w:tab/>
    </w:r>
    <w:r w:rsidR="004755F0">
      <w:t>SAP S/4 Hana</w:t>
    </w:r>
    <w:r w:rsidR="00D45859">
      <w:t>:</w:t>
    </w:r>
  </w:p>
  <w:p w14:paraId="716F15A1" w14:textId="7BE4CC62"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ED7086">
      <w:t xml:space="preserve"> </w:t>
    </w:r>
    <w:r w:rsidR="00ED7086" w:rsidRPr="00ED7086">
      <w:t>IRM/683/23</w:t>
    </w:r>
    <w:r w:rsidR="00250CFF">
      <w:tab/>
    </w:r>
    <w:r>
      <w:t>Registr smluv:</w:t>
    </w:r>
    <w:r w:rsidR="00E807AE">
      <w:t xml:space="preserve">  ANO </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B5ECC3DC"/>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5"/>
    <w:rsid w:val="000000FE"/>
    <w:rsid w:val="00003C24"/>
    <w:rsid w:val="000052E5"/>
    <w:rsid w:val="000139F5"/>
    <w:rsid w:val="000224F5"/>
    <w:rsid w:val="00023EF9"/>
    <w:rsid w:val="00025B21"/>
    <w:rsid w:val="00031B03"/>
    <w:rsid w:val="00034869"/>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7602A"/>
    <w:rsid w:val="000802DC"/>
    <w:rsid w:val="00081827"/>
    <w:rsid w:val="0008259F"/>
    <w:rsid w:val="0008263A"/>
    <w:rsid w:val="00083DE6"/>
    <w:rsid w:val="0008500E"/>
    <w:rsid w:val="00085EAA"/>
    <w:rsid w:val="00087564"/>
    <w:rsid w:val="000901B6"/>
    <w:rsid w:val="0009050A"/>
    <w:rsid w:val="0009292F"/>
    <w:rsid w:val="00097BE1"/>
    <w:rsid w:val="00097F21"/>
    <w:rsid w:val="000A0219"/>
    <w:rsid w:val="000A2F8A"/>
    <w:rsid w:val="000A6FA0"/>
    <w:rsid w:val="000A7808"/>
    <w:rsid w:val="000B4A30"/>
    <w:rsid w:val="000B56A7"/>
    <w:rsid w:val="000B5CB7"/>
    <w:rsid w:val="000B6326"/>
    <w:rsid w:val="000C120C"/>
    <w:rsid w:val="000C1DA6"/>
    <w:rsid w:val="000C3AC7"/>
    <w:rsid w:val="000C447A"/>
    <w:rsid w:val="000C6E78"/>
    <w:rsid w:val="000D1263"/>
    <w:rsid w:val="000D5064"/>
    <w:rsid w:val="000D5B24"/>
    <w:rsid w:val="000D689F"/>
    <w:rsid w:val="000D7535"/>
    <w:rsid w:val="000E1210"/>
    <w:rsid w:val="000E3944"/>
    <w:rsid w:val="000E56E7"/>
    <w:rsid w:val="000E5C44"/>
    <w:rsid w:val="000E6071"/>
    <w:rsid w:val="000E6827"/>
    <w:rsid w:val="000E6D97"/>
    <w:rsid w:val="000F22C1"/>
    <w:rsid w:val="000F3221"/>
    <w:rsid w:val="000F5376"/>
    <w:rsid w:val="000F5D9F"/>
    <w:rsid w:val="000F780C"/>
    <w:rsid w:val="00102B5D"/>
    <w:rsid w:val="00106C12"/>
    <w:rsid w:val="001120E5"/>
    <w:rsid w:val="0011504F"/>
    <w:rsid w:val="001201A7"/>
    <w:rsid w:val="00123804"/>
    <w:rsid w:val="0012687F"/>
    <w:rsid w:val="001271E1"/>
    <w:rsid w:val="00127B0A"/>
    <w:rsid w:val="00127D32"/>
    <w:rsid w:val="00133762"/>
    <w:rsid w:val="00133AB3"/>
    <w:rsid w:val="001427A8"/>
    <w:rsid w:val="00144FAE"/>
    <w:rsid w:val="00145824"/>
    <w:rsid w:val="00152084"/>
    <w:rsid w:val="0015303A"/>
    <w:rsid w:val="00153F65"/>
    <w:rsid w:val="00154FA1"/>
    <w:rsid w:val="00156E29"/>
    <w:rsid w:val="0016016A"/>
    <w:rsid w:val="00160F10"/>
    <w:rsid w:val="0016158D"/>
    <w:rsid w:val="0016486E"/>
    <w:rsid w:val="00166D3D"/>
    <w:rsid w:val="00170A30"/>
    <w:rsid w:val="00171006"/>
    <w:rsid w:val="0017298D"/>
    <w:rsid w:val="00172C7A"/>
    <w:rsid w:val="0017417A"/>
    <w:rsid w:val="00174AAD"/>
    <w:rsid w:val="00175F16"/>
    <w:rsid w:val="001765E7"/>
    <w:rsid w:val="0017767C"/>
    <w:rsid w:val="00184633"/>
    <w:rsid w:val="001849B3"/>
    <w:rsid w:val="00185608"/>
    <w:rsid w:val="00186CDB"/>
    <w:rsid w:val="0018761C"/>
    <w:rsid w:val="001902C1"/>
    <w:rsid w:val="00191774"/>
    <w:rsid w:val="00193CA1"/>
    <w:rsid w:val="00196CE9"/>
    <w:rsid w:val="001A0A14"/>
    <w:rsid w:val="001A2A9F"/>
    <w:rsid w:val="001A5252"/>
    <w:rsid w:val="001B3DB5"/>
    <w:rsid w:val="001B4B1C"/>
    <w:rsid w:val="001D3EBC"/>
    <w:rsid w:val="001D4337"/>
    <w:rsid w:val="001D4371"/>
    <w:rsid w:val="001D6B0D"/>
    <w:rsid w:val="001D738E"/>
    <w:rsid w:val="001D7949"/>
    <w:rsid w:val="001E0EC8"/>
    <w:rsid w:val="001E1707"/>
    <w:rsid w:val="001F153E"/>
    <w:rsid w:val="001F2A1B"/>
    <w:rsid w:val="001F3A97"/>
    <w:rsid w:val="002035C7"/>
    <w:rsid w:val="00203E2E"/>
    <w:rsid w:val="002065F5"/>
    <w:rsid w:val="00206B11"/>
    <w:rsid w:val="00206FF6"/>
    <w:rsid w:val="002074B8"/>
    <w:rsid w:val="00212309"/>
    <w:rsid w:val="0021359F"/>
    <w:rsid w:val="00213AFB"/>
    <w:rsid w:val="00214CD0"/>
    <w:rsid w:val="00216265"/>
    <w:rsid w:val="00220977"/>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40EC"/>
    <w:rsid w:val="002554EE"/>
    <w:rsid w:val="00256B50"/>
    <w:rsid w:val="0025705F"/>
    <w:rsid w:val="00266148"/>
    <w:rsid w:val="002669D4"/>
    <w:rsid w:val="0027021E"/>
    <w:rsid w:val="00272B1C"/>
    <w:rsid w:val="00272FAA"/>
    <w:rsid w:val="00273FE7"/>
    <w:rsid w:val="0027553F"/>
    <w:rsid w:val="002764E8"/>
    <w:rsid w:val="00282640"/>
    <w:rsid w:val="00284F9C"/>
    <w:rsid w:val="002900E7"/>
    <w:rsid w:val="002913A5"/>
    <w:rsid w:val="00293773"/>
    <w:rsid w:val="002A1909"/>
    <w:rsid w:val="002A4DA9"/>
    <w:rsid w:val="002A7452"/>
    <w:rsid w:val="002A7FF6"/>
    <w:rsid w:val="002B006F"/>
    <w:rsid w:val="002B6FEC"/>
    <w:rsid w:val="002C099E"/>
    <w:rsid w:val="002C28DD"/>
    <w:rsid w:val="002C472F"/>
    <w:rsid w:val="002C7936"/>
    <w:rsid w:val="002C7938"/>
    <w:rsid w:val="002D1DD7"/>
    <w:rsid w:val="002E0AE2"/>
    <w:rsid w:val="002E76D0"/>
    <w:rsid w:val="002F281D"/>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3F35"/>
    <w:rsid w:val="00324036"/>
    <w:rsid w:val="00331F33"/>
    <w:rsid w:val="00336DDE"/>
    <w:rsid w:val="00340179"/>
    <w:rsid w:val="00345298"/>
    <w:rsid w:val="003452F0"/>
    <w:rsid w:val="00350BB6"/>
    <w:rsid w:val="00352242"/>
    <w:rsid w:val="003533BD"/>
    <w:rsid w:val="00355DDD"/>
    <w:rsid w:val="0035743D"/>
    <w:rsid w:val="00360AB0"/>
    <w:rsid w:val="00363A80"/>
    <w:rsid w:val="00363EB3"/>
    <w:rsid w:val="00367934"/>
    <w:rsid w:val="003731CE"/>
    <w:rsid w:val="003759F0"/>
    <w:rsid w:val="00377A80"/>
    <w:rsid w:val="00380F69"/>
    <w:rsid w:val="00390A65"/>
    <w:rsid w:val="003943A8"/>
    <w:rsid w:val="0039536C"/>
    <w:rsid w:val="003A3C6E"/>
    <w:rsid w:val="003A6B32"/>
    <w:rsid w:val="003B3418"/>
    <w:rsid w:val="003B44F0"/>
    <w:rsid w:val="003B68AC"/>
    <w:rsid w:val="003C0BA6"/>
    <w:rsid w:val="003C2497"/>
    <w:rsid w:val="003C6378"/>
    <w:rsid w:val="003D400E"/>
    <w:rsid w:val="003D7ED3"/>
    <w:rsid w:val="003E20E4"/>
    <w:rsid w:val="003E364A"/>
    <w:rsid w:val="003F1F66"/>
    <w:rsid w:val="003F4C25"/>
    <w:rsid w:val="003F601C"/>
    <w:rsid w:val="003F6E2E"/>
    <w:rsid w:val="00400646"/>
    <w:rsid w:val="0040123A"/>
    <w:rsid w:val="0040152C"/>
    <w:rsid w:val="0040481A"/>
    <w:rsid w:val="00406DC0"/>
    <w:rsid w:val="0041112B"/>
    <w:rsid w:val="00411C59"/>
    <w:rsid w:val="0041452E"/>
    <w:rsid w:val="00414DDE"/>
    <w:rsid w:val="004150A7"/>
    <w:rsid w:val="00415B0F"/>
    <w:rsid w:val="00417C61"/>
    <w:rsid w:val="00417EE2"/>
    <w:rsid w:val="00421F73"/>
    <w:rsid w:val="00422FC5"/>
    <w:rsid w:val="0042732B"/>
    <w:rsid w:val="0043027E"/>
    <w:rsid w:val="0043541A"/>
    <w:rsid w:val="004369AA"/>
    <w:rsid w:val="00440C06"/>
    <w:rsid w:val="004418B0"/>
    <w:rsid w:val="004422A6"/>
    <w:rsid w:val="00442C3A"/>
    <w:rsid w:val="0044375E"/>
    <w:rsid w:val="00447567"/>
    <w:rsid w:val="004520EA"/>
    <w:rsid w:val="00452C0F"/>
    <w:rsid w:val="00455BEE"/>
    <w:rsid w:val="004603D3"/>
    <w:rsid w:val="004616C6"/>
    <w:rsid w:val="0046228B"/>
    <w:rsid w:val="004633F9"/>
    <w:rsid w:val="00463E59"/>
    <w:rsid w:val="00464C0B"/>
    <w:rsid w:val="00465201"/>
    <w:rsid w:val="00470090"/>
    <w:rsid w:val="0047022C"/>
    <w:rsid w:val="004702BB"/>
    <w:rsid w:val="0047094E"/>
    <w:rsid w:val="0047134F"/>
    <w:rsid w:val="00471FB1"/>
    <w:rsid w:val="00471FCD"/>
    <w:rsid w:val="00472DBE"/>
    <w:rsid w:val="00474E50"/>
    <w:rsid w:val="004755F0"/>
    <w:rsid w:val="004763A9"/>
    <w:rsid w:val="00480285"/>
    <w:rsid w:val="004814E8"/>
    <w:rsid w:val="00482768"/>
    <w:rsid w:val="00487E30"/>
    <w:rsid w:val="00490CC8"/>
    <w:rsid w:val="004913BD"/>
    <w:rsid w:val="004A055B"/>
    <w:rsid w:val="004A11AB"/>
    <w:rsid w:val="004A5525"/>
    <w:rsid w:val="004B09E0"/>
    <w:rsid w:val="004B35B4"/>
    <w:rsid w:val="004B4FFB"/>
    <w:rsid w:val="004B6D8B"/>
    <w:rsid w:val="004C176A"/>
    <w:rsid w:val="004C1A64"/>
    <w:rsid w:val="004C2FC3"/>
    <w:rsid w:val="004C3220"/>
    <w:rsid w:val="004C799A"/>
    <w:rsid w:val="004D23D9"/>
    <w:rsid w:val="004E08D2"/>
    <w:rsid w:val="004E22D3"/>
    <w:rsid w:val="004E24E9"/>
    <w:rsid w:val="004E289C"/>
    <w:rsid w:val="004E7D22"/>
    <w:rsid w:val="004E7E54"/>
    <w:rsid w:val="004F02CA"/>
    <w:rsid w:val="004F0417"/>
    <w:rsid w:val="004F0F47"/>
    <w:rsid w:val="004F189C"/>
    <w:rsid w:val="004F22E1"/>
    <w:rsid w:val="004F2BE1"/>
    <w:rsid w:val="004F45DF"/>
    <w:rsid w:val="004F66BA"/>
    <w:rsid w:val="00500EC4"/>
    <w:rsid w:val="00502D07"/>
    <w:rsid w:val="00511EC5"/>
    <w:rsid w:val="005120E9"/>
    <w:rsid w:val="005145E2"/>
    <w:rsid w:val="00516214"/>
    <w:rsid w:val="00521D0C"/>
    <w:rsid w:val="0052208E"/>
    <w:rsid w:val="00522C1C"/>
    <w:rsid w:val="00523E81"/>
    <w:rsid w:val="00524651"/>
    <w:rsid w:val="00530085"/>
    <w:rsid w:val="005329D5"/>
    <w:rsid w:val="00534562"/>
    <w:rsid w:val="00545BB6"/>
    <w:rsid w:val="00545FA5"/>
    <w:rsid w:val="00547E19"/>
    <w:rsid w:val="00550C29"/>
    <w:rsid w:val="00551F0D"/>
    <w:rsid w:val="0055511F"/>
    <w:rsid w:val="005554B6"/>
    <w:rsid w:val="00557AFD"/>
    <w:rsid w:val="005609C8"/>
    <w:rsid w:val="0056489D"/>
    <w:rsid w:val="00565FF8"/>
    <w:rsid w:val="005677F5"/>
    <w:rsid w:val="005724C3"/>
    <w:rsid w:val="00572700"/>
    <w:rsid w:val="00575E80"/>
    <w:rsid w:val="005767D9"/>
    <w:rsid w:val="005811FD"/>
    <w:rsid w:val="00581747"/>
    <w:rsid w:val="00584204"/>
    <w:rsid w:val="0058681D"/>
    <w:rsid w:val="00586A9D"/>
    <w:rsid w:val="00592419"/>
    <w:rsid w:val="005948FF"/>
    <w:rsid w:val="00595BD0"/>
    <w:rsid w:val="005A3081"/>
    <w:rsid w:val="005A483E"/>
    <w:rsid w:val="005B341B"/>
    <w:rsid w:val="005C5905"/>
    <w:rsid w:val="005D1636"/>
    <w:rsid w:val="005D4FCF"/>
    <w:rsid w:val="005D69F7"/>
    <w:rsid w:val="005D760C"/>
    <w:rsid w:val="005D7788"/>
    <w:rsid w:val="005E574C"/>
    <w:rsid w:val="005F2542"/>
    <w:rsid w:val="005F2D4A"/>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4351"/>
    <w:rsid w:val="0066512A"/>
    <w:rsid w:val="0067027E"/>
    <w:rsid w:val="00670D09"/>
    <w:rsid w:val="0067350F"/>
    <w:rsid w:val="006752D0"/>
    <w:rsid w:val="0067627D"/>
    <w:rsid w:val="0067678E"/>
    <w:rsid w:val="00676E84"/>
    <w:rsid w:val="00680842"/>
    <w:rsid w:val="00684ABB"/>
    <w:rsid w:val="00687308"/>
    <w:rsid w:val="00687FF3"/>
    <w:rsid w:val="006926B8"/>
    <w:rsid w:val="006932DD"/>
    <w:rsid w:val="00693D3B"/>
    <w:rsid w:val="00695B3C"/>
    <w:rsid w:val="00697D65"/>
    <w:rsid w:val="006A3A7D"/>
    <w:rsid w:val="006A4E92"/>
    <w:rsid w:val="006B238F"/>
    <w:rsid w:val="006B30A3"/>
    <w:rsid w:val="006B381E"/>
    <w:rsid w:val="006B4F7B"/>
    <w:rsid w:val="006C4405"/>
    <w:rsid w:val="006C5008"/>
    <w:rsid w:val="006C6ADA"/>
    <w:rsid w:val="006C7C20"/>
    <w:rsid w:val="006D06B3"/>
    <w:rsid w:val="006D2A25"/>
    <w:rsid w:val="006D31AF"/>
    <w:rsid w:val="006E03EE"/>
    <w:rsid w:val="006E044D"/>
    <w:rsid w:val="006E1D80"/>
    <w:rsid w:val="006E34E3"/>
    <w:rsid w:val="006E4898"/>
    <w:rsid w:val="006F0CE7"/>
    <w:rsid w:val="006F11EC"/>
    <w:rsid w:val="006F2C39"/>
    <w:rsid w:val="00702E55"/>
    <w:rsid w:val="00703C0A"/>
    <w:rsid w:val="007101A3"/>
    <w:rsid w:val="00711CAA"/>
    <w:rsid w:val="007120E7"/>
    <w:rsid w:val="00712D55"/>
    <w:rsid w:val="00714561"/>
    <w:rsid w:val="007146DB"/>
    <w:rsid w:val="00714DFE"/>
    <w:rsid w:val="00716CD8"/>
    <w:rsid w:val="00717730"/>
    <w:rsid w:val="007200A0"/>
    <w:rsid w:val="00724574"/>
    <w:rsid w:val="0073059F"/>
    <w:rsid w:val="0073124F"/>
    <w:rsid w:val="00734794"/>
    <w:rsid w:val="00745375"/>
    <w:rsid w:val="00745559"/>
    <w:rsid w:val="007456BB"/>
    <w:rsid w:val="0074586E"/>
    <w:rsid w:val="00747ACD"/>
    <w:rsid w:val="00751486"/>
    <w:rsid w:val="0075194F"/>
    <w:rsid w:val="00753387"/>
    <w:rsid w:val="00754596"/>
    <w:rsid w:val="00756B79"/>
    <w:rsid w:val="00762CFC"/>
    <w:rsid w:val="00767503"/>
    <w:rsid w:val="007677DD"/>
    <w:rsid w:val="00770DAA"/>
    <w:rsid w:val="00772132"/>
    <w:rsid w:val="0077281A"/>
    <w:rsid w:val="00772A2B"/>
    <w:rsid w:val="007743FB"/>
    <w:rsid w:val="007767F2"/>
    <w:rsid w:val="00776CE8"/>
    <w:rsid w:val="00780589"/>
    <w:rsid w:val="00781BC2"/>
    <w:rsid w:val="00782E9C"/>
    <w:rsid w:val="0078701E"/>
    <w:rsid w:val="00787114"/>
    <w:rsid w:val="007876D3"/>
    <w:rsid w:val="007906CD"/>
    <w:rsid w:val="00790B36"/>
    <w:rsid w:val="0079100F"/>
    <w:rsid w:val="00791329"/>
    <w:rsid w:val="00791863"/>
    <w:rsid w:val="0079265F"/>
    <w:rsid w:val="00794163"/>
    <w:rsid w:val="007946F9"/>
    <w:rsid w:val="007A0456"/>
    <w:rsid w:val="007A2B5B"/>
    <w:rsid w:val="007A39E4"/>
    <w:rsid w:val="007A45C1"/>
    <w:rsid w:val="007A4E27"/>
    <w:rsid w:val="007A6C03"/>
    <w:rsid w:val="007B5EC1"/>
    <w:rsid w:val="007C1BF3"/>
    <w:rsid w:val="007C2A6F"/>
    <w:rsid w:val="007C4B3C"/>
    <w:rsid w:val="007D208B"/>
    <w:rsid w:val="007D5E1D"/>
    <w:rsid w:val="007D6B83"/>
    <w:rsid w:val="007E29B3"/>
    <w:rsid w:val="007E3657"/>
    <w:rsid w:val="007E72CE"/>
    <w:rsid w:val="007E7DFB"/>
    <w:rsid w:val="007F29A0"/>
    <w:rsid w:val="007F3A52"/>
    <w:rsid w:val="007F3C04"/>
    <w:rsid w:val="007F496F"/>
    <w:rsid w:val="007F63AF"/>
    <w:rsid w:val="007F7AC0"/>
    <w:rsid w:val="00800605"/>
    <w:rsid w:val="008010E2"/>
    <w:rsid w:val="00802058"/>
    <w:rsid w:val="0080752E"/>
    <w:rsid w:val="00811020"/>
    <w:rsid w:val="00811749"/>
    <w:rsid w:val="008132D1"/>
    <w:rsid w:val="00813514"/>
    <w:rsid w:val="00814B95"/>
    <w:rsid w:val="00817A2E"/>
    <w:rsid w:val="00820A60"/>
    <w:rsid w:val="00823CD5"/>
    <w:rsid w:val="008363B8"/>
    <w:rsid w:val="00841008"/>
    <w:rsid w:val="008437EF"/>
    <w:rsid w:val="00850265"/>
    <w:rsid w:val="008531B0"/>
    <w:rsid w:val="00856153"/>
    <w:rsid w:val="0086051C"/>
    <w:rsid w:val="008614CD"/>
    <w:rsid w:val="00862018"/>
    <w:rsid w:val="00863B2A"/>
    <w:rsid w:val="008646D3"/>
    <w:rsid w:val="00866DBF"/>
    <w:rsid w:val="00867130"/>
    <w:rsid w:val="0086776F"/>
    <w:rsid w:val="00875E72"/>
    <w:rsid w:val="008765A5"/>
    <w:rsid w:val="00877161"/>
    <w:rsid w:val="00883622"/>
    <w:rsid w:val="008850AB"/>
    <w:rsid w:val="00886CB2"/>
    <w:rsid w:val="00890C1A"/>
    <w:rsid w:val="0089160D"/>
    <w:rsid w:val="00891791"/>
    <w:rsid w:val="008A0B9B"/>
    <w:rsid w:val="008A11D1"/>
    <w:rsid w:val="008A4004"/>
    <w:rsid w:val="008A62B3"/>
    <w:rsid w:val="008B0F4E"/>
    <w:rsid w:val="008B1293"/>
    <w:rsid w:val="008B1DA9"/>
    <w:rsid w:val="008B2911"/>
    <w:rsid w:val="008B4903"/>
    <w:rsid w:val="008B50BB"/>
    <w:rsid w:val="008B721D"/>
    <w:rsid w:val="008B7D3B"/>
    <w:rsid w:val="008C191C"/>
    <w:rsid w:val="008C4E3B"/>
    <w:rsid w:val="008C55F2"/>
    <w:rsid w:val="008C5FB0"/>
    <w:rsid w:val="008C6139"/>
    <w:rsid w:val="008D2EE4"/>
    <w:rsid w:val="008D6236"/>
    <w:rsid w:val="008E514C"/>
    <w:rsid w:val="008E7314"/>
    <w:rsid w:val="008E7610"/>
    <w:rsid w:val="008F0E8B"/>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0B3"/>
    <w:rsid w:val="00932799"/>
    <w:rsid w:val="00934D34"/>
    <w:rsid w:val="009356A4"/>
    <w:rsid w:val="009447C0"/>
    <w:rsid w:val="009467AE"/>
    <w:rsid w:val="00950175"/>
    <w:rsid w:val="00951241"/>
    <w:rsid w:val="009513EC"/>
    <w:rsid w:val="00951ADC"/>
    <w:rsid w:val="00953F42"/>
    <w:rsid w:val="00954223"/>
    <w:rsid w:val="00957230"/>
    <w:rsid w:val="00960C9C"/>
    <w:rsid w:val="0096231B"/>
    <w:rsid w:val="009709AA"/>
    <w:rsid w:val="00973675"/>
    <w:rsid w:val="00974028"/>
    <w:rsid w:val="009744F6"/>
    <w:rsid w:val="00974AB4"/>
    <w:rsid w:val="00975D3D"/>
    <w:rsid w:val="00976163"/>
    <w:rsid w:val="00981B7A"/>
    <w:rsid w:val="00983B1F"/>
    <w:rsid w:val="00983D35"/>
    <w:rsid w:val="00986A45"/>
    <w:rsid w:val="0099141B"/>
    <w:rsid w:val="0099171E"/>
    <w:rsid w:val="009918A1"/>
    <w:rsid w:val="00993C3B"/>
    <w:rsid w:val="00996B0F"/>
    <w:rsid w:val="009A078F"/>
    <w:rsid w:val="009A30A5"/>
    <w:rsid w:val="009A72D4"/>
    <w:rsid w:val="009B3D99"/>
    <w:rsid w:val="009B52C7"/>
    <w:rsid w:val="009B57AA"/>
    <w:rsid w:val="009B7DD4"/>
    <w:rsid w:val="009C217F"/>
    <w:rsid w:val="009C222F"/>
    <w:rsid w:val="009C54B6"/>
    <w:rsid w:val="009C5FDC"/>
    <w:rsid w:val="009D182B"/>
    <w:rsid w:val="009D4095"/>
    <w:rsid w:val="009E2121"/>
    <w:rsid w:val="009E3D4D"/>
    <w:rsid w:val="009E4767"/>
    <w:rsid w:val="009E555D"/>
    <w:rsid w:val="009E5F65"/>
    <w:rsid w:val="009E645F"/>
    <w:rsid w:val="009E7AFE"/>
    <w:rsid w:val="009F1039"/>
    <w:rsid w:val="009F181C"/>
    <w:rsid w:val="009F4A26"/>
    <w:rsid w:val="009F7CA7"/>
    <w:rsid w:val="009F7CEC"/>
    <w:rsid w:val="00A00A63"/>
    <w:rsid w:val="00A04B0C"/>
    <w:rsid w:val="00A06181"/>
    <w:rsid w:val="00A07832"/>
    <w:rsid w:val="00A13E7A"/>
    <w:rsid w:val="00A21020"/>
    <w:rsid w:val="00A248A5"/>
    <w:rsid w:val="00A25630"/>
    <w:rsid w:val="00A322DA"/>
    <w:rsid w:val="00A32476"/>
    <w:rsid w:val="00A34563"/>
    <w:rsid w:val="00A34E8C"/>
    <w:rsid w:val="00A37EE5"/>
    <w:rsid w:val="00A4788A"/>
    <w:rsid w:val="00A53BEB"/>
    <w:rsid w:val="00A55CB7"/>
    <w:rsid w:val="00A57E97"/>
    <w:rsid w:val="00A602F2"/>
    <w:rsid w:val="00A664DC"/>
    <w:rsid w:val="00A66EEB"/>
    <w:rsid w:val="00A67852"/>
    <w:rsid w:val="00A727BE"/>
    <w:rsid w:val="00A76F66"/>
    <w:rsid w:val="00A77474"/>
    <w:rsid w:val="00A84A49"/>
    <w:rsid w:val="00A946AA"/>
    <w:rsid w:val="00AA0E6E"/>
    <w:rsid w:val="00AB2200"/>
    <w:rsid w:val="00AB32DF"/>
    <w:rsid w:val="00AB6C9A"/>
    <w:rsid w:val="00AC24FE"/>
    <w:rsid w:val="00AD4A51"/>
    <w:rsid w:val="00AD5288"/>
    <w:rsid w:val="00AD5949"/>
    <w:rsid w:val="00AE0714"/>
    <w:rsid w:val="00AE2B0F"/>
    <w:rsid w:val="00AE4E7B"/>
    <w:rsid w:val="00AE6EF2"/>
    <w:rsid w:val="00AE76F3"/>
    <w:rsid w:val="00AE7DAA"/>
    <w:rsid w:val="00AF0B59"/>
    <w:rsid w:val="00AF237B"/>
    <w:rsid w:val="00AF568E"/>
    <w:rsid w:val="00AF5E66"/>
    <w:rsid w:val="00B03B3F"/>
    <w:rsid w:val="00B14786"/>
    <w:rsid w:val="00B14B5A"/>
    <w:rsid w:val="00B150F1"/>
    <w:rsid w:val="00B15D5B"/>
    <w:rsid w:val="00B20EFC"/>
    <w:rsid w:val="00B21196"/>
    <w:rsid w:val="00B2314C"/>
    <w:rsid w:val="00B325E9"/>
    <w:rsid w:val="00B32675"/>
    <w:rsid w:val="00B32A13"/>
    <w:rsid w:val="00B32AB9"/>
    <w:rsid w:val="00B33238"/>
    <w:rsid w:val="00B369DE"/>
    <w:rsid w:val="00B376AD"/>
    <w:rsid w:val="00B37747"/>
    <w:rsid w:val="00B435B8"/>
    <w:rsid w:val="00B440E1"/>
    <w:rsid w:val="00B46665"/>
    <w:rsid w:val="00B50619"/>
    <w:rsid w:val="00B51363"/>
    <w:rsid w:val="00B563D6"/>
    <w:rsid w:val="00B60541"/>
    <w:rsid w:val="00B60C6C"/>
    <w:rsid w:val="00B62F35"/>
    <w:rsid w:val="00B669B0"/>
    <w:rsid w:val="00B700A2"/>
    <w:rsid w:val="00B72D90"/>
    <w:rsid w:val="00B75920"/>
    <w:rsid w:val="00B77C38"/>
    <w:rsid w:val="00B808BD"/>
    <w:rsid w:val="00B82C9F"/>
    <w:rsid w:val="00B84857"/>
    <w:rsid w:val="00B8502D"/>
    <w:rsid w:val="00B92D52"/>
    <w:rsid w:val="00B95E3F"/>
    <w:rsid w:val="00B95F9F"/>
    <w:rsid w:val="00BA3CBB"/>
    <w:rsid w:val="00BA77DC"/>
    <w:rsid w:val="00BB0C24"/>
    <w:rsid w:val="00BC0961"/>
    <w:rsid w:val="00BC67D6"/>
    <w:rsid w:val="00BD49BB"/>
    <w:rsid w:val="00BD5D0E"/>
    <w:rsid w:val="00BD7AA7"/>
    <w:rsid w:val="00BE6185"/>
    <w:rsid w:val="00BF0D1D"/>
    <w:rsid w:val="00BF115D"/>
    <w:rsid w:val="00BF4FC8"/>
    <w:rsid w:val="00C00A99"/>
    <w:rsid w:val="00C00DE9"/>
    <w:rsid w:val="00C01989"/>
    <w:rsid w:val="00C01BF7"/>
    <w:rsid w:val="00C01F07"/>
    <w:rsid w:val="00C02408"/>
    <w:rsid w:val="00C02D62"/>
    <w:rsid w:val="00C04A32"/>
    <w:rsid w:val="00C0691C"/>
    <w:rsid w:val="00C06F72"/>
    <w:rsid w:val="00C15420"/>
    <w:rsid w:val="00C15D52"/>
    <w:rsid w:val="00C208AD"/>
    <w:rsid w:val="00C25BF2"/>
    <w:rsid w:val="00C33C3C"/>
    <w:rsid w:val="00C35640"/>
    <w:rsid w:val="00C36CA7"/>
    <w:rsid w:val="00C37C05"/>
    <w:rsid w:val="00C4261E"/>
    <w:rsid w:val="00C42B82"/>
    <w:rsid w:val="00C43056"/>
    <w:rsid w:val="00C44385"/>
    <w:rsid w:val="00C4670A"/>
    <w:rsid w:val="00C469DA"/>
    <w:rsid w:val="00C46B6B"/>
    <w:rsid w:val="00C47AA3"/>
    <w:rsid w:val="00C5301D"/>
    <w:rsid w:val="00C57833"/>
    <w:rsid w:val="00C62D8C"/>
    <w:rsid w:val="00C63553"/>
    <w:rsid w:val="00C66ABC"/>
    <w:rsid w:val="00C66CC8"/>
    <w:rsid w:val="00C67C30"/>
    <w:rsid w:val="00C7008B"/>
    <w:rsid w:val="00C701FC"/>
    <w:rsid w:val="00C706E4"/>
    <w:rsid w:val="00C84743"/>
    <w:rsid w:val="00C916C7"/>
    <w:rsid w:val="00C9516E"/>
    <w:rsid w:val="00C95558"/>
    <w:rsid w:val="00C9780B"/>
    <w:rsid w:val="00CA0CF1"/>
    <w:rsid w:val="00CA6772"/>
    <w:rsid w:val="00CA7DA7"/>
    <w:rsid w:val="00CA7DF3"/>
    <w:rsid w:val="00CB2078"/>
    <w:rsid w:val="00CB3E0E"/>
    <w:rsid w:val="00CB4921"/>
    <w:rsid w:val="00CB7281"/>
    <w:rsid w:val="00CB74F4"/>
    <w:rsid w:val="00CB7E31"/>
    <w:rsid w:val="00CC0A14"/>
    <w:rsid w:val="00CC21C6"/>
    <w:rsid w:val="00CC2718"/>
    <w:rsid w:val="00CC35E6"/>
    <w:rsid w:val="00CC6ADC"/>
    <w:rsid w:val="00CD09B7"/>
    <w:rsid w:val="00CD0E3F"/>
    <w:rsid w:val="00CD1859"/>
    <w:rsid w:val="00CD413C"/>
    <w:rsid w:val="00CD5900"/>
    <w:rsid w:val="00CE0309"/>
    <w:rsid w:val="00CE042E"/>
    <w:rsid w:val="00CE210B"/>
    <w:rsid w:val="00CE3147"/>
    <w:rsid w:val="00CE5544"/>
    <w:rsid w:val="00CE73FA"/>
    <w:rsid w:val="00CF030F"/>
    <w:rsid w:val="00CF03A0"/>
    <w:rsid w:val="00CF30CB"/>
    <w:rsid w:val="00CF570D"/>
    <w:rsid w:val="00D02477"/>
    <w:rsid w:val="00D12419"/>
    <w:rsid w:val="00D16575"/>
    <w:rsid w:val="00D1677B"/>
    <w:rsid w:val="00D175A1"/>
    <w:rsid w:val="00D21AAE"/>
    <w:rsid w:val="00D2201B"/>
    <w:rsid w:val="00D225EF"/>
    <w:rsid w:val="00D26552"/>
    <w:rsid w:val="00D31051"/>
    <w:rsid w:val="00D31426"/>
    <w:rsid w:val="00D319B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C535F"/>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45E"/>
    <w:rsid w:val="00E22858"/>
    <w:rsid w:val="00E22E0B"/>
    <w:rsid w:val="00E3131F"/>
    <w:rsid w:val="00E318E3"/>
    <w:rsid w:val="00E32AE1"/>
    <w:rsid w:val="00E37E01"/>
    <w:rsid w:val="00E4037A"/>
    <w:rsid w:val="00E406DD"/>
    <w:rsid w:val="00E43EAF"/>
    <w:rsid w:val="00E44FC7"/>
    <w:rsid w:val="00E464F2"/>
    <w:rsid w:val="00E46F4D"/>
    <w:rsid w:val="00E509F9"/>
    <w:rsid w:val="00E60C2C"/>
    <w:rsid w:val="00E6242D"/>
    <w:rsid w:val="00E62564"/>
    <w:rsid w:val="00E649AC"/>
    <w:rsid w:val="00E6505C"/>
    <w:rsid w:val="00E66713"/>
    <w:rsid w:val="00E71A09"/>
    <w:rsid w:val="00E726D2"/>
    <w:rsid w:val="00E72CC7"/>
    <w:rsid w:val="00E807AE"/>
    <w:rsid w:val="00E80E4E"/>
    <w:rsid w:val="00E84BF4"/>
    <w:rsid w:val="00E85B73"/>
    <w:rsid w:val="00E8779F"/>
    <w:rsid w:val="00E92C77"/>
    <w:rsid w:val="00E95BFD"/>
    <w:rsid w:val="00E95C6F"/>
    <w:rsid w:val="00EA5B59"/>
    <w:rsid w:val="00EB0E4F"/>
    <w:rsid w:val="00EB277D"/>
    <w:rsid w:val="00EC1652"/>
    <w:rsid w:val="00EC23E9"/>
    <w:rsid w:val="00EC30E2"/>
    <w:rsid w:val="00EC67AC"/>
    <w:rsid w:val="00EC7E2D"/>
    <w:rsid w:val="00ED4412"/>
    <w:rsid w:val="00ED67CF"/>
    <w:rsid w:val="00ED7086"/>
    <w:rsid w:val="00EE1051"/>
    <w:rsid w:val="00EE487A"/>
    <w:rsid w:val="00EE4BAD"/>
    <w:rsid w:val="00EF08B4"/>
    <w:rsid w:val="00EF1448"/>
    <w:rsid w:val="00EF5760"/>
    <w:rsid w:val="00EF5766"/>
    <w:rsid w:val="00EF7AB9"/>
    <w:rsid w:val="00F02E2D"/>
    <w:rsid w:val="00F05061"/>
    <w:rsid w:val="00F053EF"/>
    <w:rsid w:val="00F05671"/>
    <w:rsid w:val="00F11C26"/>
    <w:rsid w:val="00F129E7"/>
    <w:rsid w:val="00F243D6"/>
    <w:rsid w:val="00F26D0A"/>
    <w:rsid w:val="00F311B1"/>
    <w:rsid w:val="00F329F7"/>
    <w:rsid w:val="00F34287"/>
    <w:rsid w:val="00F41AA1"/>
    <w:rsid w:val="00F423EB"/>
    <w:rsid w:val="00F50DC7"/>
    <w:rsid w:val="00F56713"/>
    <w:rsid w:val="00F6167D"/>
    <w:rsid w:val="00F61B07"/>
    <w:rsid w:val="00F62924"/>
    <w:rsid w:val="00F638B2"/>
    <w:rsid w:val="00F702CD"/>
    <w:rsid w:val="00F71E3F"/>
    <w:rsid w:val="00F722AB"/>
    <w:rsid w:val="00F7499C"/>
    <w:rsid w:val="00F808D3"/>
    <w:rsid w:val="00F80E0D"/>
    <w:rsid w:val="00F820B8"/>
    <w:rsid w:val="00F8443D"/>
    <w:rsid w:val="00F86A1E"/>
    <w:rsid w:val="00F92397"/>
    <w:rsid w:val="00F92F89"/>
    <w:rsid w:val="00F957A2"/>
    <w:rsid w:val="00F95BE2"/>
    <w:rsid w:val="00FA0327"/>
    <w:rsid w:val="00FA0FCC"/>
    <w:rsid w:val="00FA32DE"/>
    <w:rsid w:val="00FA6F85"/>
    <w:rsid w:val="00FA7546"/>
    <w:rsid w:val="00FB0E73"/>
    <w:rsid w:val="00FB2361"/>
    <w:rsid w:val="00FB46D6"/>
    <w:rsid w:val="00FC26D7"/>
    <w:rsid w:val="00FC5EB5"/>
    <w:rsid w:val="00FC6962"/>
    <w:rsid w:val="00FD29F7"/>
    <w:rsid w:val="00FD46CA"/>
    <w:rsid w:val="00FE3F8F"/>
    <w:rsid w:val="00FE5E75"/>
    <w:rsid w:val="00FE732A"/>
    <w:rsid w:val="00FE732B"/>
    <w:rsid w:val="00FF355A"/>
    <w:rsid w:val="00FF60D4"/>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6DA9"/>
  <w15:chartTrackingRefBased/>
  <w15:docId w15:val="{FED27F02-22F1-441D-B778-47054C48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4499-703A-4D0F-BB99-26845160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3702</Words>
  <Characters>21847</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25499</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Zákravská Eva</cp:lastModifiedBy>
  <cp:revision>4</cp:revision>
  <cp:lastPrinted>2017-12-20T09:27:00Z</cp:lastPrinted>
  <dcterms:created xsi:type="dcterms:W3CDTF">2023-02-16T09:19:00Z</dcterms:created>
  <dcterms:modified xsi:type="dcterms:W3CDTF">2023-02-16T12:37:00Z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2023-01-04T13:37:01Z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829b9678-2f87-493a-b742-bb39e7c12395</vt:lpwstr>
  </property>
  <property fmtid="{D5CDD505-2E9C-101B-9397-08002B2CF9AE}" pid="8" name="MSIP_Label_e7099f2d-ea7e-4ab7-8d9e-5861760b9f7b_ContentBits">
    <vt:lpwstr>0</vt:lpwstr>
  </property>
</Properties>
</file>