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A2" w:rsidRPr="008E413B" w:rsidRDefault="00E046A2" w:rsidP="00EC6BD7">
      <w:pPr>
        <w:pStyle w:val="Nadpis1"/>
        <w:rPr>
          <w:rFonts w:ascii="Proxima Nova Lt" w:hAnsi="Proxima Nova Lt"/>
          <w:b w:val="0"/>
          <w:sz w:val="36"/>
          <w:szCs w:val="36"/>
          <w:lang w:val="cs-CZ"/>
        </w:rPr>
      </w:pPr>
      <w:r w:rsidRPr="008E413B">
        <w:rPr>
          <w:rFonts w:ascii="Proxima Nova Lt" w:hAnsi="Proxima Nova Lt"/>
          <w:b w:val="0"/>
          <w:sz w:val="36"/>
          <w:szCs w:val="36"/>
          <w:lang w:val="cs-CZ"/>
        </w:rPr>
        <w:t xml:space="preserve">Smlouva o zajištění </w:t>
      </w:r>
      <w:r w:rsidR="00096262" w:rsidRPr="008E413B">
        <w:rPr>
          <w:rFonts w:ascii="Proxima Nova Lt" w:hAnsi="Proxima Nova Lt"/>
          <w:b w:val="0"/>
          <w:sz w:val="36"/>
          <w:szCs w:val="36"/>
          <w:lang w:val="cs-CZ"/>
        </w:rPr>
        <w:t>školy v přírodě</w:t>
      </w:r>
    </w:p>
    <w:p w:rsidR="00E046A2" w:rsidRPr="008E413B" w:rsidRDefault="00E046A2" w:rsidP="00EC6BD7">
      <w:pPr>
        <w:rPr>
          <w:rFonts w:ascii="Proxima Nova Lt" w:hAnsi="Proxima Nova Lt"/>
          <w:bCs/>
          <w:sz w:val="24"/>
          <w:szCs w:val="24"/>
          <w:lang w:val="cs-CZ"/>
        </w:rPr>
      </w:pPr>
    </w:p>
    <w:p w:rsidR="00AC7A5E" w:rsidRPr="008E413B" w:rsidRDefault="00AC7A5E" w:rsidP="00EC6BD7">
      <w:pPr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:rsidR="00AC7A5E" w:rsidRPr="008E413B" w:rsidRDefault="00C46DCD" w:rsidP="00EC6BD7">
      <w:pPr>
        <w:rPr>
          <w:rFonts w:ascii="Proxima Nova Lt" w:hAnsi="Proxima Nova Lt" w:cs="Arial"/>
          <w:sz w:val="24"/>
          <w:szCs w:val="24"/>
          <w:shd w:val="clear" w:color="auto" w:fill="FFFFFF"/>
          <w:lang w:val="cs-CZ"/>
        </w:rPr>
      </w:pPr>
      <w:proofErr w:type="spellStart"/>
      <w:r>
        <w:rPr>
          <w:rFonts w:ascii="Proxima Nova Lt" w:hAnsi="Proxima Nova Lt" w:cs="Arial"/>
          <w:sz w:val="24"/>
          <w:szCs w:val="24"/>
          <w:shd w:val="clear" w:color="auto" w:fill="FFFFFF"/>
          <w:lang w:val="cs-CZ"/>
        </w:rPr>
        <w:t>Tyršova</w:t>
      </w:r>
      <w:proofErr w:type="spellEnd"/>
      <w:r>
        <w:rPr>
          <w:rFonts w:ascii="Proxima Nova Lt" w:hAnsi="Proxima Nova Lt" w:cs="Arial"/>
          <w:sz w:val="24"/>
          <w:szCs w:val="24"/>
          <w:shd w:val="clear" w:color="auto" w:fill="FFFFFF"/>
          <w:lang w:val="cs-CZ"/>
        </w:rPr>
        <w:t xml:space="preserve"> ZŠ a MŠ, Praha 5, Jinonice</w:t>
      </w:r>
    </w:p>
    <w:p w:rsidR="00BD5C3B" w:rsidRPr="00110638" w:rsidRDefault="00BD5C3B" w:rsidP="00EC6BD7">
      <w:pPr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proofErr w:type="spellStart"/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Tyršova</w:t>
      </w:r>
      <w:proofErr w:type="spellEnd"/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základní a mateřská škola</w:t>
      </w:r>
    </w:p>
    <w:p w:rsidR="00BD5C3B" w:rsidRPr="00110638" w:rsidRDefault="00BD5C3B" w:rsidP="00EC6BD7">
      <w:pPr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Adresa: U Tyršovy školy 1/430, Praha 5 - Jinonice</w:t>
      </w:r>
    </w:p>
    <w:p w:rsidR="00BD5C3B" w:rsidRPr="00110638" w:rsidRDefault="00BD5C3B" w:rsidP="00EC6BD7">
      <w:pPr>
        <w:spacing w:line="338" w:lineRule="atLeast"/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IČ:  70 10 76 61</w:t>
      </w:r>
    </w:p>
    <w:p w:rsidR="00BD5C3B" w:rsidRPr="00110638" w:rsidRDefault="00BD5C3B" w:rsidP="00EC6BD7">
      <w:pPr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Zastoupená: </w:t>
      </w:r>
      <w:proofErr w:type="spellStart"/>
      <w:proofErr w:type="gramStart"/>
      <w:r w:rsidR="00EC6BD7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Mgr.et</w:t>
      </w:r>
      <w:proofErr w:type="spellEnd"/>
      <w:proofErr w:type="gramEnd"/>
      <w:r w:rsidR="00EC6BD7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Mgr</w:t>
      </w:r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 Soňa </w:t>
      </w:r>
      <w:proofErr w:type="spellStart"/>
      <w:r w:rsidRPr="00110638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Hasenkopfová</w:t>
      </w:r>
      <w:proofErr w:type="spellEnd"/>
    </w:p>
    <w:p w:rsidR="00BD5C3B" w:rsidRPr="008E413B" w:rsidRDefault="00BD5C3B" w:rsidP="00EC6BD7">
      <w:pPr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(dále jen „Škola”)</w:t>
      </w:r>
    </w:p>
    <w:p w:rsidR="00E046A2" w:rsidRPr="008E413B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EC6BD7">
      <w:pPr>
        <w:rPr>
          <w:rFonts w:ascii="Proxima Nova Lt" w:hAnsi="Proxima Nova Lt"/>
          <w:sz w:val="24"/>
          <w:szCs w:val="24"/>
          <w:shd w:val="clear" w:color="auto" w:fill="FFFFFF"/>
          <w:lang w:val="cs-CZ"/>
        </w:rPr>
      </w:pPr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ACTION TRAVEL s.r.o.</w:t>
      </w:r>
    </w:p>
    <w:p w:rsidR="00E046A2" w:rsidRPr="008E413B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 xml:space="preserve">Adresa: </w:t>
      </w:r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nám. </w:t>
      </w:r>
      <w:proofErr w:type="gramStart"/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T.G.M.</w:t>
      </w:r>
      <w:proofErr w:type="gramEnd"/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 xml:space="preserve"> 1261 01 Příbram</w:t>
      </w:r>
    </w:p>
    <w:p w:rsidR="00E046A2" w:rsidRPr="008E413B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 xml:space="preserve">IČ: </w:t>
      </w:r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25763679</w:t>
      </w:r>
    </w:p>
    <w:p w:rsidR="00E046A2" w:rsidRPr="008E413B" w:rsidRDefault="00E046A2" w:rsidP="00EC6BD7">
      <w:pPr>
        <w:rPr>
          <w:rFonts w:ascii="Proxima Nova Lt" w:hAnsi="Proxima Nova Lt" w:cstheme="minorHAnsi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DIČ</w:t>
      </w:r>
      <w:r w:rsidRPr="008E413B">
        <w:rPr>
          <w:rFonts w:ascii="Proxima Nova Lt" w:hAnsi="Proxima Nova Lt" w:cstheme="minorHAnsi"/>
          <w:sz w:val="24"/>
          <w:szCs w:val="24"/>
          <w:lang w:val="cs-CZ"/>
        </w:rPr>
        <w:t xml:space="preserve">: </w:t>
      </w:r>
      <w:r w:rsidRPr="008E413B">
        <w:rPr>
          <w:rFonts w:ascii="Proxima Nova Lt" w:hAnsi="Proxima Nova Lt"/>
          <w:sz w:val="24"/>
          <w:szCs w:val="24"/>
          <w:shd w:val="clear" w:color="auto" w:fill="FFFFFF"/>
          <w:lang w:val="cs-CZ"/>
        </w:rPr>
        <w:t>CZ25763679</w:t>
      </w:r>
    </w:p>
    <w:p w:rsidR="00E046A2" w:rsidRPr="008E413B" w:rsidRDefault="008F21BB" w:rsidP="00EC6BD7">
      <w:pPr>
        <w:rPr>
          <w:rFonts w:ascii="Proxima Nova Lt" w:hAnsi="Proxima Nova Lt" w:cstheme="minorHAnsi"/>
          <w:sz w:val="24"/>
          <w:szCs w:val="24"/>
          <w:lang w:val="cs-CZ"/>
        </w:rPr>
      </w:pPr>
      <w:r w:rsidRPr="008E413B">
        <w:rPr>
          <w:rFonts w:ascii="Proxima Nova Lt" w:hAnsi="Proxima Nova Lt" w:cstheme="minorHAnsi"/>
          <w:sz w:val="24"/>
          <w:szCs w:val="24"/>
          <w:lang w:val="cs-CZ"/>
        </w:rPr>
        <w:t>B</w:t>
      </w:r>
      <w:r w:rsidR="00E046A2" w:rsidRPr="008E413B">
        <w:rPr>
          <w:rFonts w:ascii="Proxima Nova Lt" w:hAnsi="Proxima Nova Lt" w:cstheme="minorHAnsi"/>
          <w:sz w:val="24"/>
          <w:szCs w:val="24"/>
          <w:lang w:val="cs-CZ"/>
        </w:rPr>
        <w:t xml:space="preserve">ankovní spojení: </w:t>
      </w:r>
      <w:r w:rsidR="00113586" w:rsidRPr="008E413B">
        <w:rPr>
          <w:rFonts w:ascii="Proxima Nova Lt" w:hAnsi="Proxima Nova Lt"/>
          <w:sz w:val="24"/>
          <w:szCs w:val="24"/>
          <w:lang w:val="cs-CZ"/>
        </w:rPr>
        <w:t>2101072539/2010</w:t>
      </w:r>
    </w:p>
    <w:p w:rsidR="00E046A2" w:rsidRPr="008E413B" w:rsidRDefault="008F21BB" w:rsidP="00EC6BD7">
      <w:pPr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8E413B">
        <w:rPr>
          <w:rFonts w:ascii="Proxima Nova Lt" w:hAnsi="Proxima Nova Lt" w:cstheme="minorHAnsi"/>
          <w:sz w:val="24"/>
          <w:szCs w:val="24"/>
          <w:lang w:val="cs-CZ"/>
        </w:rPr>
        <w:t>Z</w:t>
      </w:r>
      <w:r w:rsidR="00E046A2" w:rsidRPr="008E413B">
        <w:rPr>
          <w:rFonts w:ascii="Proxima Nova Lt" w:hAnsi="Proxima Nova Lt" w:cstheme="minorHAnsi"/>
          <w:sz w:val="24"/>
          <w:szCs w:val="24"/>
          <w:lang w:val="cs-CZ"/>
        </w:rPr>
        <w:t xml:space="preserve">astoupená:  </w:t>
      </w:r>
      <w:r w:rsidR="00E046A2" w:rsidRPr="008E413B">
        <w:rPr>
          <w:rFonts w:ascii="Proxima Nova Lt" w:hAnsi="Proxima Nova Lt" w:cstheme="minorHAnsi"/>
          <w:sz w:val="24"/>
          <w:szCs w:val="24"/>
          <w:shd w:val="clear" w:color="auto" w:fill="FFFFFF"/>
          <w:lang w:val="cs-CZ"/>
        </w:rPr>
        <w:t>Ing.</w:t>
      </w:r>
      <w:r w:rsidR="00E046A2" w:rsidRPr="008E413B">
        <w:rPr>
          <w:rStyle w:val="apple-converted-space"/>
          <w:rFonts w:ascii="Proxima Nova Lt" w:hAnsi="Proxima Nova Lt" w:cstheme="minorHAnsi"/>
          <w:sz w:val="24"/>
          <w:szCs w:val="24"/>
          <w:shd w:val="clear" w:color="auto" w:fill="FFFFFF"/>
          <w:lang w:val="cs-CZ"/>
        </w:rPr>
        <w:t> </w:t>
      </w:r>
      <w:hyperlink r:id="rId6" w:tooltip="Všechny osoby jménem Zdeněk Adamec v OR ČR" w:history="1">
        <w:r w:rsidR="00E91443" w:rsidRPr="008E413B">
          <w:rPr>
            <w:rStyle w:val="Hypertextovodkaz"/>
            <w:rFonts w:ascii="Proxima Nova Lt" w:hAnsi="Proxima Nova Lt"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>Zdeňkem</w:t>
        </w:r>
        <w:r w:rsidR="00E046A2" w:rsidRPr="008E413B">
          <w:rPr>
            <w:rStyle w:val="Hypertextovodkaz"/>
            <w:rFonts w:ascii="Proxima Nova Lt" w:hAnsi="Proxima Nova Lt"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cs-CZ"/>
          </w:rPr>
          <w:t xml:space="preserve"> Adam</w:t>
        </w:r>
      </w:hyperlink>
      <w:r w:rsidR="00E91443" w:rsidRPr="008E413B"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cem</w:t>
      </w:r>
    </w:p>
    <w:p w:rsidR="003D0EE9" w:rsidRPr="008E413B" w:rsidRDefault="003D0EE9" w:rsidP="00EC6BD7">
      <w:pPr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8E413B"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092BF0" w:rsidRPr="008E413B"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d</w:t>
      </w:r>
      <w:r w:rsidRPr="008E413B">
        <w:rPr>
          <w:rStyle w:val="Hypertextovodkaz"/>
          <w:rFonts w:ascii="Proxima Nova Lt" w:hAnsi="Proxima Nova Lt"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odavatel)</w:t>
      </w:r>
    </w:p>
    <w:p w:rsidR="00393902" w:rsidRPr="008E413B" w:rsidRDefault="00393902" w:rsidP="00EC6BD7">
      <w:pPr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EC6BD7">
      <w:pPr>
        <w:rPr>
          <w:rFonts w:ascii="Cambria" w:hAnsi="Cambria"/>
          <w:sz w:val="24"/>
          <w:szCs w:val="24"/>
          <w:lang w:val="cs-CZ"/>
        </w:rPr>
      </w:pPr>
    </w:p>
    <w:p w:rsidR="00FD7A40" w:rsidRDefault="00FD7A40" w:rsidP="00EC6BD7">
      <w:pPr>
        <w:pStyle w:val="Odstavecseseznamem"/>
        <w:numPr>
          <w:ilvl w:val="0"/>
          <w:numId w:val="2"/>
        </w:numPr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Pr="00181416" w:rsidRDefault="00393902" w:rsidP="00EC6BD7">
      <w:pPr>
        <w:pStyle w:val="Odstavecseseznamem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EC6BD7">
      <w:pPr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Pr="00E046A2" w:rsidRDefault="00E046A2" w:rsidP="00EC6BD7">
      <w:pPr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Pr="00E046A2" w:rsidRDefault="00E046A2" w:rsidP="00EC6BD7">
      <w:pPr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EC6BD7">
      <w:pPr>
        <w:pStyle w:val="Odstavecseseznamem"/>
        <w:numPr>
          <w:ilvl w:val="0"/>
          <w:numId w:val="2"/>
        </w:numPr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</w:p>
    <w:p w:rsidR="00E046A2" w:rsidRPr="00E046A2" w:rsidRDefault="00E046A2" w:rsidP="00EC6BD7">
      <w:pPr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EC6BD7">
      <w:pPr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</w:p>
    <w:p w:rsidR="00393902" w:rsidRDefault="00393902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E046A2" w:rsidRPr="00E046A2" w:rsidRDefault="00DD44BF" w:rsidP="00EC6BD7">
      <w:pPr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10</w:t>
      </w:r>
      <w:r w:rsidR="004B237D">
        <w:rPr>
          <w:rFonts w:ascii="Proxima Nova Lt" w:hAnsi="Proxima Nova Lt"/>
          <w:b/>
          <w:sz w:val="24"/>
          <w:szCs w:val="24"/>
          <w:lang w:val="cs-CZ"/>
        </w:rPr>
        <w:t>.</w:t>
      </w:r>
      <w:r>
        <w:rPr>
          <w:rFonts w:ascii="Proxima Nova Lt" w:hAnsi="Proxima Nova Lt"/>
          <w:b/>
          <w:sz w:val="24"/>
          <w:szCs w:val="24"/>
          <w:lang w:val="cs-CZ"/>
        </w:rPr>
        <w:t xml:space="preserve"> 6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>.</w:t>
      </w:r>
      <w:r w:rsidR="00E52FF3">
        <w:rPr>
          <w:rFonts w:ascii="Proxima Nova Lt" w:hAnsi="Proxima Nova Lt"/>
          <w:b/>
          <w:sz w:val="24"/>
          <w:szCs w:val="24"/>
          <w:lang w:val="cs-CZ"/>
        </w:rPr>
        <w:t xml:space="preserve"> 2017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 xml:space="preserve">  - </w:t>
      </w:r>
      <w:r>
        <w:rPr>
          <w:rFonts w:ascii="Proxima Nova Lt" w:hAnsi="Proxima Nova Lt"/>
          <w:b/>
          <w:sz w:val="24"/>
          <w:szCs w:val="24"/>
          <w:lang w:val="cs-CZ"/>
        </w:rPr>
        <w:t>16. 6</w:t>
      </w:r>
      <w:r w:rsidR="00E52FF3">
        <w:rPr>
          <w:rFonts w:ascii="Proxima Nova Lt" w:hAnsi="Proxima Nova Lt"/>
          <w:b/>
          <w:sz w:val="24"/>
          <w:szCs w:val="24"/>
          <w:lang w:val="cs-CZ"/>
        </w:rPr>
        <w:t>. 2017</w:t>
      </w:r>
    </w:p>
    <w:p w:rsidR="00E046A2" w:rsidRPr="00E046A2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393902" w:rsidRDefault="00E046A2" w:rsidP="00EC6BD7">
      <w:pPr>
        <w:tabs>
          <w:tab w:val="left" w:pos="1985"/>
        </w:tabs>
        <w:ind w:left="1980" w:hanging="1980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:rsidR="00393902" w:rsidRDefault="00393902" w:rsidP="00EC6BD7">
      <w:pPr>
        <w:tabs>
          <w:tab w:val="left" w:pos="1985"/>
        </w:tabs>
        <w:ind w:left="1980" w:hanging="1980"/>
        <w:rPr>
          <w:rFonts w:ascii="Proxima Nova Lt" w:hAnsi="Proxima Nova Lt"/>
          <w:sz w:val="24"/>
          <w:szCs w:val="24"/>
          <w:lang w:val="cs-CZ"/>
        </w:rPr>
      </w:pPr>
    </w:p>
    <w:p w:rsidR="00393902" w:rsidRPr="00DD44BF" w:rsidRDefault="00DD44BF" w:rsidP="00EC6BD7">
      <w:pPr>
        <w:tabs>
          <w:tab w:val="left" w:pos="1985"/>
        </w:tabs>
        <w:ind w:left="1980" w:hanging="1980"/>
        <w:rPr>
          <w:rFonts w:ascii="Proxima Nova Lt" w:hAnsi="Proxima Nova Lt"/>
          <w:b/>
          <w:sz w:val="24"/>
          <w:szCs w:val="24"/>
          <w:lang w:val="cs-CZ"/>
        </w:rPr>
      </w:pPr>
      <w:r w:rsidRPr="00DD44BF">
        <w:rPr>
          <w:rFonts w:ascii="Proxima Nova Lt" w:hAnsi="Proxima Nova Lt"/>
          <w:b/>
          <w:sz w:val="24"/>
          <w:szCs w:val="24"/>
          <w:lang w:val="cs-CZ"/>
        </w:rPr>
        <w:t xml:space="preserve">Star </w:t>
      </w:r>
      <w:proofErr w:type="spellStart"/>
      <w:r w:rsidRPr="00DD44BF">
        <w:rPr>
          <w:rFonts w:ascii="Proxima Nova Lt" w:hAnsi="Proxima Nova Lt"/>
          <w:b/>
          <w:sz w:val="24"/>
          <w:szCs w:val="24"/>
          <w:lang w:val="cs-CZ"/>
        </w:rPr>
        <w:t>Hotels</w:t>
      </w:r>
      <w:proofErr w:type="spellEnd"/>
      <w:r>
        <w:rPr>
          <w:rFonts w:ascii="Proxima Nova Lt" w:hAnsi="Proxima Nova Lt"/>
          <w:b/>
          <w:sz w:val="24"/>
          <w:szCs w:val="24"/>
          <w:lang w:val="cs-CZ"/>
        </w:rPr>
        <w:t xml:space="preserve">, </w:t>
      </w:r>
      <w:proofErr w:type="spellStart"/>
      <w:r w:rsidRPr="00DD44BF">
        <w:rPr>
          <w:rFonts w:ascii="Proxima Nova Lt" w:hAnsi="Proxima Nova Lt"/>
          <w:b/>
          <w:sz w:val="24"/>
          <w:szCs w:val="24"/>
          <w:lang w:val="cs-CZ"/>
        </w:rPr>
        <w:t>Štěpanická</w:t>
      </w:r>
      <w:proofErr w:type="spellEnd"/>
      <w:r w:rsidRPr="00DD44BF">
        <w:rPr>
          <w:rFonts w:ascii="Proxima Nova Lt" w:hAnsi="Proxima Nova Lt"/>
          <w:b/>
          <w:sz w:val="24"/>
          <w:szCs w:val="24"/>
          <w:lang w:val="cs-CZ"/>
        </w:rPr>
        <w:t xml:space="preserve"> Lhota 46, </w:t>
      </w:r>
      <w:proofErr w:type="spellStart"/>
      <w:r w:rsidRPr="00DD44BF">
        <w:rPr>
          <w:rFonts w:ascii="Proxima Nova Lt" w:hAnsi="Proxima Nova Lt"/>
          <w:b/>
          <w:sz w:val="24"/>
          <w:szCs w:val="24"/>
          <w:lang w:val="cs-CZ"/>
        </w:rPr>
        <w:t>Benecko</w:t>
      </w:r>
      <w:proofErr w:type="spellEnd"/>
      <w:r w:rsidRPr="00DD44BF">
        <w:rPr>
          <w:rFonts w:ascii="Proxima Nova Lt" w:hAnsi="Proxima Nova Lt"/>
          <w:b/>
          <w:sz w:val="24"/>
          <w:szCs w:val="24"/>
          <w:lang w:val="cs-CZ"/>
        </w:rPr>
        <w:t>, 514 01 Jilemnice</w:t>
      </w:r>
    </w:p>
    <w:p w:rsidR="00E046A2" w:rsidRPr="00393902" w:rsidRDefault="00E046A2" w:rsidP="00EC6BD7">
      <w:pPr>
        <w:tabs>
          <w:tab w:val="left" w:pos="1985"/>
        </w:tabs>
        <w:ind w:left="1980" w:hanging="1980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>(dále jen Provozovatel)</w:t>
      </w:r>
    </w:p>
    <w:p w:rsidR="00E046A2" w:rsidRDefault="00E046A2" w:rsidP="00EC6BD7">
      <w:pPr>
        <w:tabs>
          <w:tab w:val="left" w:pos="1985"/>
        </w:tabs>
        <w:rPr>
          <w:rFonts w:ascii="Cambria" w:hAnsi="Cambria"/>
          <w:sz w:val="24"/>
          <w:szCs w:val="24"/>
          <w:lang w:val="cs-CZ"/>
        </w:rPr>
      </w:pPr>
    </w:p>
    <w:p w:rsidR="00B6547B" w:rsidRPr="00E046A2" w:rsidRDefault="00B6547B" w:rsidP="00EC6BD7">
      <w:pPr>
        <w:tabs>
          <w:tab w:val="left" w:pos="1985"/>
        </w:tabs>
        <w:rPr>
          <w:rFonts w:ascii="Cambria" w:hAnsi="Cambria"/>
          <w:sz w:val="24"/>
          <w:szCs w:val="24"/>
          <w:lang w:val="cs-CZ"/>
        </w:rPr>
      </w:pPr>
    </w:p>
    <w:p w:rsidR="00393902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Pr="00E046A2" w:rsidRDefault="00EC6BD7" w:rsidP="00EC6BD7">
      <w:pPr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2-4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</w:p>
    <w:p w:rsidR="00E046A2" w:rsidRPr="00E046A2" w:rsidRDefault="00E046A2" w:rsidP="00EC6BD7">
      <w:pPr>
        <w:ind w:firstLine="708"/>
        <w:rPr>
          <w:rFonts w:ascii="Proxima Nova Lt" w:hAnsi="Proxima Nova Lt"/>
          <w:sz w:val="24"/>
          <w:szCs w:val="24"/>
          <w:lang w:val="cs-CZ"/>
        </w:rPr>
      </w:pPr>
    </w:p>
    <w:p w:rsidR="006D1064" w:rsidRDefault="006D1064" w:rsidP="00EC6BD7">
      <w:pPr>
        <w:tabs>
          <w:tab w:val="left" w:pos="851"/>
        </w:tabs>
        <w:rPr>
          <w:rFonts w:ascii="Proxima Nova Lt" w:hAnsi="Proxima Nova Lt"/>
          <w:b/>
          <w:sz w:val="24"/>
          <w:szCs w:val="24"/>
          <w:lang w:val="cs-CZ"/>
        </w:rPr>
      </w:pPr>
    </w:p>
    <w:p w:rsidR="00294871" w:rsidRDefault="00294871" w:rsidP="00EC6BD7">
      <w:pPr>
        <w:tabs>
          <w:tab w:val="left" w:pos="851"/>
        </w:tabs>
        <w:rPr>
          <w:rFonts w:ascii="Proxima Nova Lt" w:hAnsi="Proxima Nova Lt"/>
          <w:b/>
          <w:sz w:val="24"/>
          <w:szCs w:val="24"/>
          <w:lang w:val="cs-CZ"/>
        </w:rPr>
      </w:pPr>
    </w:p>
    <w:p w:rsidR="006D1064" w:rsidRDefault="00E046A2" w:rsidP="00EC6BD7">
      <w:pPr>
        <w:tabs>
          <w:tab w:val="left" w:pos="851"/>
        </w:tabs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:rsidR="00E046A2" w:rsidRPr="00E52FF3" w:rsidRDefault="006D1064" w:rsidP="00EC6BD7">
      <w:pPr>
        <w:tabs>
          <w:tab w:val="left" w:pos="851"/>
        </w:tabs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lastRenderedPageBreak/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 xml:space="preserve">Stravování </w:t>
      </w:r>
      <w:r>
        <w:rPr>
          <w:rFonts w:ascii="Proxima Nova Lt" w:hAnsi="Proxima Nova Lt"/>
          <w:b/>
          <w:sz w:val="24"/>
          <w:szCs w:val="24"/>
          <w:lang w:val="cs-CZ"/>
        </w:rPr>
        <w:t>bude začínat obědem v den příjezdu a končit</w:t>
      </w:r>
      <w:r w:rsidR="00294871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4B237D">
        <w:rPr>
          <w:rFonts w:ascii="Proxima Nova Lt" w:hAnsi="Proxima Nova Lt"/>
          <w:b/>
          <w:sz w:val="24"/>
          <w:szCs w:val="24"/>
          <w:lang w:val="cs-CZ"/>
        </w:rPr>
        <w:t>snídaní a připravenou svačinou do autobusu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 xml:space="preserve"> v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 - bezlepková 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6D1064" w:rsidRDefault="006D1064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EC6BD7">
      <w:pPr>
        <w:pStyle w:val="Odstavecseseznamem"/>
        <w:numPr>
          <w:ilvl w:val="0"/>
          <w:numId w:val="2"/>
        </w:numPr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6C19FA" w:rsidRDefault="006C19FA" w:rsidP="00EC6BD7">
      <w:pPr>
        <w:pStyle w:val="Odstavecseseznamem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Default="00011350" w:rsidP="00EC6BD7">
      <w:pPr>
        <w:tabs>
          <w:tab w:val="left" w:pos="851"/>
        </w:tabs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Dopravu zajišťuje Objednavatel</w:t>
      </w:r>
    </w:p>
    <w:p w:rsidR="00011350" w:rsidRPr="00E046A2" w:rsidRDefault="00011350" w:rsidP="00EC6BD7">
      <w:pPr>
        <w:tabs>
          <w:tab w:val="left" w:pos="851"/>
        </w:tabs>
        <w:rPr>
          <w:rFonts w:ascii="Cambria" w:hAnsi="Cambria"/>
          <w:b/>
          <w:bCs/>
          <w:sz w:val="24"/>
          <w:szCs w:val="24"/>
          <w:lang w:val="cs-CZ"/>
        </w:rPr>
      </w:pPr>
    </w:p>
    <w:p w:rsidR="006C19FA" w:rsidRDefault="006C19FA" w:rsidP="00EC6BD7">
      <w:pPr>
        <w:pStyle w:val="Odstavecseseznamem"/>
        <w:numPr>
          <w:ilvl w:val="0"/>
          <w:numId w:val="2"/>
        </w:numPr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Program školy v</w:t>
      </w:r>
      <w:r>
        <w:rPr>
          <w:rFonts w:ascii="Proxima Nova Rg" w:hAnsi="Proxima Nova Rg"/>
          <w:bCs/>
          <w:sz w:val="24"/>
          <w:szCs w:val="24"/>
          <w:lang w:val="cs-CZ"/>
        </w:rPr>
        <w:t> </w:t>
      </w:r>
      <w:r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>
        <w:rPr>
          <w:rFonts w:ascii="Proxima Nova Rg" w:hAnsi="Proxima Nova Rg"/>
          <w:bCs/>
          <w:sz w:val="24"/>
          <w:szCs w:val="24"/>
          <w:lang w:val="cs-CZ"/>
        </w:rPr>
        <w:t>ě.</w:t>
      </w:r>
    </w:p>
    <w:p w:rsidR="003D0EE9" w:rsidRPr="00181416" w:rsidRDefault="003D0EE9" w:rsidP="00EC6BD7">
      <w:pPr>
        <w:pStyle w:val="Odstavecseseznamem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 okolím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odpolední program</w:t>
            </w:r>
            <w:r w:rsidR="006D1064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 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 program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 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3C42A7" w:rsidP="00EC6BD7">
            <w:pPr>
              <w:ind w:right="-456"/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. </w:t>
            </w:r>
            <w:proofErr w:type="gramStart"/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den</w:t>
            </w:r>
            <w:proofErr w:type="gramEnd"/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ind w:left="174"/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6D1064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výuka s pedagogy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odpolední program</w:t>
            </w:r>
            <w:r w:rsidR="006D1064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 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 program</w:t>
            </w:r>
            <w:r w:rsidR="006D1064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 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20:30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3C42A7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6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B237D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B237D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k odjezdu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4B237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B237D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  <w:p w:rsidR="008F21FB" w:rsidRPr="008F21FB" w:rsidRDefault="008F21FB" w:rsidP="00EC6BD7">
            <w:pPr>
              <w:suppressOverlap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E046A2" w:rsidRPr="004B237D" w:rsidRDefault="00E046A2" w:rsidP="00EC6BD7">
      <w:pPr>
        <w:rPr>
          <w:rFonts w:asciiTheme="majorHAnsi" w:hAnsiTheme="majorHAnsi"/>
          <w:sz w:val="24"/>
          <w:szCs w:val="24"/>
          <w:lang w:val="cs-CZ"/>
        </w:rPr>
      </w:pPr>
    </w:p>
    <w:p w:rsidR="00E046A2" w:rsidRPr="00A80AA7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  <w:r w:rsidRPr="00A80AA7">
        <w:rPr>
          <w:rFonts w:ascii="Proxima Nova Lt" w:hAnsi="Proxima Nova Lt"/>
          <w:sz w:val="24"/>
          <w:szCs w:val="24"/>
          <w:lang w:val="cs-CZ"/>
        </w:rPr>
        <w:t xml:space="preserve">Dodavatel se zavazuje zajistit </w:t>
      </w:r>
      <w:r w:rsidR="00434472">
        <w:rPr>
          <w:rFonts w:ascii="Proxima Nova Lt" w:hAnsi="Proxima Nova Lt"/>
          <w:sz w:val="24"/>
          <w:szCs w:val="24"/>
          <w:lang w:val="cs-CZ"/>
        </w:rPr>
        <w:t>odpolední program</w:t>
      </w:r>
      <w:r w:rsidR="002B179A">
        <w:rPr>
          <w:rFonts w:ascii="Proxima Nova Lt" w:hAnsi="Proxima Nova Lt"/>
          <w:sz w:val="24"/>
          <w:szCs w:val="24"/>
          <w:lang w:val="cs-CZ"/>
        </w:rPr>
        <w:t xml:space="preserve"> po celou dobu školy v přírodě</w:t>
      </w:r>
      <w:r w:rsidR="00434472">
        <w:rPr>
          <w:rFonts w:ascii="Proxima Nova Lt" w:hAnsi="Proxima Nova Lt"/>
          <w:sz w:val="24"/>
          <w:szCs w:val="24"/>
          <w:lang w:val="cs-CZ"/>
        </w:rPr>
        <w:t xml:space="preserve">. </w:t>
      </w:r>
      <w:r w:rsidRPr="00A80AA7">
        <w:rPr>
          <w:rFonts w:ascii="Proxima Nova Lt" w:hAnsi="Proxima Nova Lt"/>
          <w:sz w:val="24"/>
          <w:szCs w:val="24"/>
          <w:lang w:val="cs-CZ"/>
        </w:rPr>
        <w:t>Pedagogové zajišťují ranní buzení a noční hlídání.</w:t>
      </w:r>
    </w:p>
    <w:p w:rsidR="00E046A2" w:rsidRPr="00A80AA7" w:rsidRDefault="00E046A2" w:rsidP="00EC6BD7">
      <w:pPr>
        <w:tabs>
          <w:tab w:val="left" w:pos="360"/>
        </w:tabs>
        <w:rPr>
          <w:rFonts w:ascii="Proxima Nova Lt" w:hAnsi="Proxima Nova Lt"/>
          <w:sz w:val="24"/>
          <w:lang w:val="cs-CZ"/>
        </w:rPr>
      </w:pPr>
    </w:p>
    <w:p w:rsidR="00E046A2" w:rsidRPr="00A80AA7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  <w:r w:rsidRPr="00A80AA7">
        <w:rPr>
          <w:rFonts w:ascii="Proxima Nova Lt" w:hAnsi="Proxima Nova Lt"/>
          <w:sz w:val="24"/>
          <w:szCs w:val="24"/>
          <w:lang w:val="cs-CZ"/>
        </w:rPr>
        <w:t>Na každých 1</w:t>
      </w:r>
      <w:r w:rsidR="008F21FB" w:rsidRPr="00A80AA7">
        <w:rPr>
          <w:rFonts w:ascii="Proxima Nova Lt" w:hAnsi="Proxima Nova Lt"/>
          <w:sz w:val="24"/>
          <w:szCs w:val="24"/>
          <w:lang w:val="cs-CZ"/>
        </w:rPr>
        <w:t>5</w:t>
      </w:r>
      <w:r w:rsidRPr="00A80AA7">
        <w:rPr>
          <w:rFonts w:ascii="Proxima Nova Lt" w:hAnsi="Proxima Nova Lt"/>
          <w:sz w:val="24"/>
          <w:szCs w:val="24"/>
          <w:lang w:val="cs-CZ"/>
        </w:rPr>
        <w:t xml:space="preserve"> dětí bude k dispozici jeden instruktor, pokud nebude domluveno jinak. </w:t>
      </w:r>
      <w:r w:rsidR="00092BF0">
        <w:rPr>
          <w:rFonts w:ascii="Proxima Nova Lt" w:hAnsi="Proxima Nova Lt"/>
          <w:sz w:val="24"/>
          <w:szCs w:val="24"/>
          <w:lang w:val="cs-CZ"/>
        </w:rPr>
        <w:t>Tato</w:t>
      </w:r>
      <w:r w:rsidRPr="00A80AA7">
        <w:rPr>
          <w:rFonts w:ascii="Proxima Nova Lt" w:hAnsi="Proxima Nova Lt"/>
          <w:sz w:val="24"/>
          <w:szCs w:val="24"/>
          <w:lang w:val="cs-CZ"/>
        </w:rPr>
        <w:t xml:space="preserve"> domluva musí být sepsána a podepsána zástupci obou stran.</w:t>
      </w:r>
    </w:p>
    <w:p w:rsidR="008F21FB" w:rsidRDefault="008F21FB" w:rsidP="00EC6BD7">
      <w:pPr>
        <w:rPr>
          <w:rFonts w:ascii="Cambria" w:hAnsi="Cambria"/>
          <w:sz w:val="24"/>
          <w:szCs w:val="24"/>
          <w:lang w:val="cs-CZ"/>
        </w:rPr>
      </w:pPr>
    </w:p>
    <w:p w:rsidR="008F21FB" w:rsidRPr="00E046A2" w:rsidRDefault="008F21FB" w:rsidP="00EC6BD7">
      <w:pPr>
        <w:rPr>
          <w:rFonts w:ascii="Cambria" w:hAnsi="Cambria"/>
          <w:sz w:val="24"/>
          <w:szCs w:val="24"/>
          <w:lang w:val="cs-CZ"/>
        </w:rPr>
      </w:pPr>
    </w:p>
    <w:p w:rsidR="00FD7A40" w:rsidRPr="00181416" w:rsidRDefault="00FD7A40" w:rsidP="00EC6BD7">
      <w:pPr>
        <w:pStyle w:val="Odstavecseseznamem"/>
        <w:numPr>
          <w:ilvl w:val="0"/>
          <w:numId w:val="2"/>
        </w:numPr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:rsidR="00E046A2" w:rsidRPr="002B179A" w:rsidRDefault="00E046A2" w:rsidP="00EC6BD7">
      <w:pPr>
        <w:rPr>
          <w:rFonts w:ascii="Proxima Nova Rg" w:hAnsi="Proxima Nova Rg"/>
          <w:sz w:val="24"/>
          <w:szCs w:val="24"/>
          <w:lang w:val="cs-CZ"/>
        </w:rPr>
      </w:pPr>
    </w:p>
    <w:p w:rsidR="00E046A2" w:rsidRPr="00CE0E41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E046A2" w:rsidRDefault="00E046A2" w:rsidP="00EC6BD7">
      <w:pPr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sz w:val="24"/>
          <w:szCs w:val="24"/>
          <w:lang w:val="cs-CZ"/>
        </w:rPr>
        <w:t xml:space="preserve">Předběžný počet žáků: </w:t>
      </w:r>
      <w:r w:rsidR="00DD44BF">
        <w:rPr>
          <w:rFonts w:ascii="Proxima Nova Lt" w:hAnsi="Proxima Nova Lt"/>
          <w:sz w:val="24"/>
          <w:szCs w:val="24"/>
          <w:lang w:val="cs-CZ"/>
        </w:rPr>
        <w:t>60</w:t>
      </w:r>
    </w:p>
    <w:p w:rsidR="00E850A1" w:rsidRPr="00CE0E41" w:rsidRDefault="00E850A1" w:rsidP="00EC6BD7">
      <w:pPr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Pr="00A45398" w:rsidRDefault="008F21FB" w:rsidP="00EC6BD7">
      <w:pPr>
        <w:rPr>
          <w:rFonts w:ascii="Proxima Nova Lt" w:hAnsi="Proxima Nova Lt"/>
          <w:bCs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lastRenderedPageBreak/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="00966FB2">
        <w:rPr>
          <w:rFonts w:ascii="Proxima Nova Lt" w:hAnsi="Proxima Nova Lt"/>
          <w:b/>
          <w:sz w:val="24"/>
          <w:szCs w:val="24"/>
          <w:lang w:val="cs-CZ"/>
        </w:rPr>
        <w:t>5</w:t>
      </w:r>
    </w:p>
    <w:p w:rsidR="00250AA2" w:rsidRPr="00250AA2" w:rsidRDefault="00250AA2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393902" w:rsidRDefault="00E046A2" w:rsidP="00EC6BD7">
      <w:pPr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Pr="00CE0E41" w:rsidRDefault="00EC6BD7" w:rsidP="00EC6BD7">
      <w:pPr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37</w:t>
      </w:r>
      <w:r w:rsidR="003C42A7" w:rsidRPr="00EC6BD7">
        <w:rPr>
          <w:rFonts w:ascii="Proxima Nova Lt" w:hAnsi="Proxima Nova Lt"/>
          <w:b/>
          <w:sz w:val="24"/>
          <w:szCs w:val="24"/>
          <w:lang w:val="cs-CZ"/>
        </w:rPr>
        <w:t>90</w:t>
      </w:r>
      <w:r w:rsidR="00E046A2" w:rsidRPr="00EC6BD7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</w:p>
    <w:p w:rsidR="00E046A2" w:rsidRPr="00CE0E41" w:rsidRDefault="00E046A2" w:rsidP="00EC6BD7">
      <w:pPr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393902" w:rsidRDefault="00E046A2" w:rsidP="00EC6BD7">
      <w:pPr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:rsidR="00E046A2" w:rsidRPr="00CE0E41" w:rsidRDefault="00E046A2" w:rsidP="00EC6BD7">
      <w:pPr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sz w:val="24"/>
          <w:lang w:val="cs-CZ"/>
        </w:rPr>
        <w:t xml:space="preserve">ubytování včetně ubytovacího poplatku, stravu </w:t>
      </w:r>
      <w:r w:rsidR="00434472">
        <w:rPr>
          <w:rFonts w:ascii="Proxima Nova Lt" w:hAnsi="Proxima Nova Lt"/>
          <w:sz w:val="24"/>
          <w:lang w:val="cs-CZ"/>
        </w:rPr>
        <w:t>5</w:t>
      </w:r>
      <w:r w:rsidRPr="00CE0E41">
        <w:rPr>
          <w:rFonts w:ascii="Proxima Nova Lt" w:hAnsi="Proxima Nova Lt"/>
          <w:sz w:val="24"/>
          <w:lang w:val="cs-CZ"/>
        </w:rPr>
        <w:t xml:space="preserve">x denně včetně pitného režimu, </w:t>
      </w:r>
      <w:r w:rsidR="00614190">
        <w:rPr>
          <w:rFonts w:ascii="Proxima Nova Lt" w:hAnsi="Proxima Nova Lt"/>
          <w:sz w:val="24"/>
          <w:lang w:val="cs-CZ"/>
        </w:rPr>
        <w:t xml:space="preserve">noční hlídání, </w:t>
      </w:r>
      <w:r w:rsidR="00434472">
        <w:rPr>
          <w:rFonts w:ascii="Proxima Nova Lt" w:hAnsi="Proxima Nova Lt"/>
          <w:sz w:val="24"/>
          <w:lang w:val="cs-CZ"/>
        </w:rPr>
        <w:t>příslušný počet</w:t>
      </w:r>
      <w:r w:rsidRPr="00CE0E41">
        <w:rPr>
          <w:rFonts w:ascii="Proxima Nova Lt" w:hAnsi="Proxima Nova Lt"/>
          <w:sz w:val="24"/>
          <w:lang w:val="cs-CZ"/>
        </w:rPr>
        <w:t xml:space="preserve"> instruktor</w:t>
      </w:r>
      <w:r w:rsidR="00B26298">
        <w:rPr>
          <w:rFonts w:ascii="Proxima Nova Lt" w:hAnsi="Proxima Nova Lt"/>
          <w:sz w:val="24"/>
          <w:lang w:val="cs-CZ"/>
        </w:rPr>
        <w:t>ů</w:t>
      </w:r>
      <w:r w:rsidR="005E4E8F">
        <w:rPr>
          <w:rFonts w:ascii="Proxima Nova Lt" w:hAnsi="Proxima Nova Lt"/>
          <w:sz w:val="24"/>
          <w:lang w:val="cs-CZ"/>
        </w:rPr>
        <w:t xml:space="preserve"> z toho </w:t>
      </w:r>
      <w:r w:rsidR="00B26298">
        <w:rPr>
          <w:rFonts w:ascii="Proxima Nova Lt" w:hAnsi="Proxima Nova Lt"/>
          <w:sz w:val="24"/>
          <w:lang w:val="cs-CZ"/>
        </w:rPr>
        <w:t xml:space="preserve">1 </w:t>
      </w:r>
      <w:r w:rsidR="00092BF0">
        <w:rPr>
          <w:rFonts w:ascii="Proxima Nova Lt" w:hAnsi="Proxima Nova Lt"/>
          <w:sz w:val="24"/>
          <w:lang w:val="cs-CZ"/>
        </w:rPr>
        <w:t xml:space="preserve">proškoleného </w:t>
      </w:r>
      <w:r w:rsidRPr="00CE0E41">
        <w:rPr>
          <w:rFonts w:ascii="Proxima Nova Lt" w:hAnsi="Proxima Nova Lt"/>
          <w:sz w:val="24"/>
          <w:lang w:val="cs-CZ"/>
        </w:rPr>
        <w:t>zdravotníka včetně plně vybavené lékárničky</w:t>
      </w:r>
      <w:r w:rsidR="00092BF0">
        <w:rPr>
          <w:rFonts w:ascii="Proxima Nova Lt" w:hAnsi="Proxima Nova Lt"/>
          <w:sz w:val="24"/>
          <w:lang w:val="cs-CZ"/>
        </w:rPr>
        <w:t xml:space="preserve"> dl</w:t>
      </w:r>
      <w:r w:rsidR="00434472">
        <w:rPr>
          <w:rFonts w:ascii="Proxima Nova Lt" w:hAnsi="Proxima Nova Lt"/>
          <w:sz w:val="24"/>
          <w:lang w:val="cs-CZ"/>
        </w:rPr>
        <w:t xml:space="preserve">e vyhlášky, pobyt pro pedagogy </w:t>
      </w:r>
      <w:r w:rsidRPr="00CE0E41">
        <w:rPr>
          <w:rFonts w:ascii="Proxima Nova Lt" w:hAnsi="Proxima Nova Lt"/>
          <w:sz w:val="24"/>
          <w:lang w:val="cs-CZ"/>
        </w:rPr>
        <w:t xml:space="preserve">zdarma (jídlo </w:t>
      </w:r>
      <w:r w:rsidR="00CE0E41" w:rsidRPr="00CE0E41">
        <w:rPr>
          <w:rFonts w:ascii="Proxima Nova Lt" w:hAnsi="Proxima Nova Lt"/>
          <w:sz w:val="24"/>
          <w:lang w:val="cs-CZ"/>
        </w:rPr>
        <w:t>5</w:t>
      </w:r>
      <w:r w:rsidR="00434472">
        <w:rPr>
          <w:rFonts w:ascii="Proxima Nova Lt" w:hAnsi="Proxima Nova Lt"/>
          <w:sz w:val="24"/>
          <w:lang w:val="cs-CZ"/>
        </w:rPr>
        <w:t>x denně, ubytování</w:t>
      </w:r>
      <w:r w:rsidR="00092BF0">
        <w:rPr>
          <w:rFonts w:ascii="Proxima Nova Lt" w:hAnsi="Proxima Nova Lt"/>
          <w:sz w:val="24"/>
          <w:lang w:val="cs-CZ"/>
        </w:rPr>
        <w:t>).</w:t>
      </w:r>
    </w:p>
    <w:p w:rsidR="00E046A2" w:rsidRPr="00CE0E41" w:rsidRDefault="00E046A2" w:rsidP="00EC6BD7">
      <w:pPr>
        <w:rPr>
          <w:rFonts w:ascii="Proxima Nova Lt" w:hAnsi="Proxima Nova Lt"/>
          <w:sz w:val="24"/>
          <w:lang w:val="cs-CZ"/>
        </w:rPr>
      </w:pPr>
    </w:p>
    <w:p w:rsidR="00E046A2" w:rsidRPr="00CE0E41" w:rsidRDefault="00E046A2" w:rsidP="00EC6BD7">
      <w:pPr>
        <w:rPr>
          <w:rFonts w:ascii="Proxima Nova Lt" w:hAnsi="Proxima Nova Lt"/>
          <w:sz w:val="24"/>
          <w:lang w:val="cs-CZ"/>
        </w:rPr>
      </w:pPr>
    </w:p>
    <w:p w:rsidR="00393902" w:rsidRDefault="00E046A2" w:rsidP="00EC6BD7">
      <w:pPr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nezahrnuje:</w:t>
      </w:r>
    </w:p>
    <w:p w:rsidR="00092BF0" w:rsidRDefault="00614190" w:rsidP="00EC6BD7">
      <w:pPr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sz w:val="24"/>
          <w:lang w:val="cs-CZ"/>
        </w:rPr>
        <w:t>Ú</w:t>
      </w:r>
      <w:r w:rsidR="00092BF0">
        <w:rPr>
          <w:rFonts w:ascii="Proxima Nova Lt" w:hAnsi="Proxima Nova Lt"/>
          <w:sz w:val="24"/>
          <w:lang w:val="cs-CZ"/>
        </w:rPr>
        <w:t>razové pojištění.</w:t>
      </w:r>
    </w:p>
    <w:p w:rsidR="00CE0E41" w:rsidRPr="00CE0E41" w:rsidRDefault="00C573CF" w:rsidP="00EC6BD7">
      <w:pPr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lang w:val="cs-CZ"/>
        </w:rPr>
        <w:t>K pobytu lze doobjednat balíček úrazového pojištění, při</w:t>
      </w:r>
      <w:r w:rsidR="00E046A2" w:rsidRPr="00CE0E41">
        <w:rPr>
          <w:rFonts w:ascii="Proxima Nova Lt" w:hAnsi="Proxima Nova Lt"/>
          <w:sz w:val="24"/>
          <w:lang w:val="cs-CZ"/>
        </w:rPr>
        <w:t xml:space="preserve">pojištění zodpovědnosti </w:t>
      </w:r>
      <w:r>
        <w:rPr>
          <w:rFonts w:ascii="Proxima Nova Lt" w:hAnsi="Proxima Nova Lt"/>
          <w:sz w:val="24"/>
          <w:lang w:val="cs-CZ"/>
        </w:rPr>
        <w:t>za škody</w:t>
      </w:r>
      <w:r w:rsidR="00092BF0">
        <w:rPr>
          <w:rFonts w:ascii="Proxima Nova Lt" w:hAnsi="Proxima Nova Lt"/>
          <w:sz w:val="24"/>
          <w:lang w:val="cs-CZ"/>
        </w:rPr>
        <w:t xml:space="preserve"> způsobené třetí osobě</w:t>
      </w:r>
      <w:r>
        <w:rPr>
          <w:rFonts w:ascii="Proxima Nova Lt" w:hAnsi="Proxima Nova Lt"/>
          <w:sz w:val="24"/>
          <w:lang w:val="cs-CZ"/>
        </w:rPr>
        <w:t xml:space="preserve">, připojištění </w:t>
      </w:r>
      <w:proofErr w:type="spellStart"/>
      <w:r>
        <w:rPr>
          <w:rFonts w:ascii="Proxima Nova Lt" w:hAnsi="Proxima Nova Lt"/>
          <w:sz w:val="24"/>
          <w:lang w:val="cs-CZ"/>
        </w:rPr>
        <w:t>zavazadel</w:t>
      </w:r>
      <w:r w:rsidR="00092BF0">
        <w:rPr>
          <w:rFonts w:ascii="Proxima Nova Lt" w:hAnsi="Proxima Nova Lt"/>
          <w:sz w:val="24"/>
          <w:lang w:val="cs-CZ"/>
        </w:rPr>
        <w:t>a</w:t>
      </w:r>
      <w:proofErr w:type="spellEnd"/>
      <w:r w:rsidR="00092BF0">
        <w:rPr>
          <w:rFonts w:ascii="Proxima Nova Lt" w:hAnsi="Proxima Nova Lt"/>
          <w:sz w:val="24"/>
          <w:lang w:val="cs-CZ"/>
        </w:rPr>
        <w:t xml:space="preserve"> pojištění</w:t>
      </w:r>
      <w:r w:rsidR="00CE0E41" w:rsidRPr="00CE0E41">
        <w:rPr>
          <w:rFonts w:ascii="Proxima Nova Lt" w:hAnsi="Proxima Nova Lt"/>
          <w:sz w:val="24"/>
          <w:lang w:val="cs-CZ"/>
        </w:rPr>
        <w:t xml:space="preserve"> na storno pobytu v případě nemoci</w:t>
      </w:r>
      <w:r w:rsidR="003D0EE9">
        <w:rPr>
          <w:rFonts w:ascii="Proxima Nova Lt" w:hAnsi="Proxima Nova Lt"/>
          <w:sz w:val="24"/>
          <w:szCs w:val="24"/>
          <w:lang w:val="cs-CZ"/>
        </w:rPr>
        <w:t>.</w:t>
      </w:r>
    </w:p>
    <w:p w:rsidR="00CE0E41" w:rsidRPr="00CE0E41" w:rsidRDefault="00CE0E41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054FB7" w:rsidRPr="00CE0E41" w:rsidRDefault="00054FB7" w:rsidP="00EC6BD7">
      <w:pPr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Pojištění </w:t>
      </w:r>
      <w:proofErr w:type="spellStart"/>
      <w:r>
        <w:rPr>
          <w:rFonts w:ascii="Proxima Nova Lt" w:hAnsi="Proxima Nova Lt"/>
          <w:sz w:val="24"/>
          <w:szCs w:val="24"/>
          <w:lang w:val="cs-CZ"/>
        </w:rPr>
        <w:t>storna</w:t>
      </w:r>
      <w:proofErr w:type="spellEnd"/>
      <w:r>
        <w:rPr>
          <w:rFonts w:ascii="Proxima Nova Lt" w:hAnsi="Proxima Nova Lt"/>
          <w:sz w:val="24"/>
          <w:szCs w:val="24"/>
          <w:lang w:val="cs-CZ"/>
        </w:rPr>
        <w:t xml:space="preserve"> zájezdu: P</w:t>
      </w:r>
      <w:r w:rsidRPr="00CE0E41">
        <w:rPr>
          <w:rFonts w:ascii="Proxima Nova Lt" w:hAnsi="Proxima Nova Lt"/>
          <w:sz w:val="24"/>
          <w:szCs w:val="24"/>
          <w:lang w:val="cs-CZ"/>
        </w:rPr>
        <w:t xml:space="preserve">ři neúčasti žáka na pobytu ze zdravotních důvodů mu bude na základě lékařské zprávy vrácena pojišťovnou částka ve výši </w:t>
      </w:r>
      <w:r>
        <w:rPr>
          <w:rFonts w:ascii="Proxima Nova Lt" w:hAnsi="Proxima Nova Lt"/>
          <w:sz w:val="24"/>
          <w:szCs w:val="24"/>
          <w:lang w:val="cs-CZ"/>
        </w:rPr>
        <w:t>75</w:t>
      </w:r>
      <w:r w:rsidRPr="00CE0E41">
        <w:rPr>
          <w:rFonts w:ascii="Proxima Nova Lt" w:hAnsi="Proxima Nova Lt"/>
          <w:sz w:val="24"/>
          <w:szCs w:val="24"/>
          <w:lang w:val="cs-CZ"/>
        </w:rPr>
        <w:t xml:space="preserve">% </w:t>
      </w:r>
      <w:r>
        <w:rPr>
          <w:rFonts w:ascii="Proxima Nova Lt" w:hAnsi="Proxima Nova Lt"/>
          <w:sz w:val="24"/>
          <w:szCs w:val="24"/>
          <w:lang w:val="cs-CZ"/>
        </w:rPr>
        <w:t xml:space="preserve">z ceny zájezdu uvedené </w:t>
      </w:r>
      <w:r w:rsidRPr="00CE0E41">
        <w:rPr>
          <w:rFonts w:ascii="Proxima Nova Lt" w:hAnsi="Proxima Nova Lt"/>
          <w:sz w:val="24"/>
          <w:szCs w:val="24"/>
          <w:lang w:val="cs-CZ"/>
        </w:rPr>
        <w:t>v této smlouvě.</w:t>
      </w:r>
    </w:p>
    <w:p w:rsidR="00E046A2" w:rsidRPr="00CE0E41" w:rsidRDefault="00E046A2" w:rsidP="00EC6BD7">
      <w:pPr>
        <w:rPr>
          <w:rFonts w:ascii="Proxima Nova Lt" w:hAnsi="Proxima Nova Lt"/>
          <w:sz w:val="24"/>
          <w:lang w:val="cs-CZ"/>
        </w:rPr>
      </w:pPr>
    </w:p>
    <w:p w:rsidR="00E046A2" w:rsidRDefault="00E046A2" w:rsidP="00EC6BD7">
      <w:pPr>
        <w:rPr>
          <w:rFonts w:ascii="Proxima Nova Lt" w:hAnsi="Proxima Nova Lt"/>
          <w:b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r w:rsidR="00DD44BF">
        <w:rPr>
          <w:rFonts w:ascii="Proxima Nova Lt" w:hAnsi="Proxima Nova Lt"/>
          <w:b/>
          <w:sz w:val="24"/>
          <w:szCs w:val="24"/>
          <w:lang w:val="cs-CZ"/>
        </w:rPr>
        <w:t>37</w:t>
      </w:r>
      <w:r w:rsidR="007C5E7F">
        <w:rPr>
          <w:rFonts w:ascii="Proxima Nova Lt" w:hAnsi="Proxima Nova Lt"/>
          <w:b/>
          <w:sz w:val="24"/>
          <w:szCs w:val="24"/>
          <w:lang w:val="cs-CZ"/>
        </w:rPr>
        <w:t>90</w:t>
      </w:r>
      <w:r w:rsidRPr="000E1037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 x počet žáků včetně</w:t>
      </w:r>
      <w:r w:rsidRPr="000E1037">
        <w:rPr>
          <w:rFonts w:ascii="Proxima Nova Lt" w:hAnsi="Proxima Nova Lt"/>
          <w:sz w:val="24"/>
          <w:szCs w:val="24"/>
          <w:lang w:val="cs-CZ"/>
        </w:rPr>
        <w:t> DPH, tj</w:t>
      </w:r>
      <w:r w:rsidR="00DD44BF">
        <w:rPr>
          <w:rFonts w:ascii="Proxima Nova Lt" w:hAnsi="Proxima Nova Lt"/>
          <w:b/>
          <w:sz w:val="24"/>
          <w:szCs w:val="24"/>
          <w:lang w:val="cs-CZ"/>
        </w:rPr>
        <w:t>227 400</w:t>
      </w:r>
      <w:r w:rsidRPr="000E1037">
        <w:rPr>
          <w:rFonts w:ascii="Proxima Nova Lt" w:hAnsi="Proxima Nova Lt"/>
          <w:b/>
          <w:sz w:val="24"/>
          <w:szCs w:val="24"/>
          <w:lang w:val="cs-CZ"/>
        </w:rPr>
        <w:t xml:space="preserve"> Kč.</w:t>
      </w:r>
    </w:p>
    <w:p w:rsidR="00092BF0" w:rsidRPr="002C3480" w:rsidRDefault="00092BF0" w:rsidP="00EC6BD7">
      <w:pPr>
        <w:suppressAutoHyphens/>
        <w:rPr>
          <w:rFonts w:ascii="Proxima Nova Lt" w:hAnsi="Proxima Nova Lt"/>
          <w:bCs/>
          <w:sz w:val="24"/>
          <w:szCs w:val="24"/>
          <w:lang w:val="cs-CZ"/>
        </w:rPr>
      </w:pPr>
    </w:p>
    <w:p w:rsidR="002C3480" w:rsidRPr="000E1037" w:rsidRDefault="002C3480" w:rsidP="00EC6BD7">
      <w:pPr>
        <w:suppressAutoHyphens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si smluvní strany dohodly tak, že:</w:t>
      </w:r>
    </w:p>
    <w:p w:rsidR="002C3480" w:rsidRPr="000E1037" w:rsidRDefault="002C3480" w:rsidP="00EC6BD7">
      <w:pPr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- Záloha ve výši </w:t>
      </w:r>
      <w:r w:rsidRPr="000E1037">
        <w:rPr>
          <w:rFonts w:ascii="Proxima Nova Lt" w:hAnsi="Proxima Nova Lt"/>
          <w:b/>
          <w:sz w:val="24"/>
          <w:szCs w:val="24"/>
          <w:lang w:val="cs-CZ"/>
        </w:rPr>
        <w:t>1</w:t>
      </w:r>
      <w:r w:rsidR="00DD44BF">
        <w:rPr>
          <w:rFonts w:ascii="Proxima Nova Lt" w:hAnsi="Proxima Nova Lt"/>
          <w:b/>
          <w:sz w:val="24"/>
          <w:szCs w:val="24"/>
          <w:lang w:val="cs-CZ"/>
        </w:rPr>
        <w:t>800</w:t>
      </w:r>
      <w:r w:rsidRPr="000E1037">
        <w:rPr>
          <w:rFonts w:ascii="Proxima Nova Lt" w:hAnsi="Proxima Nova Lt"/>
          <w:b/>
          <w:sz w:val="24"/>
          <w:szCs w:val="24"/>
          <w:lang w:val="cs-CZ"/>
        </w:rPr>
        <w:t xml:space="preserve"> Kč/osobu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bude zaplacena </w:t>
      </w:r>
      <w:r w:rsidR="00786B1D">
        <w:rPr>
          <w:rFonts w:ascii="Proxima Nova Lt" w:hAnsi="Proxima Nova Lt"/>
          <w:sz w:val="24"/>
          <w:szCs w:val="24"/>
          <w:lang w:val="cs-CZ"/>
        </w:rPr>
        <w:t xml:space="preserve">rodiči </w:t>
      </w:r>
      <w:r w:rsidRPr="000E1037">
        <w:rPr>
          <w:rFonts w:ascii="Proxima Nova Lt" w:hAnsi="Proxima Nova Lt"/>
          <w:sz w:val="24"/>
          <w:szCs w:val="24"/>
          <w:lang w:val="cs-CZ"/>
        </w:rPr>
        <w:t>na účet dodavatele</w:t>
      </w:r>
    </w:p>
    <w:p w:rsidR="002C3480" w:rsidRPr="000E1037" w:rsidRDefault="00393902" w:rsidP="00EC6BD7">
      <w:pPr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č</w:t>
      </w:r>
      <w:r w:rsidR="002C3480" w:rsidRPr="000E1037">
        <w:rPr>
          <w:rFonts w:ascii="Proxima Nova Lt" w:hAnsi="Proxima Nova Lt"/>
          <w:sz w:val="24"/>
          <w:szCs w:val="24"/>
          <w:lang w:val="cs-CZ"/>
        </w:rPr>
        <w:t>íslo</w:t>
      </w:r>
      <w:r>
        <w:rPr>
          <w:rFonts w:ascii="Proxima Nova Lt" w:hAnsi="Proxima Nova Lt"/>
          <w:sz w:val="24"/>
          <w:szCs w:val="24"/>
          <w:lang w:val="cs-CZ"/>
        </w:rPr>
        <w:t>:</w:t>
      </w:r>
      <w:r w:rsidR="002C3480" w:rsidRPr="00113586">
        <w:rPr>
          <w:rFonts w:ascii="Proxima Nova Lt" w:hAnsi="Proxima Nova Lt"/>
          <w:sz w:val="24"/>
          <w:szCs w:val="24"/>
          <w:lang w:val="cs-CZ"/>
        </w:rPr>
        <w:t xml:space="preserve">2101072539/2010 </w:t>
      </w:r>
      <w:r w:rsidR="002C3480" w:rsidRPr="000E1037">
        <w:rPr>
          <w:rFonts w:ascii="Proxima Nova Lt" w:hAnsi="Proxima Nova Lt"/>
          <w:color w:val="000000"/>
          <w:sz w:val="24"/>
          <w:szCs w:val="24"/>
          <w:lang w:val="cs-CZ"/>
        </w:rPr>
        <w:t xml:space="preserve">do </w:t>
      </w:r>
      <w:r w:rsidR="00C85DB1">
        <w:rPr>
          <w:rFonts w:ascii="Proxima Nova Lt" w:hAnsi="Proxima Nova Lt"/>
          <w:b/>
          <w:color w:val="000000"/>
          <w:sz w:val="24"/>
          <w:szCs w:val="24"/>
          <w:lang w:val="cs-CZ"/>
        </w:rPr>
        <w:t>1</w:t>
      </w:r>
      <w:r w:rsidR="002C3480">
        <w:rPr>
          <w:rFonts w:ascii="Proxima Nova Lt" w:hAnsi="Proxima Nova Lt"/>
          <w:b/>
          <w:color w:val="000000"/>
          <w:sz w:val="24"/>
          <w:szCs w:val="24"/>
          <w:lang w:val="cs-CZ"/>
        </w:rPr>
        <w:t>.</w:t>
      </w:r>
      <w:r w:rsidR="00294871">
        <w:rPr>
          <w:rFonts w:ascii="Proxima Nova Lt" w:hAnsi="Proxima Nova Lt"/>
          <w:b/>
          <w:color w:val="000000"/>
          <w:sz w:val="24"/>
          <w:szCs w:val="24"/>
          <w:lang w:val="cs-CZ"/>
        </w:rPr>
        <w:t>2</w:t>
      </w:r>
      <w:r w:rsidR="002C3480" w:rsidRPr="000E1037">
        <w:rPr>
          <w:rFonts w:ascii="Proxima Nova Lt" w:hAnsi="Proxima Nova Lt"/>
          <w:b/>
          <w:color w:val="000000"/>
          <w:sz w:val="24"/>
          <w:szCs w:val="24"/>
          <w:lang w:val="cs-CZ"/>
        </w:rPr>
        <w:t xml:space="preserve">. </w:t>
      </w:r>
      <w:proofErr w:type="gramStart"/>
      <w:r w:rsidR="002C3480" w:rsidRPr="000E1037">
        <w:rPr>
          <w:rFonts w:ascii="Proxima Nova Lt" w:hAnsi="Proxima Nova Lt"/>
          <w:b/>
          <w:color w:val="000000"/>
          <w:sz w:val="24"/>
          <w:szCs w:val="24"/>
          <w:lang w:val="cs-CZ"/>
        </w:rPr>
        <w:t>20</w:t>
      </w:r>
      <w:r w:rsidR="00294871">
        <w:rPr>
          <w:rFonts w:ascii="Proxima Nova Lt" w:hAnsi="Proxima Nova Lt"/>
          <w:b/>
          <w:color w:val="000000"/>
          <w:sz w:val="24"/>
          <w:szCs w:val="24"/>
          <w:lang w:val="cs-CZ"/>
        </w:rPr>
        <w:t>17</w:t>
      </w:r>
      <w:r w:rsidR="002C3480" w:rsidRPr="000E1037">
        <w:rPr>
          <w:rFonts w:ascii="Proxima Nova Lt" w:hAnsi="Proxima Nova Lt"/>
          <w:b/>
          <w:color w:val="000000"/>
          <w:sz w:val="24"/>
          <w:szCs w:val="24"/>
          <w:lang w:val="cs-CZ"/>
        </w:rPr>
        <w:t>.</w:t>
      </w:r>
      <w:r w:rsidR="002C3480">
        <w:rPr>
          <w:rFonts w:ascii="Proxima Nova Lt" w:hAnsi="Proxima Nova Lt"/>
          <w:sz w:val="24"/>
          <w:szCs w:val="24"/>
          <w:lang w:val="cs-CZ"/>
        </w:rPr>
        <w:t>v</w:t>
      </w:r>
      <w:r w:rsidR="002C3480" w:rsidRPr="000E1037">
        <w:rPr>
          <w:rFonts w:ascii="Proxima Nova Lt" w:hAnsi="Proxima Nova Lt"/>
          <w:sz w:val="24"/>
          <w:szCs w:val="24"/>
          <w:lang w:val="cs-CZ"/>
        </w:rPr>
        <w:t>.</w:t>
      </w:r>
      <w:proofErr w:type="gramEnd"/>
      <w:r w:rsidR="002C3480">
        <w:rPr>
          <w:rFonts w:ascii="Proxima Nova Lt" w:hAnsi="Proxima Nova Lt"/>
          <w:sz w:val="24"/>
          <w:szCs w:val="24"/>
          <w:lang w:val="cs-CZ"/>
        </w:rPr>
        <w:t xml:space="preserve"> s</w:t>
      </w:r>
      <w:r w:rsidR="002C3480" w:rsidRPr="000E1037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CB3B97">
        <w:rPr>
          <w:rFonts w:ascii="Proxima Nova Lt" w:hAnsi="Proxima Nova Lt"/>
          <w:sz w:val="24"/>
          <w:szCs w:val="24"/>
          <w:lang w:val="cs-CZ"/>
        </w:rPr>
        <w:t>17013</w:t>
      </w:r>
      <w:r w:rsidR="002C3480">
        <w:rPr>
          <w:rFonts w:ascii="Proxima Nova Lt" w:hAnsi="Proxima Nova Lt"/>
          <w:sz w:val="24"/>
          <w:szCs w:val="24"/>
          <w:lang w:val="cs-CZ"/>
        </w:rPr>
        <w:t>01</w:t>
      </w:r>
    </w:p>
    <w:p w:rsidR="002C3480" w:rsidRPr="000E1037" w:rsidRDefault="002C3480" w:rsidP="00EC6BD7">
      <w:pPr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- Doplatek ve výši </w:t>
      </w:r>
      <w:r w:rsidR="003C42A7">
        <w:rPr>
          <w:rFonts w:ascii="Proxima Nova Lt" w:hAnsi="Proxima Nova Lt"/>
          <w:b/>
          <w:sz w:val="24"/>
          <w:szCs w:val="24"/>
          <w:lang w:val="cs-CZ"/>
        </w:rPr>
        <w:t>1990</w:t>
      </w:r>
      <w:r w:rsidRPr="000E1037">
        <w:rPr>
          <w:rFonts w:ascii="Proxima Nova Lt" w:hAnsi="Proxima Nova Lt"/>
          <w:b/>
          <w:sz w:val="24"/>
          <w:szCs w:val="24"/>
          <w:lang w:val="cs-CZ"/>
        </w:rPr>
        <w:t xml:space="preserve"> Kč/osobu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bude zaplacen </w:t>
      </w:r>
      <w:r w:rsidR="00786B1D">
        <w:rPr>
          <w:rFonts w:ascii="Proxima Nova Lt" w:hAnsi="Proxima Nova Lt"/>
          <w:sz w:val="24"/>
          <w:szCs w:val="24"/>
          <w:lang w:val="cs-CZ"/>
        </w:rPr>
        <w:t xml:space="preserve">rodiči </w:t>
      </w:r>
      <w:r w:rsidRPr="000E1037">
        <w:rPr>
          <w:rFonts w:ascii="Proxima Nova Lt" w:hAnsi="Proxima Nova Lt"/>
          <w:sz w:val="24"/>
          <w:szCs w:val="24"/>
          <w:lang w:val="cs-CZ"/>
        </w:rPr>
        <w:t>na účet dodavatele</w:t>
      </w:r>
    </w:p>
    <w:p w:rsidR="002C3480" w:rsidRPr="000E1037" w:rsidRDefault="00393902" w:rsidP="00EC6BD7">
      <w:pPr>
        <w:rPr>
          <w:rFonts w:ascii="Proxima Nova Lt" w:hAnsi="Proxima Nova Lt"/>
          <w:color w:val="00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č</w:t>
      </w:r>
      <w:r w:rsidR="002C3480" w:rsidRPr="000E1037">
        <w:rPr>
          <w:rFonts w:ascii="Proxima Nova Lt" w:hAnsi="Proxima Nova Lt"/>
          <w:sz w:val="24"/>
          <w:szCs w:val="24"/>
          <w:lang w:val="cs-CZ"/>
        </w:rPr>
        <w:t>íslo</w:t>
      </w:r>
      <w:r>
        <w:rPr>
          <w:rFonts w:ascii="Proxima Nova Lt" w:hAnsi="Proxima Nova Lt"/>
          <w:sz w:val="24"/>
          <w:szCs w:val="24"/>
          <w:lang w:val="cs-CZ"/>
        </w:rPr>
        <w:t>:</w:t>
      </w:r>
      <w:r w:rsidR="002C3480" w:rsidRPr="00113586">
        <w:rPr>
          <w:rFonts w:ascii="Proxima Nova Lt" w:hAnsi="Proxima Nova Lt"/>
          <w:sz w:val="24"/>
          <w:szCs w:val="24"/>
          <w:lang w:val="cs-CZ"/>
        </w:rPr>
        <w:t xml:space="preserve">2101072539/2010 </w:t>
      </w:r>
      <w:r w:rsidR="002C3480" w:rsidRPr="000E1037">
        <w:rPr>
          <w:rFonts w:ascii="Proxima Nova Lt" w:hAnsi="Proxima Nova Lt"/>
          <w:color w:val="000000"/>
          <w:sz w:val="24"/>
          <w:szCs w:val="24"/>
          <w:lang w:val="cs-CZ"/>
        </w:rPr>
        <w:t xml:space="preserve">do </w:t>
      </w:r>
      <w:r w:rsidR="00294871">
        <w:rPr>
          <w:rFonts w:ascii="Proxima Nova Lt" w:hAnsi="Proxima Nova Lt"/>
          <w:b/>
          <w:color w:val="000000"/>
          <w:sz w:val="24"/>
          <w:szCs w:val="24"/>
          <w:lang w:val="cs-CZ"/>
        </w:rPr>
        <w:t>15</w:t>
      </w:r>
      <w:r w:rsidR="00206F24">
        <w:rPr>
          <w:rFonts w:ascii="Proxima Nova Lt" w:hAnsi="Proxima Nova Lt"/>
          <w:b/>
          <w:color w:val="000000"/>
          <w:sz w:val="24"/>
          <w:szCs w:val="24"/>
          <w:lang w:val="cs-CZ"/>
        </w:rPr>
        <w:t>. 4</w:t>
      </w:r>
      <w:r w:rsidR="0082381F">
        <w:rPr>
          <w:rFonts w:ascii="Proxima Nova Lt" w:hAnsi="Proxima Nova Lt"/>
          <w:b/>
          <w:color w:val="000000"/>
          <w:sz w:val="24"/>
          <w:szCs w:val="24"/>
          <w:lang w:val="cs-CZ"/>
        </w:rPr>
        <w:t xml:space="preserve">. </w:t>
      </w:r>
      <w:proofErr w:type="gramStart"/>
      <w:r w:rsidR="0082381F">
        <w:rPr>
          <w:rFonts w:ascii="Proxima Nova Lt" w:hAnsi="Proxima Nova Lt"/>
          <w:b/>
          <w:color w:val="000000"/>
          <w:sz w:val="24"/>
          <w:szCs w:val="24"/>
          <w:lang w:val="cs-CZ"/>
        </w:rPr>
        <w:t>2017</w:t>
      </w:r>
      <w:r w:rsidR="002C3480" w:rsidRPr="000E1037">
        <w:rPr>
          <w:rFonts w:ascii="Proxima Nova Lt" w:hAnsi="Proxima Nova Lt"/>
          <w:b/>
          <w:color w:val="000000"/>
          <w:sz w:val="24"/>
          <w:szCs w:val="24"/>
          <w:lang w:val="cs-CZ"/>
        </w:rPr>
        <w:t>.</w:t>
      </w:r>
      <w:r w:rsidR="002C3480">
        <w:rPr>
          <w:rFonts w:ascii="Proxima Nova Lt" w:hAnsi="Proxima Nova Lt"/>
          <w:sz w:val="24"/>
          <w:szCs w:val="24"/>
          <w:lang w:val="cs-CZ"/>
        </w:rPr>
        <w:t>v</w:t>
      </w:r>
      <w:r w:rsidR="002C3480" w:rsidRPr="000E1037">
        <w:rPr>
          <w:rFonts w:ascii="Proxima Nova Lt" w:hAnsi="Proxima Nova Lt"/>
          <w:sz w:val="24"/>
          <w:szCs w:val="24"/>
          <w:lang w:val="cs-CZ"/>
        </w:rPr>
        <w:t>.</w:t>
      </w:r>
      <w:proofErr w:type="gramEnd"/>
      <w:r w:rsidR="002C3480">
        <w:rPr>
          <w:rFonts w:ascii="Proxima Nova Lt" w:hAnsi="Proxima Nova Lt"/>
          <w:sz w:val="24"/>
          <w:szCs w:val="24"/>
          <w:lang w:val="cs-CZ"/>
        </w:rPr>
        <w:t xml:space="preserve"> s.</w:t>
      </w:r>
      <w:r w:rsidR="00CB3B97">
        <w:rPr>
          <w:rFonts w:ascii="Proxima Nova Lt" w:hAnsi="Proxima Nova Lt"/>
          <w:sz w:val="24"/>
          <w:szCs w:val="24"/>
          <w:lang w:val="cs-CZ"/>
        </w:rPr>
        <w:t>17013</w:t>
      </w:r>
      <w:r w:rsidR="002C3480">
        <w:rPr>
          <w:rFonts w:ascii="Proxima Nova Lt" w:hAnsi="Proxima Nova Lt"/>
          <w:sz w:val="24"/>
          <w:szCs w:val="24"/>
          <w:lang w:val="cs-CZ"/>
        </w:rPr>
        <w:t>01</w:t>
      </w:r>
    </w:p>
    <w:p w:rsidR="00250AA2" w:rsidRPr="000E1037" w:rsidRDefault="00250AA2" w:rsidP="00EC6BD7">
      <w:pPr>
        <w:rPr>
          <w:rFonts w:ascii="Proxima Nova Lt" w:hAnsi="Proxima Nova Lt"/>
          <w:b/>
          <w:sz w:val="24"/>
          <w:szCs w:val="24"/>
          <w:lang w:val="cs-CZ"/>
        </w:rPr>
      </w:pPr>
    </w:p>
    <w:p w:rsidR="00250AA2" w:rsidRDefault="00250AA2" w:rsidP="00EC6BD7">
      <w:pPr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206F24">
        <w:rPr>
          <w:rFonts w:ascii="Proxima Nova Lt" w:hAnsi="Proxima Nova Lt"/>
          <w:sz w:val="24"/>
          <w:szCs w:val="24"/>
          <w:lang w:val="cs-CZ"/>
        </w:rPr>
        <w:t>3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E046A2" w:rsidRPr="000E1037" w:rsidRDefault="00E046A2" w:rsidP="00EC6BD7">
      <w:pPr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Default="00E046A2" w:rsidP="00EC6BD7">
      <w:pPr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</w:t>
      </w:r>
      <w:proofErr w:type="gramStart"/>
      <w:r w:rsidR="00E242B4">
        <w:rPr>
          <w:rFonts w:ascii="Proxima Nova Lt" w:hAnsi="Proxima Nova Lt"/>
          <w:bCs/>
          <w:sz w:val="24"/>
          <w:szCs w:val="24"/>
          <w:lang w:val="cs-CZ"/>
        </w:rPr>
        <w:t>toleranci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nabývají</w:t>
      </w:r>
      <w:proofErr w:type="gramEnd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576004" w:rsidRPr="000E1037" w:rsidRDefault="00576004" w:rsidP="00EC6BD7">
      <w:pPr>
        <w:rPr>
          <w:rFonts w:ascii="Proxima Nova Lt" w:hAnsi="Proxima Nova Lt"/>
          <w:bCs/>
          <w:sz w:val="24"/>
          <w:szCs w:val="24"/>
          <w:lang w:val="cs-CZ"/>
        </w:rPr>
      </w:pPr>
    </w:p>
    <w:p w:rsidR="00576004" w:rsidRPr="000E1037" w:rsidRDefault="00576004" w:rsidP="00EC6BD7">
      <w:pPr>
        <w:tabs>
          <w:tab w:val="left" w:pos="284"/>
        </w:tabs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>
        <w:rPr>
          <w:rFonts w:ascii="Proxima Nova Lt" w:hAnsi="Proxima Nova Lt"/>
          <w:bCs/>
          <w:sz w:val="24"/>
          <w:szCs w:val="24"/>
          <w:lang w:val="cs-CZ"/>
        </w:rPr>
        <w:tab/>
        <w:t>800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="00294871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EC6BD7">
      <w:pPr>
        <w:tabs>
          <w:tab w:val="left" w:pos="284"/>
        </w:tabs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ab/>
        <w:t>1250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EC6BD7">
      <w:pPr>
        <w:pStyle w:val="FormtovanvHTML"/>
        <w:tabs>
          <w:tab w:val="clear" w:pos="916"/>
          <w:tab w:val="left" w:pos="284"/>
        </w:tabs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EC6BD7">
      <w:pPr>
        <w:pStyle w:val="FormtovanvHTML"/>
        <w:tabs>
          <w:tab w:val="left" w:pos="284"/>
        </w:tabs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pobytu</w:t>
      </w:r>
    </w:p>
    <w:p w:rsidR="00E046A2" w:rsidRPr="000E1037" w:rsidRDefault="00875325" w:rsidP="00EC6BD7">
      <w:pPr>
        <w:pStyle w:val="FormtovanvHTML"/>
        <w:tabs>
          <w:tab w:val="left" w:pos="284"/>
        </w:tabs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</w:p>
    <w:p w:rsidR="00E046A2" w:rsidRPr="000E1037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E850A1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:rsidR="00AC7A5E" w:rsidRPr="00E850A1" w:rsidRDefault="00AC7A5E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EC6BD7">
      <w:pPr>
        <w:pStyle w:val="Odstavecseseznamem"/>
        <w:numPr>
          <w:ilvl w:val="0"/>
          <w:numId w:val="2"/>
        </w:numPr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:rsidR="00E046A2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bCs/>
          <w:sz w:val="24"/>
          <w:szCs w:val="24"/>
          <w:lang w:val="cs-CZ"/>
        </w:rPr>
        <w:t>Dodavatel je povinen zajistit n</w:t>
      </w:r>
      <w:r w:rsidRPr="00181416">
        <w:rPr>
          <w:rFonts w:ascii="Proxima Nova Lt" w:hAnsi="Proxima Nova Lt"/>
          <w:sz w:val="24"/>
          <w:szCs w:val="24"/>
          <w:lang w:val="cs-CZ"/>
        </w:rPr>
        <w:t>a každých 1</w:t>
      </w:r>
      <w:r w:rsidR="000E1037" w:rsidRPr="00181416">
        <w:rPr>
          <w:rFonts w:ascii="Proxima Nova Lt" w:hAnsi="Proxima Nova Lt"/>
          <w:sz w:val="24"/>
          <w:szCs w:val="24"/>
          <w:lang w:val="cs-CZ"/>
        </w:rPr>
        <w:t>5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žáků jednoho ins</w:t>
      </w:r>
      <w:r w:rsidR="00496F19">
        <w:rPr>
          <w:rFonts w:ascii="Proxima Nova Lt" w:hAnsi="Proxima Nova Lt"/>
          <w:sz w:val="24"/>
          <w:szCs w:val="24"/>
          <w:lang w:val="cs-CZ"/>
        </w:rPr>
        <w:t>truktora, pokud nebude domluveno jinak</w:t>
      </w:r>
      <w:r w:rsidRPr="00181416">
        <w:rPr>
          <w:rFonts w:ascii="Proxima Nova Lt" w:hAnsi="Proxima Nova Lt"/>
          <w:sz w:val="24"/>
          <w:szCs w:val="24"/>
          <w:lang w:val="cs-CZ"/>
        </w:rPr>
        <w:t>.</w:t>
      </w:r>
    </w:p>
    <w:p w:rsidR="00C03237" w:rsidRPr="00181416" w:rsidRDefault="00C03237" w:rsidP="00EC6BD7">
      <w:pPr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Pr="00181416" w:rsidRDefault="00E046A2" w:rsidP="00EC6BD7">
      <w:pPr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</w:t>
      </w:r>
      <w:r w:rsidRPr="00181416">
        <w:rPr>
          <w:rFonts w:ascii="Proxima Nova Lt" w:hAnsi="Proxima Nova Lt"/>
          <w:sz w:val="24"/>
          <w:lang w:val="cs-CZ"/>
        </w:rPr>
        <w:t>.</w:t>
      </w:r>
    </w:p>
    <w:p w:rsidR="00E046A2" w:rsidRPr="00181416" w:rsidRDefault="00E046A2" w:rsidP="00EC6BD7">
      <w:pPr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Pr="00181416" w:rsidRDefault="00E046A2" w:rsidP="00EC6BD7">
      <w:pPr>
        <w:rPr>
          <w:rFonts w:ascii="Proxima Nova Lt" w:hAnsi="Proxima Nova Lt"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bCs/>
          <w:sz w:val="24"/>
          <w:szCs w:val="24"/>
          <w:lang w:val="cs-CZ"/>
        </w:rPr>
        <w:lastRenderedPageBreak/>
        <w:t>Provozovatel</w:t>
      </w:r>
      <w:r w:rsidR="00181416" w:rsidRPr="00181416">
        <w:rPr>
          <w:rFonts w:ascii="Proxima Nova Lt" w:hAnsi="Proxima Nova Lt"/>
          <w:bCs/>
          <w:sz w:val="24"/>
          <w:szCs w:val="24"/>
          <w:lang w:val="cs-CZ"/>
        </w:rPr>
        <w:t xml:space="preserve"> objektu</w:t>
      </w:r>
      <w:r w:rsidRPr="00181416">
        <w:rPr>
          <w:rFonts w:ascii="Proxima Nova Lt" w:hAnsi="Proxima Nova Lt"/>
          <w:bCs/>
          <w:sz w:val="24"/>
          <w:szCs w:val="24"/>
          <w:lang w:val="cs-CZ"/>
        </w:rPr>
        <w:t xml:space="preserve"> je povinen poskytnout Škole stravování v množství a kvalitě stanovené platnými právními předpisy a limity.</w:t>
      </w:r>
    </w:p>
    <w:p w:rsidR="00E046A2" w:rsidRPr="00181416" w:rsidRDefault="00E046A2" w:rsidP="00EC6BD7">
      <w:pPr>
        <w:rPr>
          <w:rFonts w:ascii="Proxima Nova Lt" w:hAnsi="Proxima Nova Lt"/>
          <w:bCs/>
          <w:sz w:val="24"/>
          <w:szCs w:val="24"/>
          <w:lang w:val="cs-CZ"/>
        </w:rPr>
      </w:pPr>
    </w:p>
    <w:p w:rsidR="00E046A2" w:rsidRPr="00181416" w:rsidRDefault="00E046A2" w:rsidP="00EC6BD7">
      <w:pPr>
        <w:rPr>
          <w:rFonts w:ascii="Proxima Nova Lt" w:hAnsi="Proxima Nova Lt"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bCs/>
          <w:sz w:val="24"/>
          <w:szCs w:val="24"/>
          <w:lang w:val="cs-CZ"/>
        </w:rPr>
        <w:t>Žáci Školy jsou povinni</w:t>
      </w:r>
      <w:r w:rsidR="00EC6BD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181416">
        <w:rPr>
          <w:rFonts w:ascii="Proxima Nova Lt" w:hAnsi="Proxima Nova Lt"/>
          <w:sz w:val="24"/>
          <w:szCs w:val="24"/>
          <w:lang w:val="cs-CZ"/>
        </w:rPr>
        <w:t>řídit se pokyny pracovníků a instruktorů Dodavatele a</w:t>
      </w:r>
      <w:r w:rsidR="00496F19">
        <w:rPr>
          <w:rFonts w:ascii="Proxima Nova Lt" w:hAnsi="Proxima Nova Lt"/>
          <w:sz w:val="24"/>
          <w:szCs w:val="24"/>
          <w:lang w:val="cs-CZ"/>
        </w:rPr>
        <w:t xml:space="preserve"> dodržovat odsouhlasený program. D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održovat ubytovací řád platný v místě objektu, kde je realizován Pobyt. V případě závažného narušování programu či průběhu Pobytu je Dodavatel oprávněn navrhnout Škole ukončení </w:t>
      </w:r>
      <w:r w:rsidR="00496F19">
        <w:rPr>
          <w:rFonts w:ascii="Proxima Nova Lt" w:hAnsi="Proxima Nova Lt"/>
          <w:sz w:val="24"/>
          <w:szCs w:val="24"/>
          <w:lang w:val="cs-CZ"/>
        </w:rPr>
        <w:t>p</w:t>
      </w:r>
      <w:r w:rsidRPr="00181416">
        <w:rPr>
          <w:rFonts w:ascii="Proxima Nova Lt" w:hAnsi="Proxima Nova Lt"/>
          <w:sz w:val="24"/>
          <w:szCs w:val="24"/>
          <w:lang w:val="cs-CZ"/>
        </w:rPr>
        <w:t>obytu žáka s tím, že tento žák ztrácí nárok na další služby stejně tak nárok na úhradu nevyužitých služeb.</w:t>
      </w:r>
    </w:p>
    <w:p w:rsidR="00E046A2" w:rsidRPr="00181416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Dodavatel neodpovídá za škody způsobené žáky Školy, které byly způsobeny v dopravním prostředku nebo v ubytovacím aj. zařízení, kde </w:t>
      </w:r>
      <w:r w:rsidR="00E850A1">
        <w:rPr>
          <w:rFonts w:ascii="Proxima Nova Lt" w:hAnsi="Proxima Nova Lt"/>
          <w:sz w:val="24"/>
          <w:szCs w:val="24"/>
          <w:lang w:val="cs-CZ"/>
        </w:rPr>
        <w:t>probíhal pobyt, nebo jeho součást</w:t>
      </w:r>
    </w:p>
    <w:p w:rsidR="00E046A2" w:rsidRPr="00181416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je povinna předat Provozovateli</w:t>
      </w:r>
      <w:r w:rsidR="00181416" w:rsidRPr="00181416">
        <w:rPr>
          <w:rFonts w:ascii="Proxima Nova Lt" w:hAnsi="Proxima Nova Lt"/>
          <w:sz w:val="24"/>
          <w:szCs w:val="24"/>
          <w:lang w:val="cs-CZ"/>
        </w:rPr>
        <w:t xml:space="preserve"> objektu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po skončení pobytu všechny užívané prostory a věci, které užívala, ve stavu, v jakém je převzala, s přihlédnutím k běžnému opotřebení.</w:t>
      </w:r>
    </w:p>
    <w:p w:rsidR="00E046A2" w:rsidRPr="00181416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E046A2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je povinna Provozovateli</w:t>
      </w:r>
      <w:r w:rsidR="00181416" w:rsidRPr="00181416">
        <w:rPr>
          <w:rFonts w:ascii="Proxima Nova Lt" w:hAnsi="Proxima Nova Lt"/>
          <w:sz w:val="24"/>
          <w:szCs w:val="24"/>
          <w:lang w:val="cs-CZ"/>
        </w:rPr>
        <w:t xml:space="preserve"> objektu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nahradit škodu vzniklou na jeho majetku, která byla způsobena prokazatelně žáky Školy.</w:t>
      </w:r>
    </w:p>
    <w:p w:rsidR="005E4E8F" w:rsidRDefault="005E4E8F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76191A" w:rsidRPr="00181416" w:rsidRDefault="0076191A" w:rsidP="00EC6BD7">
      <w:pPr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Dodavatel je povinen nahlásit školu v přírodě na hygienickou stanici a zajistit případné ošetření žáků u místního dětského lékaře.</w:t>
      </w:r>
    </w:p>
    <w:p w:rsidR="00E046A2" w:rsidRPr="00181416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EC6BD7">
      <w:pPr>
        <w:pStyle w:val="Odstavecseseznamem"/>
        <w:numPr>
          <w:ilvl w:val="0"/>
          <w:numId w:val="2"/>
        </w:numPr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E046A2" w:rsidRPr="00181416" w:rsidRDefault="00E046A2" w:rsidP="00EC6BD7">
      <w:pPr>
        <w:pStyle w:val="Odstavecseseznamem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 případech touto smlouvou výslovně neupravených se odstoupení od smlouvy řídí § 2001 a </w:t>
      </w:r>
      <w:proofErr w:type="spellStart"/>
      <w:r w:rsidRPr="00181416">
        <w:rPr>
          <w:rFonts w:ascii="Proxima Nova Lt" w:hAnsi="Proxima Nova Lt"/>
          <w:sz w:val="24"/>
          <w:szCs w:val="24"/>
          <w:lang w:val="cs-CZ"/>
        </w:rPr>
        <w:t>násl</w:t>
      </w:r>
      <w:proofErr w:type="spellEnd"/>
      <w:r w:rsidRPr="00181416">
        <w:rPr>
          <w:rFonts w:ascii="Proxima Nova Lt" w:hAnsi="Proxima Nova Lt"/>
          <w:sz w:val="24"/>
          <w:szCs w:val="24"/>
          <w:lang w:val="cs-CZ"/>
        </w:rPr>
        <w:t>. občanského zákoníku.</w:t>
      </w:r>
    </w:p>
    <w:p w:rsidR="00E850A1" w:rsidRPr="00181416" w:rsidRDefault="00E850A1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E850A1" w:rsidRPr="00181416" w:rsidRDefault="00E850A1" w:rsidP="00EC6BD7">
      <w:pPr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EC6BD7">
      <w:pPr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EC6BD7">
      <w:pPr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E046A2" w:rsidRPr="00181416" w:rsidRDefault="00E046A2" w:rsidP="00EC6BD7">
      <w:pPr>
        <w:tabs>
          <w:tab w:val="num" w:pos="0"/>
        </w:tabs>
        <w:rPr>
          <w:rFonts w:ascii="Proxima Nova Lt" w:hAnsi="Proxima Nova Lt"/>
          <w:sz w:val="24"/>
          <w:lang w:val="cs-CZ"/>
        </w:rPr>
      </w:pPr>
    </w:p>
    <w:p w:rsidR="00E046A2" w:rsidRPr="00181416" w:rsidRDefault="00E046A2" w:rsidP="00EC6BD7">
      <w:pPr>
        <w:tabs>
          <w:tab w:val="num" w:pos="0"/>
        </w:tabs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EC6BD7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EC6BD7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:rsidR="00E046A2" w:rsidRPr="00181416" w:rsidRDefault="00E046A2" w:rsidP="00EC6BD7">
      <w:pPr>
        <w:ind w:firstLine="1428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EC6BD7">
      <w:pPr>
        <w:pStyle w:val="Odstavecseseznamem"/>
        <w:numPr>
          <w:ilvl w:val="0"/>
          <w:numId w:val="2"/>
        </w:numPr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E046A2" w:rsidRPr="00181416" w:rsidRDefault="00E046A2" w:rsidP="00EC6BD7">
      <w:pPr>
        <w:pStyle w:val="Odstavecseseznamem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Pr="00181416" w:rsidRDefault="00E046A2" w:rsidP="00EC6BD7">
      <w:pPr>
        <w:pStyle w:val="Default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:rsidR="00E046A2" w:rsidRPr="00181416" w:rsidRDefault="00E046A2" w:rsidP="00EC6BD7">
      <w:pPr>
        <w:pStyle w:val="Default"/>
        <w:rPr>
          <w:rFonts w:ascii="Proxima Nova Lt" w:hAnsi="Proxima Nova Lt" w:cs="Calibri"/>
          <w:color w:val="auto"/>
          <w:lang w:val="cs-CZ"/>
        </w:rPr>
      </w:pPr>
    </w:p>
    <w:p w:rsidR="00E046A2" w:rsidRPr="00181416" w:rsidRDefault="00E046A2" w:rsidP="00EC6BD7">
      <w:pPr>
        <w:pStyle w:val="Default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E046A2" w:rsidRPr="00181416" w:rsidRDefault="00E046A2" w:rsidP="00EC6BD7">
      <w:pPr>
        <w:pStyle w:val="Default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EC6BD7">
      <w:pPr>
        <w:pStyle w:val="Default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:rsidR="005E4E8F" w:rsidRPr="00181416" w:rsidRDefault="005E4E8F" w:rsidP="00EC6BD7">
      <w:pPr>
        <w:pStyle w:val="Default"/>
        <w:rPr>
          <w:rFonts w:ascii="Proxima Nova Lt" w:hAnsi="Proxima Nova Lt" w:cs="Calibri"/>
          <w:color w:val="auto"/>
          <w:lang w:val="cs-CZ"/>
        </w:rPr>
      </w:pPr>
    </w:p>
    <w:p w:rsidR="005E4E8F" w:rsidRDefault="005E4E8F" w:rsidP="00EC6BD7">
      <w:pPr>
        <w:pStyle w:val="Default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lastRenderedPageBreak/>
        <w:t xml:space="preserve">V případě, že se změnou právních předpisů stane některé ustanovení </w:t>
      </w:r>
      <w:proofErr w:type="gramStart"/>
      <w:r w:rsidRPr="00181416">
        <w:rPr>
          <w:rFonts w:ascii="Proxima Nova Lt" w:hAnsi="Proxima Nova Lt" w:cs="Calibri"/>
          <w:color w:val="auto"/>
          <w:lang w:val="cs-CZ"/>
        </w:rPr>
        <w:t xml:space="preserve">neplatné, </w:t>
      </w:r>
      <w:r w:rsidR="00EC6BD7">
        <w:rPr>
          <w:rFonts w:ascii="Proxima Nova Lt" w:hAnsi="Proxima Nova Lt" w:cs="Calibri"/>
          <w:color w:val="auto"/>
          <w:lang w:val="cs-CZ"/>
        </w:rPr>
        <w:t xml:space="preserve"> </w:t>
      </w:r>
      <w:r w:rsidRPr="00181416">
        <w:rPr>
          <w:rFonts w:ascii="Proxima Nova Lt" w:hAnsi="Proxima Nova Lt" w:cs="Calibri"/>
          <w:color w:val="auto"/>
          <w:lang w:val="cs-CZ"/>
        </w:rPr>
        <w:t>pak</w:t>
      </w:r>
      <w:proofErr w:type="gramEnd"/>
      <w:r w:rsidRPr="00181416">
        <w:rPr>
          <w:rFonts w:ascii="Proxima Nova Lt" w:hAnsi="Proxima Nova Lt" w:cs="Calibri"/>
          <w:color w:val="auto"/>
          <w:lang w:val="cs-CZ"/>
        </w:rPr>
        <w:t xml:space="preserve"> toto ustanovení se stane neúčinné, </w:t>
      </w:r>
      <w:r w:rsidR="00EC6BD7">
        <w:rPr>
          <w:rFonts w:ascii="Proxima Nova Lt" w:hAnsi="Proxima Nova Lt" w:cs="Calibri"/>
          <w:color w:val="auto"/>
          <w:lang w:val="cs-CZ"/>
        </w:rPr>
        <w:t xml:space="preserve"> </w:t>
      </w:r>
      <w:r w:rsidRPr="00181416">
        <w:rPr>
          <w:rFonts w:ascii="Proxima Nova Lt" w:hAnsi="Proxima Nova Lt" w:cs="Calibri"/>
          <w:color w:val="auto"/>
          <w:lang w:val="cs-CZ"/>
        </w:rPr>
        <w:t>avšak ostatní ustanovení této smlouvy zůstanou v platnosti. Neplatné ustanovení pak smluvní strany nahradí jiným nejvíce odpovídajícím neplatnému ustanovení.</w:t>
      </w:r>
    </w:p>
    <w:p w:rsidR="005E4E8F" w:rsidRPr="00181416" w:rsidRDefault="005E4E8F" w:rsidP="00EC6BD7">
      <w:pPr>
        <w:pStyle w:val="Default"/>
        <w:rPr>
          <w:rFonts w:ascii="Proxima Nova Lt" w:hAnsi="Proxima Nova Lt" w:cs="Calibri"/>
          <w:color w:val="auto"/>
          <w:lang w:val="cs-CZ"/>
        </w:rPr>
      </w:pPr>
    </w:p>
    <w:p w:rsidR="005E4E8F" w:rsidRPr="00181416" w:rsidRDefault="005E4E8F" w:rsidP="00EC6BD7">
      <w:pPr>
        <w:pStyle w:val="Default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:rsidR="00E046A2" w:rsidRPr="00181416" w:rsidRDefault="00E046A2" w:rsidP="00EC6BD7">
      <w:pPr>
        <w:pStyle w:val="Default"/>
        <w:rPr>
          <w:rFonts w:ascii="Proxima Nova Lt" w:hAnsi="Proxima Nova Lt" w:cs="Calibri"/>
          <w:color w:val="auto"/>
          <w:lang w:val="cs-CZ"/>
        </w:rPr>
      </w:pPr>
    </w:p>
    <w:p w:rsidR="00E046A2" w:rsidRPr="00181416" w:rsidRDefault="00E046A2" w:rsidP="00EC6BD7">
      <w:pPr>
        <w:pStyle w:val="Default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:rsidR="00E046A2" w:rsidRPr="00181416" w:rsidRDefault="00E046A2" w:rsidP="00EC6BD7">
      <w:pPr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EC6BD7">
      <w:pPr>
        <w:ind w:firstLine="1416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EC6BD7">
      <w:pPr>
        <w:ind w:firstLine="1416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EC6BD7">
      <w:pPr>
        <w:ind w:firstLine="1416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EC6BD7">
      <w:pPr>
        <w:rPr>
          <w:rFonts w:ascii="Proxima Nova Lt" w:hAnsi="Proxima Nova Lt"/>
          <w:i/>
          <w:iCs/>
          <w:sz w:val="24"/>
          <w:szCs w:val="24"/>
          <w:lang w:val="cs-CZ"/>
        </w:rPr>
      </w:pPr>
    </w:p>
    <w:p w:rsidR="00E046A2" w:rsidRPr="00181416" w:rsidRDefault="00E046A2" w:rsidP="00EC6BD7">
      <w:pPr>
        <w:rPr>
          <w:rFonts w:ascii="Proxima Nova Lt" w:hAnsi="Proxima Nova Lt"/>
          <w:iCs/>
          <w:sz w:val="24"/>
          <w:szCs w:val="24"/>
          <w:lang w:val="cs-CZ"/>
        </w:rPr>
      </w:pPr>
      <w:r w:rsidRPr="00181416">
        <w:rPr>
          <w:rFonts w:ascii="Proxima Nova Lt" w:hAnsi="Proxima Nova Lt"/>
          <w:iCs/>
          <w:sz w:val="24"/>
          <w:szCs w:val="24"/>
          <w:lang w:val="cs-CZ"/>
        </w:rPr>
        <w:t>V Praze 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E627F8">
        <w:rPr>
          <w:rFonts w:ascii="Proxima Nova Lt" w:hAnsi="Proxima Nova Lt"/>
          <w:iCs/>
          <w:sz w:val="24"/>
          <w:szCs w:val="24"/>
          <w:lang w:val="cs-CZ"/>
        </w:rPr>
        <w:tab/>
      </w:r>
      <w:r w:rsidR="00E627F8">
        <w:rPr>
          <w:rFonts w:ascii="Proxima Nova Lt" w:hAnsi="Proxima Nova Lt"/>
          <w:iCs/>
          <w:sz w:val="24"/>
          <w:szCs w:val="24"/>
          <w:lang w:val="cs-CZ"/>
        </w:rPr>
        <w:tab/>
      </w:r>
      <w:bookmarkStart w:id="0" w:name="_GoBack"/>
      <w:bookmarkEnd w:id="0"/>
      <w:r w:rsidR="00E850A1">
        <w:rPr>
          <w:rFonts w:ascii="Proxima Nova Lt" w:hAnsi="Proxima Nova Lt"/>
          <w:iCs/>
          <w:sz w:val="24"/>
          <w:szCs w:val="24"/>
          <w:lang w:val="cs-CZ"/>
        </w:rPr>
        <w:t>V Příbrami</w:t>
      </w:r>
      <w:r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</w:p>
    <w:p w:rsidR="00E046A2" w:rsidRPr="00181416" w:rsidRDefault="00E046A2" w:rsidP="00EC6BD7">
      <w:pPr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EC6BD7">
      <w:pPr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EC6BD7">
      <w:pPr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EC6BD7">
      <w:pPr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181416" w:rsidRDefault="00181416" w:rsidP="00EC6BD7">
      <w:pPr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850A1" w:rsidRDefault="00181416" w:rsidP="00EC6BD7">
      <w:pPr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_ </w:t>
      </w:r>
      <w:r w:rsidR="00E627F8">
        <w:rPr>
          <w:rFonts w:ascii="Proxima Nova Rg" w:hAnsi="Proxima Nova Rg"/>
          <w:bCs/>
          <w:sz w:val="24"/>
          <w:szCs w:val="24"/>
          <w:lang w:val="cs-CZ"/>
        </w:rPr>
        <w:tab/>
      </w:r>
      <w:r w:rsidR="00E627F8">
        <w:rPr>
          <w:rFonts w:ascii="Proxima Nova Rg" w:hAnsi="Proxima Nova Rg"/>
          <w:bCs/>
          <w:sz w:val="24"/>
          <w:szCs w:val="24"/>
          <w:lang w:val="cs-CZ"/>
        </w:rPr>
        <w:tab/>
      </w:r>
      <w:r w:rsidR="00E627F8">
        <w:rPr>
          <w:rFonts w:ascii="Proxima Nova Rg" w:hAnsi="Proxima Nova Rg"/>
          <w:bCs/>
          <w:sz w:val="24"/>
          <w:szCs w:val="24"/>
          <w:lang w:val="cs-CZ"/>
        </w:rPr>
        <w:tab/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:rsidR="001F65A3" w:rsidRPr="00E850A1" w:rsidRDefault="00E046A2" w:rsidP="00EC6BD7">
      <w:pPr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Pr="00181416">
        <w:rPr>
          <w:rFonts w:ascii="Proxima Nova Rg" w:hAnsi="Proxima Nova Rg"/>
          <w:sz w:val="24"/>
          <w:szCs w:val="24"/>
          <w:lang w:val="cs-CZ"/>
        </w:rPr>
        <w:tab/>
      </w:r>
      <w:r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627F8">
        <w:rPr>
          <w:rFonts w:ascii="Proxima Nova Rg" w:hAnsi="Proxima Nova Rg"/>
          <w:sz w:val="24"/>
          <w:szCs w:val="24"/>
          <w:lang w:val="cs-CZ"/>
        </w:rPr>
        <w:tab/>
      </w:r>
      <w:r w:rsidR="00E627F8">
        <w:rPr>
          <w:rFonts w:ascii="Proxima Nova Rg" w:hAnsi="Proxima Nova Rg"/>
          <w:sz w:val="24"/>
          <w:szCs w:val="24"/>
          <w:lang w:val="cs-CZ"/>
        </w:rPr>
        <w:tab/>
      </w:r>
      <w:r w:rsidR="00E627F8">
        <w:rPr>
          <w:rFonts w:ascii="Proxima Nova Rg" w:hAnsi="Proxima Nova Rg"/>
          <w:sz w:val="24"/>
          <w:szCs w:val="24"/>
          <w:lang w:val="cs-CZ"/>
        </w:rPr>
        <w:tab/>
      </w:r>
      <w:r w:rsidR="00E627F8">
        <w:rPr>
          <w:rFonts w:ascii="Proxima Nova Rg" w:hAnsi="Proxima Nova Rg"/>
          <w:sz w:val="24"/>
          <w:szCs w:val="24"/>
          <w:lang w:val="cs-CZ"/>
        </w:rPr>
        <w:tab/>
      </w:r>
      <w:r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46A2"/>
    <w:rsid w:val="00011350"/>
    <w:rsid w:val="00025824"/>
    <w:rsid w:val="00054FB7"/>
    <w:rsid w:val="00092BF0"/>
    <w:rsid w:val="00096262"/>
    <w:rsid w:val="000D041F"/>
    <w:rsid w:val="000D6880"/>
    <w:rsid w:val="000E1037"/>
    <w:rsid w:val="00113586"/>
    <w:rsid w:val="00181416"/>
    <w:rsid w:val="001836DC"/>
    <w:rsid w:val="001A651D"/>
    <w:rsid w:val="001B54E1"/>
    <w:rsid w:val="001D40DE"/>
    <w:rsid w:val="001F65A3"/>
    <w:rsid w:val="00206B71"/>
    <w:rsid w:val="00206F24"/>
    <w:rsid w:val="00250AA2"/>
    <w:rsid w:val="00266B1A"/>
    <w:rsid w:val="00294871"/>
    <w:rsid w:val="002B179A"/>
    <w:rsid w:val="002C3480"/>
    <w:rsid w:val="00347D96"/>
    <w:rsid w:val="00393902"/>
    <w:rsid w:val="003B55BC"/>
    <w:rsid w:val="003C42A7"/>
    <w:rsid w:val="003D0EE9"/>
    <w:rsid w:val="00434472"/>
    <w:rsid w:val="00450A92"/>
    <w:rsid w:val="004818C5"/>
    <w:rsid w:val="00483FE1"/>
    <w:rsid w:val="00496F19"/>
    <w:rsid w:val="004B237D"/>
    <w:rsid w:val="005262CF"/>
    <w:rsid w:val="00576004"/>
    <w:rsid w:val="00581CE0"/>
    <w:rsid w:val="005E4E8F"/>
    <w:rsid w:val="005F324A"/>
    <w:rsid w:val="00614190"/>
    <w:rsid w:val="00655839"/>
    <w:rsid w:val="006872AD"/>
    <w:rsid w:val="006C19FA"/>
    <w:rsid w:val="006D1064"/>
    <w:rsid w:val="0076191A"/>
    <w:rsid w:val="00774ABB"/>
    <w:rsid w:val="00781C7C"/>
    <w:rsid w:val="00786B1D"/>
    <w:rsid w:val="007C5E7F"/>
    <w:rsid w:val="0082381F"/>
    <w:rsid w:val="008262AA"/>
    <w:rsid w:val="00854744"/>
    <w:rsid w:val="00875325"/>
    <w:rsid w:val="008A6AA6"/>
    <w:rsid w:val="008E413B"/>
    <w:rsid w:val="008F21BB"/>
    <w:rsid w:val="008F21FB"/>
    <w:rsid w:val="009519C9"/>
    <w:rsid w:val="00966FB2"/>
    <w:rsid w:val="00A45398"/>
    <w:rsid w:val="00A80AA7"/>
    <w:rsid w:val="00AA0E33"/>
    <w:rsid w:val="00AC7A5E"/>
    <w:rsid w:val="00AE34E0"/>
    <w:rsid w:val="00B12A65"/>
    <w:rsid w:val="00B26298"/>
    <w:rsid w:val="00B32434"/>
    <w:rsid w:val="00B4715A"/>
    <w:rsid w:val="00B6547B"/>
    <w:rsid w:val="00BC40F0"/>
    <w:rsid w:val="00BC600D"/>
    <w:rsid w:val="00BD5C3B"/>
    <w:rsid w:val="00BE08AD"/>
    <w:rsid w:val="00C03237"/>
    <w:rsid w:val="00C13033"/>
    <w:rsid w:val="00C420DC"/>
    <w:rsid w:val="00C46DCD"/>
    <w:rsid w:val="00C573CF"/>
    <w:rsid w:val="00C83D87"/>
    <w:rsid w:val="00C85DB1"/>
    <w:rsid w:val="00CB3B97"/>
    <w:rsid w:val="00CE0E41"/>
    <w:rsid w:val="00D46F2B"/>
    <w:rsid w:val="00D64D34"/>
    <w:rsid w:val="00DD44BF"/>
    <w:rsid w:val="00E046A2"/>
    <w:rsid w:val="00E242B4"/>
    <w:rsid w:val="00E42105"/>
    <w:rsid w:val="00E52FF3"/>
    <w:rsid w:val="00E627F8"/>
    <w:rsid w:val="00E73304"/>
    <w:rsid w:val="00E77506"/>
    <w:rsid w:val="00E850A1"/>
    <w:rsid w:val="00E91443"/>
    <w:rsid w:val="00EA3085"/>
    <w:rsid w:val="00EC6BD7"/>
    <w:rsid w:val="00EE177A"/>
    <w:rsid w:val="00EF35E9"/>
    <w:rsid w:val="00FD7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jstrik-firem.kurzy.cz/osoby/zdenek-adame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1C4E-8FE2-4F02-8C3E-11A31A51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Hasenkopfová</cp:lastModifiedBy>
  <cp:revision>3</cp:revision>
  <cp:lastPrinted>2016-05-18T10:19:00Z</cp:lastPrinted>
  <dcterms:created xsi:type="dcterms:W3CDTF">2017-05-30T08:24:00Z</dcterms:created>
  <dcterms:modified xsi:type="dcterms:W3CDTF">2017-05-30T08:27:00Z</dcterms:modified>
</cp:coreProperties>
</file>