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1C92BE20" w:rsidR="0077300F" w:rsidRDefault="00BA0B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2B17B275">
            <wp:simplePos x="0" y="0"/>
            <wp:positionH relativeFrom="page">
              <wp:posOffset>-47625</wp:posOffset>
            </wp:positionH>
            <wp:positionV relativeFrom="margin">
              <wp:align>top</wp:align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4D0A0C2F" w14:textId="54A974E5" w:rsidR="00D225BC" w:rsidRDefault="00DD0720" w:rsidP="00DF2F94">
      <w:pPr>
        <w:framePr w:w="2746" w:h="1591" w:hRule="exact" w:wrap="auto" w:vAnchor="page" w:hAnchor="page" w:x="7381" w:y="3826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66F31">
        <w:rPr>
          <w:color w:val="000000"/>
          <w:sz w:val="20"/>
          <w:lang w:val="cs"/>
        </w:rPr>
        <w:t xml:space="preserve">Ing. Antonín </w:t>
      </w:r>
      <w:proofErr w:type="spellStart"/>
      <w:r w:rsidR="00B66F31">
        <w:rPr>
          <w:color w:val="000000"/>
          <w:sz w:val="20"/>
          <w:lang w:val="cs"/>
        </w:rPr>
        <w:t>Parys</w:t>
      </w:r>
      <w:proofErr w:type="spellEnd"/>
    </w:p>
    <w:p w14:paraId="4794759B" w14:textId="59505B1D" w:rsidR="00DF2F94" w:rsidRDefault="00B66F31" w:rsidP="00DF2F94">
      <w:pPr>
        <w:framePr w:w="2746" w:h="1591" w:hRule="exact" w:wrap="auto" w:vAnchor="page" w:hAnchor="page" w:x="7381" w:y="3826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Obránců míru 38</w:t>
      </w:r>
    </w:p>
    <w:p w14:paraId="4CEF30C3" w14:textId="22B43913" w:rsidR="00DF2F94" w:rsidRPr="00DF2F94" w:rsidRDefault="00B66F31" w:rsidP="00DF2F94">
      <w:pPr>
        <w:framePr w:w="2746" w:h="1591" w:hRule="exact" w:wrap="auto" w:vAnchor="page" w:hAnchor="page" w:x="7381" w:y="3826"/>
        <w:widowControl w:val="0"/>
        <w:autoSpaceDE w:val="0"/>
        <w:autoSpaceDN w:val="0"/>
        <w:spacing w:before="0" w:after="0" w:line="226" w:lineRule="exact"/>
        <w:jc w:val="left"/>
        <w:rPr>
          <w:rFonts w:cstheme="minorHAnsi"/>
          <w:color w:val="000000"/>
          <w:sz w:val="20"/>
        </w:rPr>
      </w:pPr>
      <w:r>
        <w:rPr>
          <w:rFonts w:cstheme="minorHAnsi"/>
          <w:color w:val="000000"/>
          <w:sz w:val="20"/>
        </w:rPr>
        <w:t>Ostrava 3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5A796E4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     </w:t>
      </w:r>
    </w:p>
    <w:p w14:paraId="39E695B2" w14:textId="795480F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971F5D">
        <w:rPr>
          <w:color w:val="000000"/>
          <w:sz w:val="24"/>
          <w:lang w:val="cs"/>
        </w:rPr>
        <w:t>x</w:t>
      </w:r>
    </w:p>
    <w:p w14:paraId="5E099E10" w14:textId="0A61B182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DF2F94">
        <w:rPr>
          <w:color w:val="000000"/>
          <w:spacing w:val="-1"/>
          <w:sz w:val="24"/>
          <w:lang w:val="cs"/>
        </w:rPr>
        <w:t>04</w:t>
      </w:r>
      <w:r w:rsidR="00FA7054">
        <w:rPr>
          <w:color w:val="000000"/>
          <w:spacing w:val="-1"/>
          <w:sz w:val="24"/>
          <w:lang w:val="cs"/>
        </w:rPr>
        <w:t>_202</w:t>
      </w:r>
      <w:r w:rsidR="00971F5D">
        <w:rPr>
          <w:color w:val="000000"/>
          <w:spacing w:val="-1"/>
          <w:sz w:val="24"/>
          <w:lang w:val="cs"/>
        </w:rPr>
        <w:t>3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27C7CAA7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971F5D">
        <w:rPr>
          <w:color w:val="000000"/>
          <w:sz w:val="24"/>
          <w:lang w:val="cs"/>
        </w:rPr>
        <w:t>12/01/2023</w:t>
      </w:r>
    </w:p>
    <w:p w14:paraId="32FDCF92" w14:textId="4485AE9B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 </w:t>
      </w:r>
      <w:r w:rsidR="00971F5D">
        <w:rPr>
          <w:color w:val="000000"/>
          <w:spacing w:val="1"/>
          <w:sz w:val="24"/>
          <w:lang w:val="cs"/>
        </w:rPr>
        <w:t>20/2/2023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1047C1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gramStart"/>
      <w:r w:rsidR="00D225BC">
        <w:rPr>
          <w:color w:val="000000"/>
          <w:sz w:val="20"/>
          <w:lang w:val="cs"/>
        </w:rPr>
        <w:t xml:space="preserve">Fakultní </w:t>
      </w:r>
      <w:r>
        <w:rPr>
          <w:color w:val="000000"/>
          <w:sz w:val="20"/>
          <w:lang w:val="cs"/>
        </w:rPr>
        <w:t xml:space="preserve"> </w:t>
      </w:r>
      <w:r w:rsidR="00FA7054">
        <w:rPr>
          <w:color w:val="000000"/>
          <w:lang w:val="cs"/>
        </w:rPr>
        <w:t>Thomayerova</w:t>
      </w:r>
      <w:proofErr w:type="gramEnd"/>
      <w:r w:rsidR="00FA7054">
        <w:rPr>
          <w:color w:val="000000"/>
          <w:lang w:val="cs"/>
        </w:rPr>
        <w:t xml:space="preserve"> nemocnice</w:t>
      </w:r>
      <w:r w:rsidR="00D225BC">
        <w:rPr>
          <w:color w:val="000000"/>
          <w:lang w:val="cs"/>
        </w:rPr>
        <w:t xml:space="preserve">, </w:t>
      </w:r>
      <w:r w:rsidR="00FA7054">
        <w:rPr>
          <w:color w:val="000000"/>
          <w:lang w:val="cs"/>
        </w:rPr>
        <w:t>Vídeňská 800, 140 59 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27F4A426" w:rsidR="009339E5" w:rsidRPr="009339E5" w:rsidRDefault="00DF2F94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71F5D">
        <w:rPr>
          <w:color w:val="000000"/>
          <w:spacing w:val="1"/>
          <w:sz w:val="18"/>
          <w:szCs w:val="18"/>
          <w:lang w:val="cs"/>
        </w:rPr>
        <w:t>Vypracování znaleckého posudku ve věci posouzení střešní krytiny z měděného plechu na pavilonech s </w:t>
      </w:r>
      <w:proofErr w:type="spellStart"/>
      <w:r w:rsidR="00971F5D">
        <w:rPr>
          <w:color w:val="000000"/>
          <w:spacing w:val="1"/>
          <w:sz w:val="18"/>
          <w:szCs w:val="18"/>
          <w:lang w:val="cs"/>
        </w:rPr>
        <w:t>ozn</w:t>
      </w:r>
      <w:proofErr w:type="spellEnd"/>
      <w:r w:rsidR="00971F5D">
        <w:rPr>
          <w:color w:val="000000"/>
          <w:spacing w:val="1"/>
          <w:sz w:val="18"/>
          <w:szCs w:val="18"/>
          <w:lang w:val="cs"/>
        </w:rPr>
        <w:t>. A3, B1, B4 a H ve FTN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F478EFB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971F5D">
        <w:rPr>
          <w:color w:val="000000"/>
          <w:spacing w:val="2"/>
          <w:sz w:val="28"/>
          <w:szCs w:val="28"/>
          <w:lang w:val="cs"/>
        </w:rPr>
        <w:t>97</w:t>
      </w:r>
      <w:r w:rsidR="00DF2F94">
        <w:rPr>
          <w:color w:val="000000"/>
          <w:spacing w:val="2"/>
          <w:sz w:val="28"/>
          <w:szCs w:val="28"/>
          <w:lang w:val="cs"/>
        </w:rPr>
        <w:t xml:space="preserve"> 000</w:t>
      </w:r>
      <w:r w:rsidR="00DD0720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333EC0D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ve dvojím vyhotovení na adresu </w:t>
      </w:r>
      <w:proofErr w:type="spellStart"/>
      <w:r w:rsidR="00971F5D">
        <w:rPr>
          <w:color w:val="000000"/>
          <w:lang w:val="cs"/>
        </w:rPr>
        <w:t>od</w:t>
      </w:r>
      <w:r>
        <w:rPr>
          <w:color w:val="000000"/>
          <w:lang w:val="cs"/>
        </w:rPr>
        <w:t>odběratele</w:t>
      </w:r>
      <w:proofErr w:type="spellEnd"/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ACF16B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971F5D">
        <w:rPr>
          <w:color w:val="000000"/>
          <w:lang w:val="cs"/>
        </w:rPr>
        <w:t>13.1.2023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7690CF-1759-4245-BB4C-C22A8356FAB6}"/>
    <w:embedBold r:id="rId2" w:fontKey="{0BACD6A4-485F-4720-B365-A164B0844E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8C65425-88F6-4143-86BD-86189CEF3D36}"/>
    <w:embedBold r:id="rId4" w:fontKey="{522A179B-7A76-41F6-911D-9B4DF9AF82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442C546-8C82-427D-A2CC-D31E47140422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937E1C80-3A8E-4A7F-95C0-7646FDCC5E82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2252A829-2F70-4F73-AB19-BF9647B2B62F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828CC83-F561-49C5-9491-064BDE57EB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AC4"/>
    <w:rsid w:val="00237C29"/>
    <w:rsid w:val="003A386E"/>
    <w:rsid w:val="003A7D9C"/>
    <w:rsid w:val="003D09E7"/>
    <w:rsid w:val="00547378"/>
    <w:rsid w:val="00724CD9"/>
    <w:rsid w:val="0077300F"/>
    <w:rsid w:val="007C379E"/>
    <w:rsid w:val="009339E5"/>
    <w:rsid w:val="00971F5D"/>
    <w:rsid w:val="00A07E26"/>
    <w:rsid w:val="00B06B85"/>
    <w:rsid w:val="00B66F31"/>
    <w:rsid w:val="00BA0BC2"/>
    <w:rsid w:val="00BA5B2D"/>
    <w:rsid w:val="00BC468C"/>
    <w:rsid w:val="00D225BC"/>
    <w:rsid w:val="00DD0720"/>
    <w:rsid w:val="00DF2F94"/>
    <w:rsid w:val="00E00029"/>
    <w:rsid w:val="00F35359"/>
    <w:rsid w:val="00F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165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Beranová Blanka, Ing.</cp:lastModifiedBy>
  <cp:revision>3</cp:revision>
  <cp:lastPrinted>2021-12-27T07:28:00Z</cp:lastPrinted>
  <dcterms:created xsi:type="dcterms:W3CDTF">2023-02-17T07:48:00Z</dcterms:created>
  <dcterms:modified xsi:type="dcterms:W3CDTF">2023-02-17T07:51:00Z</dcterms:modified>
</cp:coreProperties>
</file>