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B58447D" w14:textId="326FB68D" w:rsidR="00C90416" w:rsidRDefault="00374533" w:rsidP="00EF1270">
      <w:pPr>
        <w:widowControl w:val="0"/>
        <w:jc w:val="center"/>
        <w:rPr>
          <w:b/>
          <w:sz w:val="32"/>
        </w:rPr>
      </w:pPr>
      <w:r w:rsidRPr="00374533">
        <w:rPr>
          <w:b/>
          <w:sz w:val="32"/>
        </w:rPr>
        <w:t>ARSECO s.r.o.</w:t>
      </w:r>
    </w:p>
    <w:p w14:paraId="02BAFC5E" w14:textId="77777777" w:rsidR="00374533" w:rsidRDefault="00374533" w:rsidP="00EF1270">
      <w:pPr>
        <w:widowControl w:val="0"/>
        <w:jc w:val="center"/>
        <w:rPr>
          <w:sz w:val="26"/>
          <w:szCs w:val="26"/>
        </w:rPr>
      </w:pPr>
    </w:p>
    <w:p w14:paraId="710422FB" w14:textId="77777777" w:rsidR="00F114F0" w:rsidRDefault="00F114F0" w:rsidP="00EF1270">
      <w:pPr>
        <w:widowControl w:val="0"/>
        <w:jc w:val="center"/>
        <w:rPr>
          <w:sz w:val="26"/>
          <w:szCs w:val="26"/>
        </w:rPr>
      </w:pPr>
    </w:p>
    <w:p w14:paraId="5F0D84BD" w14:textId="77777777" w:rsidR="000F5791" w:rsidRPr="00AA35DC" w:rsidRDefault="000F5791" w:rsidP="00EF1270">
      <w:pPr>
        <w:widowControl w:val="0"/>
        <w:jc w:val="center"/>
        <w:rPr>
          <w:sz w:val="26"/>
          <w:szCs w:val="26"/>
        </w:rPr>
      </w:pPr>
    </w:p>
    <w:p w14:paraId="13BE1CA7" w14:textId="77777777"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631E36D3" w14:textId="5D61BA1A" w:rsidR="003B44FD" w:rsidRDefault="0085645B" w:rsidP="003B44FD">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635AEB" w:rsidRPr="00635AEB">
        <w:rPr>
          <w:sz w:val="26"/>
          <w:szCs w:val="26"/>
        </w:rPr>
        <w:t>AQUATHERM NITRA 2023</w:t>
      </w:r>
      <w:r w:rsidR="00447348" w:rsidRPr="00447348">
        <w:rPr>
          <w:sz w:val="26"/>
          <w:szCs w:val="26"/>
        </w:rPr>
        <w:t xml:space="preserve">, </w:t>
      </w:r>
      <w:r w:rsidR="00635AEB">
        <w:rPr>
          <w:sz w:val="26"/>
          <w:szCs w:val="26"/>
        </w:rPr>
        <w:t>Nitra slovensko</w:t>
      </w:r>
      <w:r w:rsidR="00447348" w:rsidRPr="00447348">
        <w:rPr>
          <w:sz w:val="26"/>
          <w:szCs w:val="26"/>
        </w:rPr>
        <w:t>, 2023</w:t>
      </w:r>
      <w:r w:rsidR="00635AEB" w:rsidRPr="00635AEB">
        <w:rPr>
          <w:sz w:val="26"/>
          <w:szCs w:val="26"/>
        </w:rPr>
        <w:t>/002N</w:t>
      </w:r>
      <w:r w:rsidR="00447348" w:rsidRPr="00447348">
        <w:rPr>
          <w:sz w:val="26"/>
          <w:szCs w:val="26"/>
        </w:rPr>
        <w:t xml:space="preserve">, </w:t>
      </w:r>
      <w:r w:rsidR="00635AEB">
        <w:rPr>
          <w:sz w:val="26"/>
          <w:szCs w:val="26"/>
        </w:rPr>
        <w:t xml:space="preserve">7.2. – 10.2 </w:t>
      </w:r>
      <w:r w:rsidR="00447348" w:rsidRPr="00447348">
        <w:rPr>
          <w:sz w:val="26"/>
          <w:szCs w:val="26"/>
        </w:rPr>
        <w:t>.2023“</w:t>
      </w:r>
    </w:p>
    <w:p w14:paraId="6AF24A2E" w14:textId="21054B15" w:rsidR="00EA574A" w:rsidRPr="00AA35DC" w:rsidRDefault="00EA574A" w:rsidP="003B44FD">
      <w:pPr>
        <w:jc w:val="center"/>
      </w:pPr>
      <w:r w:rsidRPr="00AA35DC">
        <w:t xml:space="preserve">uzavřená podle § </w:t>
      </w:r>
      <w:r w:rsidRPr="003B44FD">
        <w:t xml:space="preserve">1746 odst. 2 </w:t>
      </w:r>
      <w:r w:rsidRPr="00AA35DC">
        <w:t>zákona č. 89/2012 Sb., občanský zákoník</w:t>
      </w:r>
      <w:r w:rsidRPr="00AA35DC">
        <w:br/>
        <w:t>(„</w:t>
      </w:r>
      <w:r w:rsidRPr="003B44FD">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514CCC15" w:rsidR="00380429" w:rsidRDefault="00374533" w:rsidP="00380429">
      <w:pPr>
        <w:numPr>
          <w:ilvl w:val="0"/>
          <w:numId w:val="3"/>
        </w:numPr>
        <w:ind w:left="567" w:hanging="567"/>
        <w:rPr>
          <w:b/>
        </w:rPr>
      </w:pPr>
      <w:r w:rsidRPr="00374533">
        <w:rPr>
          <w:b/>
        </w:rPr>
        <w:t>ARSECO s.r.o.</w:t>
      </w:r>
    </w:p>
    <w:p w14:paraId="550E4ACC" w14:textId="7E1696D2" w:rsidR="00EF1270" w:rsidRDefault="00380429" w:rsidP="00BB2EB5">
      <w:pPr>
        <w:ind w:firstLine="561"/>
        <w:rPr>
          <w:b/>
        </w:rPr>
      </w:pPr>
      <w:r w:rsidRPr="008052CD">
        <w:rPr>
          <w:b/>
        </w:rPr>
        <w:t>Registrační číslo účastníka:</w:t>
      </w:r>
      <w:r>
        <w:rPr>
          <w:b/>
        </w:rPr>
        <w:t xml:space="preserve"> </w:t>
      </w:r>
      <w:r w:rsidR="00374533" w:rsidRPr="00374533">
        <w:rPr>
          <w:b/>
        </w:rPr>
        <w:t>06/2023/002N</w:t>
      </w:r>
    </w:p>
    <w:p w14:paraId="67C3F41C" w14:textId="73851F4A" w:rsidR="005D4B95" w:rsidRPr="005D4B95" w:rsidRDefault="005D4B95" w:rsidP="00BB2EB5">
      <w:pPr>
        <w:ind w:firstLine="561"/>
      </w:pPr>
      <w:r>
        <w:t xml:space="preserve">společnost založená a existující podle právního řádu České republiky, </w:t>
      </w:r>
    </w:p>
    <w:p w14:paraId="202B4130" w14:textId="3A284FCB" w:rsidR="00CD107F" w:rsidRDefault="00380429" w:rsidP="00805ED8">
      <w:pPr>
        <w:pStyle w:val="Text11"/>
        <w:ind w:left="567"/>
      </w:pPr>
      <w:r w:rsidRPr="00EC55A5">
        <w:t>se sídlem</w:t>
      </w:r>
      <w:r>
        <w:t xml:space="preserve">: </w:t>
      </w:r>
      <w:r w:rsidR="00805ED8">
        <w:t>Zahradní 1215, Malenovice, 763 02 Zlín</w:t>
      </w:r>
      <w:r w:rsidR="00441441">
        <w:t xml:space="preserve">, </w:t>
      </w:r>
      <w:r>
        <w:t xml:space="preserve">IČO: </w:t>
      </w:r>
      <w:r w:rsidR="00805ED8" w:rsidRPr="00805ED8">
        <w:t>09903097</w:t>
      </w:r>
      <w:r w:rsidR="00EE52DA">
        <w:t xml:space="preserve">, </w:t>
      </w:r>
      <w:r w:rsidR="005D4B95">
        <w:t xml:space="preserve">DIČ: </w:t>
      </w:r>
      <w:r w:rsidR="00EE52DA">
        <w:t>CZ</w:t>
      </w:r>
      <w:r w:rsidR="00805ED8" w:rsidRPr="00805ED8">
        <w:t>09903097</w:t>
      </w:r>
      <w:r w:rsidR="009B072A">
        <w:br/>
      </w:r>
      <w:r w:rsidR="005D4B95">
        <w:t>zapsaná v obchodním rejstříku vedeném</w:t>
      </w:r>
      <w:r w:rsidR="00BB2EB5" w:rsidRPr="00BB2EB5">
        <w:t xml:space="preserve"> </w:t>
      </w:r>
      <w:r w:rsidR="00065EA1">
        <w:t>u</w:t>
      </w:r>
      <w:r w:rsidR="002B52AA" w:rsidRPr="002B52AA">
        <w:t xml:space="preserve"> </w:t>
      </w:r>
      <w:r w:rsidR="00805ED8" w:rsidRPr="00805ED8">
        <w:t>Krajského soudu v Brně</w:t>
      </w:r>
      <w:r w:rsidR="005D4B95">
        <w:t xml:space="preserve">, oddíl </w:t>
      </w:r>
      <w:r w:rsidR="00C90416">
        <w:t>C</w:t>
      </w:r>
      <w:r w:rsidR="005D4B95">
        <w:t xml:space="preserve">, vložka </w:t>
      </w:r>
      <w:r w:rsidR="00805ED8" w:rsidRPr="00805ED8">
        <w:t>121541</w:t>
      </w:r>
    </w:p>
    <w:p w14:paraId="33968B08" w14:textId="17CCA038" w:rsidR="00EA574A" w:rsidRPr="00AA35DC" w:rsidRDefault="00EA574A" w:rsidP="005D4B95">
      <w:pPr>
        <w:pStyle w:val="Text11"/>
        <w:keepNext w:val="0"/>
        <w:ind w:left="567"/>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w:t>
      </w:r>
      <w:r w:rsidRPr="00AA35DC">
        <w:lastRenderedPageBreak/>
        <w:t xml:space="preserve">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r w:rsidRPr="00E3674A">
        <w:t>2014 - 2020;</w:t>
      </w:r>
    </w:p>
    <w:p w14:paraId="1D830870" w14:textId="38CBCAA5"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E528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lastRenderedPageBreak/>
        <w:t>zvýhodněná služba</w:t>
      </w:r>
    </w:p>
    <w:p w14:paraId="4F9B8139" w14:textId="6B3772A2"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w:t>
      </w:r>
      <w:r w:rsidRPr="005E7DB3">
        <w:t xml:space="preserve">výši </w:t>
      </w:r>
      <w:r w:rsidR="00FC4803">
        <w:t>5</w:t>
      </w:r>
      <w:r w:rsidR="00C235C7" w:rsidRPr="005E7DB3">
        <w:t xml:space="preserve">0.000,- </w:t>
      </w:r>
      <w:r w:rsidR="007F74B5" w:rsidRPr="005E7DB3">
        <w:t>Kč</w:t>
      </w:r>
      <w:r w:rsidR="007F74B5">
        <w:t xml:space="preserve"> (slovy: </w:t>
      </w:r>
      <w:r w:rsidR="00FC4803">
        <w:t>padesá</w:t>
      </w:r>
      <w:r w:rsidR="001A64A2">
        <w:t>t</w:t>
      </w:r>
      <w:r w:rsidR="007F74B5">
        <w:t xml:space="preserve"> </w:t>
      </w:r>
      <w:r w:rsidR="00267C4D">
        <w:t xml:space="preserve">tisíc </w:t>
      </w:r>
      <w:r w:rsidR="007F74B5">
        <w:t>korun českých),</w:t>
      </w:r>
      <w:r w:rsidR="00857E0D">
        <w:t xml:space="preserve"> což představuje </w:t>
      </w:r>
      <w:r w:rsidR="00857E0D" w:rsidRPr="008664CC">
        <w:t>50</w:t>
      </w:r>
      <w:r w:rsidR="005E7DB3">
        <w:t xml:space="preserve"> </w:t>
      </w:r>
      <w:r w:rsidR="00857E0D" w:rsidRPr="008664CC">
        <w:t xml:space="preserve">%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r w:rsidR="00E37BE5">
        <w:t xml:space="preserve">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518F4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r w:rsidR="003239DD" w:rsidRPr="008664CC">
        <w:t xml:space="preserve">50%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391280"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E5285">
        <w:t>4.1</w:t>
      </w:r>
      <w:r w:rsidR="00DF4F1B">
        <w:fldChar w:fldCharType="end"/>
      </w:r>
      <w:bookmarkEnd w:id="8"/>
      <w:r w:rsidR="00DF4F1B">
        <w:fldChar w:fldCharType="begin"/>
      </w:r>
      <w:r w:rsidR="00DF4F1B">
        <w:instrText xml:space="preserve"> REF _Ref461988171 \r \h </w:instrText>
      </w:r>
      <w:r w:rsidR="00DF4F1B">
        <w:fldChar w:fldCharType="separate"/>
      </w:r>
      <w:r w:rsidR="00BE528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35A1B14"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E528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3658F6E"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C6A8B0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E528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E528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126D5C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E528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AF3284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E528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3DCB60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E528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3A2FB0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E5285">
        <w:t>5.2</w:t>
      </w:r>
      <w:r w:rsidR="002724FD">
        <w:fldChar w:fldCharType="end"/>
      </w:r>
      <w:r w:rsidR="002724FD">
        <w:fldChar w:fldCharType="begin"/>
      </w:r>
      <w:r w:rsidR="002724FD">
        <w:instrText xml:space="preserve"> REF _Ref451371048 \r \h </w:instrText>
      </w:r>
      <w:r w:rsidR="002724FD">
        <w:fldChar w:fldCharType="separate"/>
      </w:r>
      <w:r w:rsidR="00BE528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r w:rsidR="00C40265" w:rsidRPr="00E3674A">
        <w:t>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AAA559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E528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DBA9D2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00FD6F77">
        <w:fldChar w:fldCharType="begin"/>
      </w:r>
      <w:r w:rsidR="00FD6F77">
        <w:instrText xml:space="preserve"> REF _Ref451371239 \r \h </w:instrText>
      </w:r>
      <w:r w:rsidR="00FD6F77">
        <w:fldChar w:fldCharType="separate"/>
      </w:r>
      <w:r w:rsidR="00BE528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4A2224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Pr="00AA35DC">
        <w:fldChar w:fldCharType="begin"/>
      </w:r>
      <w:r w:rsidRPr="00AA35DC">
        <w:instrText xml:space="preserve"> REF _Ref451371239 \r \h </w:instrText>
      </w:r>
      <w:r w:rsidRPr="00AA35DC">
        <w:fldChar w:fldCharType="separate"/>
      </w:r>
      <w:r w:rsidR="00BE528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43F656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E528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E528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E528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E528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4B7ADD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E528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25834A7"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214D00">
        <w:t>Michaela Dvořáková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214D00">
        <w:t>michaela.dvorakova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D15798C" w14:textId="77777777" w:rsidR="00EA2D53" w:rsidRDefault="00EA2D53" w:rsidP="008C681E">
      <w:pPr>
        <w:pStyle w:val="Text11"/>
        <w:keepNext w:val="0"/>
        <w:spacing w:before="0" w:after="0"/>
        <w:ind w:left="1134"/>
        <w:jc w:val="left"/>
        <w:rPr>
          <w:b/>
        </w:rPr>
      </w:pPr>
      <w:r w:rsidRPr="00EA2D53">
        <w:rPr>
          <w:b/>
        </w:rPr>
        <w:t>ARSECO s.r.o.</w:t>
      </w:r>
    </w:p>
    <w:p w14:paraId="14DCA8AF" w14:textId="5D13D3DA" w:rsidR="00963A94" w:rsidRDefault="008C681E" w:rsidP="008C681E">
      <w:pPr>
        <w:pStyle w:val="Text11"/>
        <w:keepNext w:val="0"/>
        <w:spacing w:before="0" w:after="0"/>
        <w:ind w:left="1134"/>
        <w:jc w:val="left"/>
      </w:pPr>
      <w:r>
        <w:t>k rukám:</w:t>
      </w:r>
      <w:r>
        <w:tab/>
      </w:r>
      <w:r>
        <w:tab/>
      </w:r>
      <w:r w:rsidR="00EA2D53" w:rsidRPr="00EA2D53">
        <w:t xml:space="preserve">Robert </w:t>
      </w:r>
      <w:proofErr w:type="spellStart"/>
      <w:r w:rsidR="00EA2D53" w:rsidRPr="00EA2D53">
        <w:t>Valentík</w:t>
      </w:r>
      <w:proofErr w:type="spellEnd"/>
    </w:p>
    <w:p w14:paraId="0325FE9C" w14:textId="50BB46B5" w:rsidR="00E0211A" w:rsidRDefault="008C681E" w:rsidP="005D7926">
      <w:pPr>
        <w:pStyle w:val="Text11"/>
        <w:spacing w:before="0" w:after="0"/>
        <w:ind w:left="1134"/>
        <w:jc w:val="left"/>
      </w:pPr>
      <w:r>
        <w:t xml:space="preserve">adresa: </w:t>
      </w:r>
      <w:r>
        <w:tab/>
      </w:r>
      <w:r>
        <w:tab/>
      </w:r>
      <w:r w:rsidR="00EA2D53" w:rsidRPr="00EA2D53">
        <w:t>Zlín, 76302, Malenovice, Zahradní 1215</w:t>
      </w:r>
    </w:p>
    <w:p w14:paraId="6E5682EF" w14:textId="007B4262" w:rsidR="00963A94" w:rsidRDefault="008C681E" w:rsidP="00E830B0">
      <w:pPr>
        <w:pStyle w:val="Text11"/>
        <w:keepNext w:val="0"/>
        <w:spacing w:before="0" w:after="0"/>
        <w:ind w:left="1134"/>
        <w:jc w:val="left"/>
      </w:pPr>
      <w:r>
        <w:t>e-mail:</w:t>
      </w:r>
      <w:r>
        <w:tab/>
      </w:r>
      <w:r>
        <w:tab/>
      </w:r>
      <w:r w:rsidR="00EA2D53" w:rsidRPr="00EA2D53">
        <w:t>valentik@arseco.cz</w:t>
      </w:r>
    </w:p>
    <w:p w14:paraId="269F3EF1" w14:textId="5C95F168" w:rsidR="0090235B" w:rsidRDefault="008C681E" w:rsidP="00E830B0">
      <w:pPr>
        <w:pStyle w:val="Text11"/>
        <w:keepNext w:val="0"/>
        <w:spacing w:before="0" w:after="0"/>
        <w:ind w:left="1134"/>
        <w:jc w:val="left"/>
        <w:rPr>
          <w:szCs w:val="22"/>
        </w:rPr>
      </w:pPr>
      <w:r w:rsidRPr="001306EF">
        <w:rPr>
          <w:szCs w:val="22"/>
        </w:rPr>
        <w:t>Datová schránka:</w:t>
      </w:r>
      <w:r>
        <w:rPr>
          <w:szCs w:val="22"/>
        </w:rPr>
        <w:t xml:space="preserve">   </w:t>
      </w:r>
      <w:r w:rsidR="00EA2D53" w:rsidRPr="00EA2D53">
        <w:rPr>
          <w:szCs w:val="22"/>
        </w:rPr>
        <w:t>apy6mrq</w:t>
      </w:r>
    </w:p>
    <w:p w14:paraId="0DF2F0C3" w14:textId="77777777" w:rsidR="003958F5" w:rsidRDefault="003958F5" w:rsidP="00E830B0">
      <w:pPr>
        <w:pStyle w:val="Text11"/>
        <w:keepNext w:val="0"/>
        <w:spacing w:before="0" w:after="0"/>
        <w:ind w:left="1134"/>
        <w:jc w:val="left"/>
      </w:pPr>
    </w:p>
    <w:p w14:paraId="240F70BF" w14:textId="39CF4669" w:rsidR="00EA574A" w:rsidRPr="00AA35DC" w:rsidRDefault="00EA574A" w:rsidP="00E830B0">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E528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2A3B2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E528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EC3935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E5285">
        <w:t>4.1</w:t>
      </w:r>
      <w:r w:rsidR="00E60A1D">
        <w:fldChar w:fldCharType="end"/>
      </w:r>
      <w:r w:rsidR="00E60A1D">
        <w:fldChar w:fldCharType="begin"/>
      </w:r>
      <w:r w:rsidR="00E60A1D">
        <w:instrText xml:space="preserve"> REF _Ref461988706 \r \h </w:instrText>
      </w:r>
      <w:r w:rsidR="00E60A1D">
        <w:fldChar w:fldCharType="separate"/>
      </w:r>
      <w:r w:rsidR="00BE528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E528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E528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266840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E528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74A156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E528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E528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E528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E5285">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39F4C044" w:rsidR="00EA574A" w:rsidRPr="00AA35DC" w:rsidRDefault="00DA10B1" w:rsidP="006D1BA9">
            <w:pPr>
              <w:jc w:val="left"/>
              <w:rPr>
                <w:b/>
              </w:rPr>
            </w:pPr>
            <w:r w:rsidRPr="00DA10B1">
              <w:rPr>
                <w:b/>
              </w:rPr>
              <w:t>ARSECO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07DF8AE2" w:rsidR="00EA574A" w:rsidRPr="00AA35DC" w:rsidRDefault="00EA574A" w:rsidP="006D1BA9">
            <w:pPr>
              <w:jc w:val="left"/>
            </w:pPr>
            <w:r w:rsidRPr="00AA35DC">
              <w:t xml:space="preserve">Místo: </w:t>
            </w:r>
            <w:r w:rsidR="00D77E36" w:rsidRPr="00D77E36">
              <w:t>Zlín</w:t>
            </w:r>
          </w:p>
          <w:p w14:paraId="607928AD" w14:textId="10C621CD" w:rsidR="00EA574A" w:rsidRPr="00AA35DC" w:rsidRDefault="00EA574A" w:rsidP="006D1BA9">
            <w:pPr>
              <w:jc w:val="left"/>
              <w:rPr>
                <w:b/>
              </w:rPr>
            </w:pPr>
            <w:r w:rsidRPr="00AA35DC">
              <w:t xml:space="preserve">Datum: </w:t>
            </w:r>
            <w:r w:rsidR="006E1F2E" w:rsidRPr="006E1F2E">
              <w:t>1.2.2023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2C366E41" w14:textId="0FEDC874" w:rsidR="00E97FAA" w:rsidRDefault="001E394F" w:rsidP="00E97FAA">
            <w:r w:rsidRPr="00F50DF0">
              <w:t xml:space="preserve">Jméno: </w:t>
            </w:r>
            <w:r w:rsidR="00DA10B1" w:rsidRPr="00DA10B1">
              <w:tab/>
              <w:t>Mgr. Vlastimil Duda</w:t>
            </w:r>
          </w:p>
          <w:p w14:paraId="2F6E03E8" w14:textId="107DF790" w:rsidR="00EA574A" w:rsidRPr="00AA35DC" w:rsidRDefault="001E394F" w:rsidP="00E97FAA">
            <w:r w:rsidRPr="00F50DF0">
              <w:t>Funkce</w:t>
            </w:r>
            <w:r w:rsidR="00F57242">
              <w:t>: 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1A32B829" w:rsidR="00842EDE" w:rsidRDefault="00EC7317">
      <w:pPr>
        <w:pStyle w:val="HHTitle2"/>
        <w:rPr>
          <w:noProof/>
        </w:rPr>
      </w:pPr>
      <w:r w:rsidRPr="005E7DB3">
        <w:rPr>
          <w:noProof/>
        </w:rPr>
        <w:t>rozpočet</w:t>
      </w:r>
    </w:p>
    <w:p w14:paraId="26CFA9B4" w14:textId="0085C057" w:rsidR="005E7DB3" w:rsidRDefault="00C33CD9">
      <w:pPr>
        <w:pStyle w:val="HHTitle2"/>
      </w:pPr>
      <w:r w:rsidRPr="00C33CD9">
        <w:rPr>
          <w:noProof/>
        </w:rPr>
        <w:drawing>
          <wp:inline distT="0" distB="0" distL="0" distR="0" wp14:anchorId="106EC32B" wp14:editId="33E7209C">
            <wp:extent cx="7580733" cy="4206682"/>
            <wp:effectExtent l="0" t="0" r="127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84741" cy="4208906"/>
                    </a:xfrm>
                    <a:prstGeom prst="rect">
                      <a:avLst/>
                    </a:prstGeom>
                    <a:noFill/>
                    <a:ln>
                      <a:noFill/>
                    </a:ln>
                  </pic:spPr>
                </pic:pic>
              </a:graphicData>
            </a:graphic>
          </wp:inline>
        </w:drawing>
      </w:r>
    </w:p>
    <w:sectPr w:rsidR="005E7DB3"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B4"/>
    <w:rsid w:val="000416C5"/>
    <w:rsid w:val="0004239D"/>
    <w:rsid w:val="000508C2"/>
    <w:rsid w:val="0006334B"/>
    <w:rsid w:val="00064E3C"/>
    <w:rsid w:val="00065430"/>
    <w:rsid w:val="00065838"/>
    <w:rsid w:val="00065EA1"/>
    <w:rsid w:val="00071FC5"/>
    <w:rsid w:val="000801EB"/>
    <w:rsid w:val="00083261"/>
    <w:rsid w:val="00085456"/>
    <w:rsid w:val="00087E70"/>
    <w:rsid w:val="000963B7"/>
    <w:rsid w:val="00096631"/>
    <w:rsid w:val="00097771"/>
    <w:rsid w:val="00097B1A"/>
    <w:rsid w:val="000A06BC"/>
    <w:rsid w:val="000A15F4"/>
    <w:rsid w:val="000A1E6F"/>
    <w:rsid w:val="000A423D"/>
    <w:rsid w:val="000A4EC1"/>
    <w:rsid w:val="000A5907"/>
    <w:rsid w:val="000A680C"/>
    <w:rsid w:val="000B04DB"/>
    <w:rsid w:val="000B26C1"/>
    <w:rsid w:val="000B71B7"/>
    <w:rsid w:val="000C3A61"/>
    <w:rsid w:val="000C6D28"/>
    <w:rsid w:val="000E1296"/>
    <w:rsid w:val="000E1B6C"/>
    <w:rsid w:val="000E1C00"/>
    <w:rsid w:val="000E1F12"/>
    <w:rsid w:val="000E7072"/>
    <w:rsid w:val="000F0092"/>
    <w:rsid w:val="000F4834"/>
    <w:rsid w:val="000F5791"/>
    <w:rsid w:val="00100816"/>
    <w:rsid w:val="00100C3B"/>
    <w:rsid w:val="00100E31"/>
    <w:rsid w:val="001109C3"/>
    <w:rsid w:val="00111EAD"/>
    <w:rsid w:val="00113A78"/>
    <w:rsid w:val="00115146"/>
    <w:rsid w:val="0012109F"/>
    <w:rsid w:val="00125391"/>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84E80"/>
    <w:rsid w:val="0018656F"/>
    <w:rsid w:val="00192EEB"/>
    <w:rsid w:val="001A4479"/>
    <w:rsid w:val="001A4519"/>
    <w:rsid w:val="001A64A2"/>
    <w:rsid w:val="001B2647"/>
    <w:rsid w:val="001B71F4"/>
    <w:rsid w:val="001D3D4C"/>
    <w:rsid w:val="001E2DFC"/>
    <w:rsid w:val="001E394F"/>
    <w:rsid w:val="001E52ED"/>
    <w:rsid w:val="001E6CB0"/>
    <w:rsid w:val="001F720D"/>
    <w:rsid w:val="00207F19"/>
    <w:rsid w:val="00214D00"/>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67C4D"/>
    <w:rsid w:val="002724FD"/>
    <w:rsid w:val="00272F40"/>
    <w:rsid w:val="00273872"/>
    <w:rsid w:val="00276F59"/>
    <w:rsid w:val="00277841"/>
    <w:rsid w:val="00277870"/>
    <w:rsid w:val="00283539"/>
    <w:rsid w:val="00283EE1"/>
    <w:rsid w:val="00292C40"/>
    <w:rsid w:val="002962F1"/>
    <w:rsid w:val="002969A5"/>
    <w:rsid w:val="002A245A"/>
    <w:rsid w:val="002B52AA"/>
    <w:rsid w:val="002C3606"/>
    <w:rsid w:val="002D072E"/>
    <w:rsid w:val="002D113C"/>
    <w:rsid w:val="002D342D"/>
    <w:rsid w:val="00300E42"/>
    <w:rsid w:val="00302F4C"/>
    <w:rsid w:val="00312008"/>
    <w:rsid w:val="00312F8E"/>
    <w:rsid w:val="00315726"/>
    <w:rsid w:val="003216CF"/>
    <w:rsid w:val="003239DD"/>
    <w:rsid w:val="00326DDF"/>
    <w:rsid w:val="0034473A"/>
    <w:rsid w:val="0034505A"/>
    <w:rsid w:val="003475F3"/>
    <w:rsid w:val="003562B0"/>
    <w:rsid w:val="00357C53"/>
    <w:rsid w:val="00357E3A"/>
    <w:rsid w:val="00360231"/>
    <w:rsid w:val="003608E8"/>
    <w:rsid w:val="003609F7"/>
    <w:rsid w:val="00366364"/>
    <w:rsid w:val="00366E81"/>
    <w:rsid w:val="003711A3"/>
    <w:rsid w:val="0037152F"/>
    <w:rsid w:val="00374533"/>
    <w:rsid w:val="00380429"/>
    <w:rsid w:val="0038391B"/>
    <w:rsid w:val="00384C73"/>
    <w:rsid w:val="00387373"/>
    <w:rsid w:val="0038774D"/>
    <w:rsid w:val="00391994"/>
    <w:rsid w:val="00392F2A"/>
    <w:rsid w:val="003958F5"/>
    <w:rsid w:val="00397F50"/>
    <w:rsid w:val="003A14DB"/>
    <w:rsid w:val="003A4F2E"/>
    <w:rsid w:val="003B1364"/>
    <w:rsid w:val="003B3A49"/>
    <w:rsid w:val="003B3BB2"/>
    <w:rsid w:val="003B445A"/>
    <w:rsid w:val="003B44FD"/>
    <w:rsid w:val="003B6E7A"/>
    <w:rsid w:val="003B7C88"/>
    <w:rsid w:val="003C29DC"/>
    <w:rsid w:val="003C5371"/>
    <w:rsid w:val="003D01EA"/>
    <w:rsid w:val="003D16D4"/>
    <w:rsid w:val="003D4EA2"/>
    <w:rsid w:val="003D633D"/>
    <w:rsid w:val="003D6988"/>
    <w:rsid w:val="003E1B53"/>
    <w:rsid w:val="003E22B0"/>
    <w:rsid w:val="003E6805"/>
    <w:rsid w:val="003F2423"/>
    <w:rsid w:val="003F6A91"/>
    <w:rsid w:val="00401FBA"/>
    <w:rsid w:val="00403598"/>
    <w:rsid w:val="00416FD1"/>
    <w:rsid w:val="00425604"/>
    <w:rsid w:val="00431A7D"/>
    <w:rsid w:val="00441441"/>
    <w:rsid w:val="0044290F"/>
    <w:rsid w:val="00443840"/>
    <w:rsid w:val="00447348"/>
    <w:rsid w:val="00447371"/>
    <w:rsid w:val="00450AD8"/>
    <w:rsid w:val="00457043"/>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3552"/>
    <w:rsid w:val="004C5520"/>
    <w:rsid w:val="004C5CD7"/>
    <w:rsid w:val="004C6931"/>
    <w:rsid w:val="004D1C4C"/>
    <w:rsid w:val="004D2E52"/>
    <w:rsid w:val="004E5E0A"/>
    <w:rsid w:val="00501CD5"/>
    <w:rsid w:val="005027C3"/>
    <w:rsid w:val="00507939"/>
    <w:rsid w:val="00507CD0"/>
    <w:rsid w:val="00513F86"/>
    <w:rsid w:val="00522A94"/>
    <w:rsid w:val="00524BEB"/>
    <w:rsid w:val="00524DF8"/>
    <w:rsid w:val="00532C5F"/>
    <w:rsid w:val="00533EE3"/>
    <w:rsid w:val="005343F0"/>
    <w:rsid w:val="00536768"/>
    <w:rsid w:val="0053754B"/>
    <w:rsid w:val="00537897"/>
    <w:rsid w:val="00542ED9"/>
    <w:rsid w:val="00544A06"/>
    <w:rsid w:val="00544CAF"/>
    <w:rsid w:val="00545824"/>
    <w:rsid w:val="00545976"/>
    <w:rsid w:val="00547728"/>
    <w:rsid w:val="00547E99"/>
    <w:rsid w:val="00551CBF"/>
    <w:rsid w:val="00554237"/>
    <w:rsid w:val="005556F2"/>
    <w:rsid w:val="0055774D"/>
    <w:rsid w:val="00561AB6"/>
    <w:rsid w:val="00570B7F"/>
    <w:rsid w:val="00570E50"/>
    <w:rsid w:val="0057416F"/>
    <w:rsid w:val="00575927"/>
    <w:rsid w:val="005759A0"/>
    <w:rsid w:val="00580609"/>
    <w:rsid w:val="0058202A"/>
    <w:rsid w:val="00583531"/>
    <w:rsid w:val="0058537C"/>
    <w:rsid w:val="00585757"/>
    <w:rsid w:val="00593F97"/>
    <w:rsid w:val="005956DC"/>
    <w:rsid w:val="0059747E"/>
    <w:rsid w:val="005B1911"/>
    <w:rsid w:val="005C0AE8"/>
    <w:rsid w:val="005C286D"/>
    <w:rsid w:val="005C2B27"/>
    <w:rsid w:val="005C44FA"/>
    <w:rsid w:val="005C6EC3"/>
    <w:rsid w:val="005C7420"/>
    <w:rsid w:val="005C77E7"/>
    <w:rsid w:val="005D0410"/>
    <w:rsid w:val="005D4B95"/>
    <w:rsid w:val="005D5753"/>
    <w:rsid w:val="005D5C33"/>
    <w:rsid w:val="005D7926"/>
    <w:rsid w:val="005E4C79"/>
    <w:rsid w:val="005E575A"/>
    <w:rsid w:val="005E61C2"/>
    <w:rsid w:val="005E6617"/>
    <w:rsid w:val="005E7DB3"/>
    <w:rsid w:val="005E7F1C"/>
    <w:rsid w:val="005F022C"/>
    <w:rsid w:val="005F153A"/>
    <w:rsid w:val="005F3165"/>
    <w:rsid w:val="005F620E"/>
    <w:rsid w:val="005F73E1"/>
    <w:rsid w:val="0060250F"/>
    <w:rsid w:val="00603F39"/>
    <w:rsid w:val="00611813"/>
    <w:rsid w:val="006118F4"/>
    <w:rsid w:val="00617CFD"/>
    <w:rsid w:val="00620A38"/>
    <w:rsid w:val="00626B2B"/>
    <w:rsid w:val="00632B49"/>
    <w:rsid w:val="00632CF9"/>
    <w:rsid w:val="006331AC"/>
    <w:rsid w:val="0063575B"/>
    <w:rsid w:val="00635AEB"/>
    <w:rsid w:val="006364F5"/>
    <w:rsid w:val="006501C5"/>
    <w:rsid w:val="00652EFE"/>
    <w:rsid w:val="00660AA1"/>
    <w:rsid w:val="006618ED"/>
    <w:rsid w:val="00665E07"/>
    <w:rsid w:val="00667007"/>
    <w:rsid w:val="006729F3"/>
    <w:rsid w:val="00674D62"/>
    <w:rsid w:val="006767DC"/>
    <w:rsid w:val="006808CA"/>
    <w:rsid w:val="00683F69"/>
    <w:rsid w:val="00684F66"/>
    <w:rsid w:val="00694EB3"/>
    <w:rsid w:val="006969E9"/>
    <w:rsid w:val="006A1C30"/>
    <w:rsid w:val="006A2A4B"/>
    <w:rsid w:val="006B0A32"/>
    <w:rsid w:val="006B17FA"/>
    <w:rsid w:val="006B2892"/>
    <w:rsid w:val="006B2F4F"/>
    <w:rsid w:val="006B565C"/>
    <w:rsid w:val="006B668A"/>
    <w:rsid w:val="006C34D1"/>
    <w:rsid w:val="006C3957"/>
    <w:rsid w:val="006C6ED2"/>
    <w:rsid w:val="006D1305"/>
    <w:rsid w:val="006D1BA9"/>
    <w:rsid w:val="006D7777"/>
    <w:rsid w:val="006E1F2E"/>
    <w:rsid w:val="006E3927"/>
    <w:rsid w:val="006E586B"/>
    <w:rsid w:val="006E75D5"/>
    <w:rsid w:val="006F553C"/>
    <w:rsid w:val="0070337D"/>
    <w:rsid w:val="0070366C"/>
    <w:rsid w:val="00705FAD"/>
    <w:rsid w:val="0071050F"/>
    <w:rsid w:val="00713E91"/>
    <w:rsid w:val="00715BDC"/>
    <w:rsid w:val="00732453"/>
    <w:rsid w:val="007434F3"/>
    <w:rsid w:val="00747E59"/>
    <w:rsid w:val="00747EB6"/>
    <w:rsid w:val="007551D8"/>
    <w:rsid w:val="00761588"/>
    <w:rsid w:val="007624DB"/>
    <w:rsid w:val="00763A38"/>
    <w:rsid w:val="007756FF"/>
    <w:rsid w:val="0078144F"/>
    <w:rsid w:val="00783106"/>
    <w:rsid w:val="00786017"/>
    <w:rsid w:val="0079604B"/>
    <w:rsid w:val="007A4956"/>
    <w:rsid w:val="007B1EA8"/>
    <w:rsid w:val="007B39F5"/>
    <w:rsid w:val="007B559E"/>
    <w:rsid w:val="007B586B"/>
    <w:rsid w:val="007B5F4D"/>
    <w:rsid w:val="007D1140"/>
    <w:rsid w:val="007D2609"/>
    <w:rsid w:val="007E1823"/>
    <w:rsid w:val="007E3259"/>
    <w:rsid w:val="007F74B5"/>
    <w:rsid w:val="007F7FA2"/>
    <w:rsid w:val="008047DC"/>
    <w:rsid w:val="00805ED8"/>
    <w:rsid w:val="00805FFB"/>
    <w:rsid w:val="008065FE"/>
    <w:rsid w:val="00806DB0"/>
    <w:rsid w:val="008135B4"/>
    <w:rsid w:val="00820831"/>
    <w:rsid w:val="00821AFB"/>
    <w:rsid w:val="00822596"/>
    <w:rsid w:val="00826700"/>
    <w:rsid w:val="0083030F"/>
    <w:rsid w:val="00837581"/>
    <w:rsid w:val="00837798"/>
    <w:rsid w:val="00842275"/>
    <w:rsid w:val="008423F2"/>
    <w:rsid w:val="00842EDE"/>
    <w:rsid w:val="0084380D"/>
    <w:rsid w:val="00846A12"/>
    <w:rsid w:val="0084768D"/>
    <w:rsid w:val="008556BC"/>
    <w:rsid w:val="0085645B"/>
    <w:rsid w:val="0085656A"/>
    <w:rsid w:val="00857E0D"/>
    <w:rsid w:val="00864703"/>
    <w:rsid w:val="008664CC"/>
    <w:rsid w:val="00870659"/>
    <w:rsid w:val="00870A3F"/>
    <w:rsid w:val="008713D0"/>
    <w:rsid w:val="00871E8D"/>
    <w:rsid w:val="00876563"/>
    <w:rsid w:val="008863DF"/>
    <w:rsid w:val="00893240"/>
    <w:rsid w:val="00895290"/>
    <w:rsid w:val="008A0535"/>
    <w:rsid w:val="008B3DD9"/>
    <w:rsid w:val="008B63F6"/>
    <w:rsid w:val="008C33DE"/>
    <w:rsid w:val="008C681E"/>
    <w:rsid w:val="008D1767"/>
    <w:rsid w:val="008D4505"/>
    <w:rsid w:val="008E5B4B"/>
    <w:rsid w:val="008E7F56"/>
    <w:rsid w:val="008F179C"/>
    <w:rsid w:val="008F2BDC"/>
    <w:rsid w:val="008F4A1A"/>
    <w:rsid w:val="008F6BFA"/>
    <w:rsid w:val="009008CD"/>
    <w:rsid w:val="009012A5"/>
    <w:rsid w:val="009015B7"/>
    <w:rsid w:val="0090235B"/>
    <w:rsid w:val="00902D66"/>
    <w:rsid w:val="00904060"/>
    <w:rsid w:val="00911BD6"/>
    <w:rsid w:val="00916093"/>
    <w:rsid w:val="0091613C"/>
    <w:rsid w:val="009178F5"/>
    <w:rsid w:val="00923B50"/>
    <w:rsid w:val="00930413"/>
    <w:rsid w:val="00930423"/>
    <w:rsid w:val="00943243"/>
    <w:rsid w:val="00944A7D"/>
    <w:rsid w:val="00945523"/>
    <w:rsid w:val="009463C6"/>
    <w:rsid w:val="009536A6"/>
    <w:rsid w:val="009536FE"/>
    <w:rsid w:val="009570E1"/>
    <w:rsid w:val="00960164"/>
    <w:rsid w:val="009616CF"/>
    <w:rsid w:val="00963A94"/>
    <w:rsid w:val="00971B00"/>
    <w:rsid w:val="009756F0"/>
    <w:rsid w:val="0097669D"/>
    <w:rsid w:val="00976718"/>
    <w:rsid w:val="00977869"/>
    <w:rsid w:val="00982625"/>
    <w:rsid w:val="00990826"/>
    <w:rsid w:val="00993535"/>
    <w:rsid w:val="00994DC4"/>
    <w:rsid w:val="009957A1"/>
    <w:rsid w:val="00997F31"/>
    <w:rsid w:val="009A6849"/>
    <w:rsid w:val="009A72EF"/>
    <w:rsid w:val="009B072A"/>
    <w:rsid w:val="009B0BFE"/>
    <w:rsid w:val="009B10AB"/>
    <w:rsid w:val="009B3245"/>
    <w:rsid w:val="009B42A8"/>
    <w:rsid w:val="009B766F"/>
    <w:rsid w:val="009D0FC9"/>
    <w:rsid w:val="009E5E62"/>
    <w:rsid w:val="009F6182"/>
    <w:rsid w:val="00A010F7"/>
    <w:rsid w:val="00A0735C"/>
    <w:rsid w:val="00A11129"/>
    <w:rsid w:val="00A12FAF"/>
    <w:rsid w:val="00A161E2"/>
    <w:rsid w:val="00A20D42"/>
    <w:rsid w:val="00A22768"/>
    <w:rsid w:val="00A25A6F"/>
    <w:rsid w:val="00A304D5"/>
    <w:rsid w:val="00A3059B"/>
    <w:rsid w:val="00A337F6"/>
    <w:rsid w:val="00A33E50"/>
    <w:rsid w:val="00A350EF"/>
    <w:rsid w:val="00A439B3"/>
    <w:rsid w:val="00A45244"/>
    <w:rsid w:val="00A523AD"/>
    <w:rsid w:val="00A55197"/>
    <w:rsid w:val="00A55662"/>
    <w:rsid w:val="00A5710D"/>
    <w:rsid w:val="00A576D0"/>
    <w:rsid w:val="00A61176"/>
    <w:rsid w:val="00A73823"/>
    <w:rsid w:val="00A82733"/>
    <w:rsid w:val="00A857BC"/>
    <w:rsid w:val="00A86C3E"/>
    <w:rsid w:val="00A9191A"/>
    <w:rsid w:val="00A96A98"/>
    <w:rsid w:val="00A971CF"/>
    <w:rsid w:val="00AA15F3"/>
    <w:rsid w:val="00AA365D"/>
    <w:rsid w:val="00AA39F2"/>
    <w:rsid w:val="00AA4E80"/>
    <w:rsid w:val="00AA7ED1"/>
    <w:rsid w:val="00AB3876"/>
    <w:rsid w:val="00AC065D"/>
    <w:rsid w:val="00AD1057"/>
    <w:rsid w:val="00AD1D52"/>
    <w:rsid w:val="00AD6ADB"/>
    <w:rsid w:val="00AE0CDE"/>
    <w:rsid w:val="00AE20D0"/>
    <w:rsid w:val="00AE47C6"/>
    <w:rsid w:val="00AE4F10"/>
    <w:rsid w:val="00AE5510"/>
    <w:rsid w:val="00AE6FC6"/>
    <w:rsid w:val="00AF504D"/>
    <w:rsid w:val="00AF6CF1"/>
    <w:rsid w:val="00AF7878"/>
    <w:rsid w:val="00B0066F"/>
    <w:rsid w:val="00B04FEB"/>
    <w:rsid w:val="00B057E5"/>
    <w:rsid w:val="00B06C24"/>
    <w:rsid w:val="00B070EB"/>
    <w:rsid w:val="00B07E91"/>
    <w:rsid w:val="00B104C9"/>
    <w:rsid w:val="00B11AD4"/>
    <w:rsid w:val="00B11D19"/>
    <w:rsid w:val="00B12328"/>
    <w:rsid w:val="00B13762"/>
    <w:rsid w:val="00B208EB"/>
    <w:rsid w:val="00B25BD0"/>
    <w:rsid w:val="00B26A1C"/>
    <w:rsid w:val="00B27139"/>
    <w:rsid w:val="00B3453B"/>
    <w:rsid w:val="00B35F82"/>
    <w:rsid w:val="00B366F3"/>
    <w:rsid w:val="00B37919"/>
    <w:rsid w:val="00B460F8"/>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2EB5"/>
    <w:rsid w:val="00BB5733"/>
    <w:rsid w:val="00BC164B"/>
    <w:rsid w:val="00BC4709"/>
    <w:rsid w:val="00BC6B0D"/>
    <w:rsid w:val="00BD023A"/>
    <w:rsid w:val="00BD42E9"/>
    <w:rsid w:val="00BD5912"/>
    <w:rsid w:val="00BD6894"/>
    <w:rsid w:val="00BD75AA"/>
    <w:rsid w:val="00BE0428"/>
    <w:rsid w:val="00BE24F3"/>
    <w:rsid w:val="00BE4067"/>
    <w:rsid w:val="00BE5285"/>
    <w:rsid w:val="00BE7CB6"/>
    <w:rsid w:val="00BF236F"/>
    <w:rsid w:val="00C10914"/>
    <w:rsid w:val="00C119DC"/>
    <w:rsid w:val="00C137A7"/>
    <w:rsid w:val="00C14F5F"/>
    <w:rsid w:val="00C153B8"/>
    <w:rsid w:val="00C16CF0"/>
    <w:rsid w:val="00C1737F"/>
    <w:rsid w:val="00C20372"/>
    <w:rsid w:val="00C235C7"/>
    <w:rsid w:val="00C2751E"/>
    <w:rsid w:val="00C3173A"/>
    <w:rsid w:val="00C33BEC"/>
    <w:rsid w:val="00C33CD9"/>
    <w:rsid w:val="00C37AF8"/>
    <w:rsid w:val="00C40265"/>
    <w:rsid w:val="00C40764"/>
    <w:rsid w:val="00C4076F"/>
    <w:rsid w:val="00C40F57"/>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8746D"/>
    <w:rsid w:val="00C90416"/>
    <w:rsid w:val="00C91BED"/>
    <w:rsid w:val="00C92B15"/>
    <w:rsid w:val="00C96675"/>
    <w:rsid w:val="00C97B69"/>
    <w:rsid w:val="00CA1AED"/>
    <w:rsid w:val="00CA1EE9"/>
    <w:rsid w:val="00CA403A"/>
    <w:rsid w:val="00CA4249"/>
    <w:rsid w:val="00CA6AB7"/>
    <w:rsid w:val="00CA6CC5"/>
    <w:rsid w:val="00CB0447"/>
    <w:rsid w:val="00CB37C5"/>
    <w:rsid w:val="00CB5DED"/>
    <w:rsid w:val="00CD010F"/>
    <w:rsid w:val="00CD107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76A55"/>
    <w:rsid w:val="00D77E36"/>
    <w:rsid w:val="00D868D9"/>
    <w:rsid w:val="00D87565"/>
    <w:rsid w:val="00D87AC9"/>
    <w:rsid w:val="00D9159F"/>
    <w:rsid w:val="00D9260F"/>
    <w:rsid w:val="00D92F9B"/>
    <w:rsid w:val="00D94F30"/>
    <w:rsid w:val="00DA10B1"/>
    <w:rsid w:val="00DA2498"/>
    <w:rsid w:val="00DA514C"/>
    <w:rsid w:val="00DA62E1"/>
    <w:rsid w:val="00DB1D85"/>
    <w:rsid w:val="00DB3358"/>
    <w:rsid w:val="00DB7689"/>
    <w:rsid w:val="00DC161F"/>
    <w:rsid w:val="00DC1A69"/>
    <w:rsid w:val="00DC6870"/>
    <w:rsid w:val="00DD4CCA"/>
    <w:rsid w:val="00DD5916"/>
    <w:rsid w:val="00DE0EB2"/>
    <w:rsid w:val="00DE3DEA"/>
    <w:rsid w:val="00DE4663"/>
    <w:rsid w:val="00DE652E"/>
    <w:rsid w:val="00DE73E3"/>
    <w:rsid w:val="00DF0296"/>
    <w:rsid w:val="00DF0F0D"/>
    <w:rsid w:val="00DF1306"/>
    <w:rsid w:val="00DF1AF0"/>
    <w:rsid w:val="00DF3C9E"/>
    <w:rsid w:val="00DF4F1B"/>
    <w:rsid w:val="00E01F2D"/>
    <w:rsid w:val="00E0211A"/>
    <w:rsid w:val="00E05944"/>
    <w:rsid w:val="00E05957"/>
    <w:rsid w:val="00E063C9"/>
    <w:rsid w:val="00E0750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63CA8"/>
    <w:rsid w:val="00E830B0"/>
    <w:rsid w:val="00E86266"/>
    <w:rsid w:val="00E91551"/>
    <w:rsid w:val="00E94B9C"/>
    <w:rsid w:val="00E955E0"/>
    <w:rsid w:val="00E95648"/>
    <w:rsid w:val="00E96805"/>
    <w:rsid w:val="00E97D8B"/>
    <w:rsid w:val="00E97FAA"/>
    <w:rsid w:val="00EA14A1"/>
    <w:rsid w:val="00EA2D53"/>
    <w:rsid w:val="00EA31EF"/>
    <w:rsid w:val="00EA574A"/>
    <w:rsid w:val="00EA5C43"/>
    <w:rsid w:val="00EB19A4"/>
    <w:rsid w:val="00EB1C60"/>
    <w:rsid w:val="00EC000D"/>
    <w:rsid w:val="00EC2B4E"/>
    <w:rsid w:val="00EC7317"/>
    <w:rsid w:val="00EC7CC3"/>
    <w:rsid w:val="00ED0138"/>
    <w:rsid w:val="00ED16E2"/>
    <w:rsid w:val="00ED5CA4"/>
    <w:rsid w:val="00EE01C9"/>
    <w:rsid w:val="00EE26FE"/>
    <w:rsid w:val="00EE52DA"/>
    <w:rsid w:val="00EE6EC9"/>
    <w:rsid w:val="00EF0653"/>
    <w:rsid w:val="00EF1270"/>
    <w:rsid w:val="00EF375F"/>
    <w:rsid w:val="00EF5820"/>
    <w:rsid w:val="00F04E87"/>
    <w:rsid w:val="00F06612"/>
    <w:rsid w:val="00F114F0"/>
    <w:rsid w:val="00F1323F"/>
    <w:rsid w:val="00F14225"/>
    <w:rsid w:val="00F232FE"/>
    <w:rsid w:val="00F24070"/>
    <w:rsid w:val="00F27EBB"/>
    <w:rsid w:val="00F302AF"/>
    <w:rsid w:val="00F36742"/>
    <w:rsid w:val="00F3701B"/>
    <w:rsid w:val="00F41A31"/>
    <w:rsid w:val="00F440DB"/>
    <w:rsid w:val="00F45F66"/>
    <w:rsid w:val="00F504A9"/>
    <w:rsid w:val="00F50DB5"/>
    <w:rsid w:val="00F530BE"/>
    <w:rsid w:val="00F57242"/>
    <w:rsid w:val="00F62824"/>
    <w:rsid w:val="00F63D32"/>
    <w:rsid w:val="00F6482A"/>
    <w:rsid w:val="00F64F7B"/>
    <w:rsid w:val="00F71305"/>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4803"/>
    <w:rsid w:val="00FC6FB4"/>
    <w:rsid w:val="00FC73B9"/>
    <w:rsid w:val="00FD0DB5"/>
    <w:rsid w:val="00FD5451"/>
    <w:rsid w:val="00FD6F77"/>
    <w:rsid w:val="00FE2617"/>
    <w:rsid w:val="00FE7D5B"/>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Nevyeenzmnka">
    <w:name w:val="Unresolved Mention"/>
    <w:basedOn w:val="Standardnpsmoodstavce"/>
    <w:uiPriority w:val="99"/>
    <w:semiHidden/>
    <w:unhideWhenUsed/>
    <w:rsid w:val="0096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6504">
      <w:bodyDiv w:val="1"/>
      <w:marLeft w:val="0"/>
      <w:marRight w:val="0"/>
      <w:marTop w:val="0"/>
      <w:marBottom w:val="0"/>
      <w:divBdr>
        <w:top w:val="none" w:sz="0" w:space="0" w:color="auto"/>
        <w:left w:val="none" w:sz="0" w:space="0" w:color="auto"/>
        <w:bottom w:val="none" w:sz="0" w:space="0" w:color="auto"/>
        <w:right w:val="none" w:sz="0" w:space="0" w:color="auto"/>
      </w:divBdr>
      <w:divsChild>
        <w:div w:id="458652392">
          <w:marLeft w:val="0"/>
          <w:marRight w:val="0"/>
          <w:marTop w:val="0"/>
          <w:marBottom w:val="0"/>
          <w:divBdr>
            <w:top w:val="none" w:sz="0" w:space="0" w:color="auto"/>
            <w:left w:val="none" w:sz="0" w:space="0" w:color="auto"/>
            <w:bottom w:val="none" w:sz="0" w:space="0" w:color="auto"/>
            <w:right w:val="none" w:sz="0" w:space="0" w:color="auto"/>
          </w:divBdr>
          <w:divsChild>
            <w:div w:id="847257032">
              <w:marLeft w:val="0"/>
              <w:marRight w:val="0"/>
              <w:marTop w:val="0"/>
              <w:marBottom w:val="0"/>
              <w:divBdr>
                <w:top w:val="none" w:sz="0" w:space="0" w:color="auto"/>
                <w:left w:val="none" w:sz="0" w:space="0" w:color="auto"/>
                <w:bottom w:val="none" w:sz="0" w:space="0" w:color="auto"/>
                <w:right w:val="none" w:sz="0" w:space="0" w:color="auto"/>
              </w:divBdr>
              <w:divsChild>
                <w:div w:id="1677032541">
                  <w:marLeft w:val="0"/>
                  <w:marRight w:val="0"/>
                  <w:marTop w:val="0"/>
                  <w:marBottom w:val="0"/>
                  <w:divBdr>
                    <w:top w:val="none" w:sz="0" w:space="0" w:color="auto"/>
                    <w:left w:val="none" w:sz="0" w:space="0" w:color="auto"/>
                    <w:bottom w:val="none" w:sz="0" w:space="0" w:color="auto"/>
                    <w:right w:val="none" w:sz="0" w:space="0" w:color="auto"/>
                  </w:divBdr>
                  <w:divsChild>
                    <w:div w:id="1224802400">
                      <w:marLeft w:val="0"/>
                      <w:marRight w:val="0"/>
                      <w:marTop w:val="0"/>
                      <w:marBottom w:val="150"/>
                      <w:divBdr>
                        <w:top w:val="none" w:sz="0" w:space="0" w:color="auto"/>
                        <w:left w:val="none" w:sz="0" w:space="0" w:color="auto"/>
                        <w:bottom w:val="none" w:sz="0" w:space="0" w:color="auto"/>
                        <w:right w:val="none" w:sz="0" w:space="0" w:color="auto"/>
                      </w:divBdr>
                      <w:divsChild>
                        <w:div w:id="960111483">
                          <w:marLeft w:val="0"/>
                          <w:marRight w:val="0"/>
                          <w:marTop w:val="0"/>
                          <w:marBottom w:val="0"/>
                          <w:divBdr>
                            <w:top w:val="none" w:sz="0" w:space="0" w:color="auto"/>
                            <w:left w:val="none" w:sz="0" w:space="0" w:color="auto"/>
                            <w:bottom w:val="none" w:sz="0" w:space="0" w:color="auto"/>
                            <w:right w:val="none" w:sz="0" w:space="0" w:color="auto"/>
                          </w:divBdr>
                          <w:divsChild>
                            <w:div w:id="1367826407">
                              <w:marLeft w:val="0"/>
                              <w:marRight w:val="0"/>
                              <w:marTop w:val="0"/>
                              <w:marBottom w:val="0"/>
                              <w:divBdr>
                                <w:top w:val="none" w:sz="0" w:space="0" w:color="auto"/>
                                <w:left w:val="none" w:sz="0" w:space="0" w:color="auto"/>
                                <w:bottom w:val="none" w:sz="0" w:space="0" w:color="auto"/>
                                <w:right w:val="none" w:sz="0" w:space="0" w:color="auto"/>
                              </w:divBdr>
                              <w:divsChild>
                                <w:div w:id="5617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9263">
      <w:bodyDiv w:val="1"/>
      <w:marLeft w:val="0"/>
      <w:marRight w:val="0"/>
      <w:marTop w:val="0"/>
      <w:marBottom w:val="0"/>
      <w:divBdr>
        <w:top w:val="none" w:sz="0" w:space="0" w:color="auto"/>
        <w:left w:val="none" w:sz="0" w:space="0" w:color="auto"/>
        <w:bottom w:val="none" w:sz="0" w:space="0" w:color="auto"/>
        <w:right w:val="none" w:sz="0" w:space="0" w:color="auto"/>
      </w:divBdr>
    </w:div>
    <w:div w:id="265961203">
      <w:bodyDiv w:val="1"/>
      <w:marLeft w:val="0"/>
      <w:marRight w:val="0"/>
      <w:marTop w:val="0"/>
      <w:marBottom w:val="0"/>
      <w:divBdr>
        <w:top w:val="none" w:sz="0" w:space="0" w:color="auto"/>
        <w:left w:val="none" w:sz="0" w:space="0" w:color="auto"/>
        <w:bottom w:val="none" w:sz="0" w:space="0" w:color="auto"/>
        <w:right w:val="none" w:sz="0" w:space="0" w:color="auto"/>
      </w:divBdr>
    </w:div>
    <w:div w:id="332034229">
      <w:bodyDiv w:val="1"/>
      <w:marLeft w:val="0"/>
      <w:marRight w:val="0"/>
      <w:marTop w:val="0"/>
      <w:marBottom w:val="0"/>
      <w:divBdr>
        <w:top w:val="none" w:sz="0" w:space="0" w:color="auto"/>
        <w:left w:val="none" w:sz="0" w:space="0" w:color="auto"/>
        <w:bottom w:val="none" w:sz="0" w:space="0" w:color="auto"/>
        <w:right w:val="none" w:sz="0" w:space="0" w:color="auto"/>
      </w:divBdr>
      <w:divsChild>
        <w:div w:id="1598440231">
          <w:marLeft w:val="0"/>
          <w:marRight w:val="0"/>
          <w:marTop w:val="0"/>
          <w:marBottom w:val="0"/>
          <w:divBdr>
            <w:top w:val="none" w:sz="0" w:space="0" w:color="auto"/>
            <w:left w:val="none" w:sz="0" w:space="0" w:color="auto"/>
            <w:bottom w:val="none" w:sz="0" w:space="0" w:color="auto"/>
            <w:right w:val="none" w:sz="0" w:space="0" w:color="auto"/>
          </w:divBdr>
        </w:div>
      </w:divsChild>
    </w:div>
    <w:div w:id="435560112">
      <w:bodyDiv w:val="1"/>
      <w:marLeft w:val="0"/>
      <w:marRight w:val="0"/>
      <w:marTop w:val="0"/>
      <w:marBottom w:val="0"/>
      <w:divBdr>
        <w:top w:val="none" w:sz="0" w:space="0" w:color="auto"/>
        <w:left w:val="none" w:sz="0" w:space="0" w:color="auto"/>
        <w:bottom w:val="none" w:sz="0" w:space="0" w:color="auto"/>
        <w:right w:val="none" w:sz="0" w:space="0" w:color="auto"/>
      </w:divBdr>
    </w:div>
    <w:div w:id="581334806">
      <w:bodyDiv w:val="1"/>
      <w:marLeft w:val="0"/>
      <w:marRight w:val="0"/>
      <w:marTop w:val="0"/>
      <w:marBottom w:val="0"/>
      <w:divBdr>
        <w:top w:val="none" w:sz="0" w:space="0" w:color="auto"/>
        <w:left w:val="none" w:sz="0" w:space="0" w:color="auto"/>
        <w:bottom w:val="none" w:sz="0" w:space="0" w:color="auto"/>
        <w:right w:val="none" w:sz="0" w:space="0" w:color="auto"/>
      </w:divBdr>
    </w:div>
    <w:div w:id="598416870">
      <w:bodyDiv w:val="1"/>
      <w:marLeft w:val="0"/>
      <w:marRight w:val="0"/>
      <w:marTop w:val="0"/>
      <w:marBottom w:val="0"/>
      <w:divBdr>
        <w:top w:val="none" w:sz="0" w:space="0" w:color="auto"/>
        <w:left w:val="none" w:sz="0" w:space="0" w:color="auto"/>
        <w:bottom w:val="none" w:sz="0" w:space="0" w:color="auto"/>
        <w:right w:val="none" w:sz="0" w:space="0" w:color="auto"/>
      </w:divBdr>
    </w:div>
    <w:div w:id="725642190">
      <w:bodyDiv w:val="1"/>
      <w:marLeft w:val="0"/>
      <w:marRight w:val="0"/>
      <w:marTop w:val="0"/>
      <w:marBottom w:val="0"/>
      <w:divBdr>
        <w:top w:val="none" w:sz="0" w:space="0" w:color="auto"/>
        <w:left w:val="none" w:sz="0" w:space="0" w:color="auto"/>
        <w:bottom w:val="none" w:sz="0" w:space="0" w:color="auto"/>
        <w:right w:val="none" w:sz="0" w:space="0" w:color="auto"/>
      </w:divBdr>
      <w:divsChild>
        <w:div w:id="1603145909">
          <w:marLeft w:val="0"/>
          <w:marRight w:val="0"/>
          <w:marTop w:val="0"/>
          <w:marBottom w:val="0"/>
          <w:divBdr>
            <w:top w:val="none" w:sz="0" w:space="0" w:color="auto"/>
            <w:left w:val="none" w:sz="0" w:space="0" w:color="auto"/>
            <w:bottom w:val="none" w:sz="0" w:space="0" w:color="auto"/>
            <w:right w:val="none" w:sz="0" w:space="0" w:color="auto"/>
          </w:divBdr>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9655278">
      <w:bodyDiv w:val="1"/>
      <w:marLeft w:val="0"/>
      <w:marRight w:val="0"/>
      <w:marTop w:val="0"/>
      <w:marBottom w:val="0"/>
      <w:divBdr>
        <w:top w:val="none" w:sz="0" w:space="0" w:color="auto"/>
        <w:left w:val="none" w:sz="0" w:space="0" w:color="auto"/>
        <w:bottom w:val="none" w:sz="0" w:space="0" w:color="auto"/>
        <w:right w:val="none" w:sz="0" w:space="0" w:color="auto"/>
      </w:divBdr>
    </w:div>
    <w:div w:id="1282296676">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49662502">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527450189">
      <w:bodyDiv w:val="1"/>
      <w:marLeft w:val="0"/>
      <w:marRight w:val="0"/>
      <w:marTop w:val="0"/>
      <w:marBottom w:val="0"/>
      <w:divBdr>
        <w:top w:val="none" w:sz="0" w:space="0" w:color="auto"/>
        <w:left w:val="none" w:sz="0" w:space="0" w:color="auto"/>
        <w:bottom w:val="none" w:sz="0" w:space="0" w:color="auto"/>
        <w:right w:val="none" w:sz="0" w:space="0" w:color="auto"/>
      </w:divBdr>
    </w:div>
    <w:div w:id="1531408442">
      <w:bodyDiv w:val="1"/>
      <w:marLeft w:val="0"/>
      <w:marRight w:val="0"/>
      <w:marTop w:val="0"/>
      <w:marBottom w:val="0"/>
      <w:divBdr>
        <w:top w:val="none" w:sz="0" w:space="0" w:color="auto"/>
        <w:left w:val="none" w:sz="0" w:space="0" w:color="auto"/>
        <w:bottom w:val="none" w:sz="0" w:space="0" w:color="auto"/>
        <w:right w:val="none" w:sz="0" w:space="0" w:color="auto"/>
      </w:divBdr>
      <w:divsChild>
        <w:div w:id="697508579">
          <w:marLeft w:val="0"/>
          <w:marRight w:val="0"/>
          <w:marTop w:val="0"/>
          <w:marBottom w:val="0"/>
          <w:divBdr>
            <w:top w:val="none" w:sz="0" w:space="0" w:color="auto"/>
            <w:left w:val="none" w:sz="0" w:space="0" w:color="auto"/>
            <w:bottom w:val="none" w:sz="0" w:space="0" w:color="auto"/>
            <w:right w:val="none" w:sz="0" w:space="0" w:color="auto"/>
          </w:divBdr>
        </w:div>
      </w:divsChild>
    </w:div>
    <w:div w:id="1583830442">
      <w:bodyDiv w:val="1"/>
      <w:marLeft w:val="0"/>
      <w:marRight w:val="0"/>
      <w:marTop w:val="0"/>
      <w:marBottom w:val="0"/>
      <w:divBdr>
        <w:top w:val="none" w:sz="0" w:space="0" w:color="auto"/>
        <w:left w:val="none" w:sz="0" w:space="0" w:color="auto"/>
        <w:bottom w:val="none" w:sz="0" w:space="0" w:color="auto"/>
        <w:right w:val="none" w:sz="0" w:space="0" w:color="auto"/>
      </w:divBdr>
      <w:divsChild>
        <w:div w:id="7950176">
          <w:marLeft w:val="0"/>
          <w:marRight w:val="0"/>
          <w:marTop w:val="0"/>
          <w:marBottom w:val="0"/>
          <w:divBdr>
            <w:top w:val="none" w:sz="0" w:space="0" w:color="auto"/>
            <w:left w:val="none" w:sz="0" w:space="0" w:color="auto"/>
            <w:bottom w:val="none" w:sz="0" w:space="0" w:color="auto"/>
            <w:right w:val="none" w:sz="0" w:space="0" w:color="auto"/>
          </w:divBdr>
        </w:div>
      </w:divsChild>
    </w:div>
    <w:div w:id="1602378210">
      <w:bodyDiv w:val="1"/>
      <w:marLeft w:val="0"/>
      <w:marRight w:val="0"/>
      <w:marTop w:val="0"/>
      <w:marBottom w:val="0"/>
      <w:divBdr>
        <w:top w:val="none" w:sz="0" w:space="0" w:color="auto"/>
        <w:left w:val="none" w:sz="0" w:space="0" w:color="auto"/>
        <w:bottom w:val="none" w:sz="0" w:space="0" w:color="auto"/>
        <w:right w:val="none" w:sz="0" w:space="0" w:color="auto"/>
      </w:divBdr>
    </w:div>
    <w:div w:id="1629973023">
      <w:bodyDiv w:val="1"/>
      <w:marLeft w:val="0"/>
      <w:marRight w:val="0"/>
      <w:marTop w:val="0"/>
      <w:marBottom w:val="0"/>
      <w:divBdr>
        <w:top w:val="none" w:sz="0" w:space="0" w:color="auto"/>
        <w:left w:val="none" w:sz="0" w:space="0" w:color="auto"/>
        <w:bottom w:val="none" w:sz="0" w:space="0" w:color="auto"/>
        <w:right w:val="none" w:sz="0" w:space="0" w:color="auto"/>
      </w:divBdr>
    </w:div>
    <w:div w:id="164896944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33859027">
      <w:bodyDiv w:val="1"/>
      <w:marLeft w:val="0"/>
      <w:marRight w:val="0"/>
      <w:marTop w:val="0"/>
      <w:marBottom w:val="0"/>
      <w:divBdr>
        <w:top w:val="none" w:sz="0" w:space="0" w:color="auto"/>
        <w:left w:val="none" w:sz="0" w:space="0" w:color="auto"/>
        <w:bottom w:val="none" w:sz="0" w:space="0" w:color="auto"/>
        <w:right w:val="none" w:sz="0" w:space="0" w:color="auto"/>
      </w:divBdr>
    </w:div>
    <w:div w:id="2035613826">
      <w:bodyDiv w:val="1"/>
      <w:marLeft w:val="0"/>
      <w:marRight w:val="0"/>
      <w:marTop w:val="0"/>
      <w:marBottom w:val="0"/>
      <w:divBdr>
        <w:top w:val="none" w:sz="0" w:space="0" w:color="auto"/>
        <w:left w:val="none" w:sz="0" w:space="0" w:color="auto"/>
        <w:bottom w:val="none" w:sz="0" w:space="0" w:color="auto"/>
        <w:right w:val="none" w:sz="0" w:space="0" w:color="auto"/>
      </w:divBdr>
    </w:div>
    <w:div w:id="2046825276">
      <w:bodyDiv w:val="1"/>
      <w:marLeft w:val="0"/>
      <w:marRight w:val="0"/>
      <w:marTop w:val="0"/>
      <w:marBottom w:val="0"/>
      <w:divBdr>
        <w:top w:val="none" w:sz="0" w:space="0" w:color="auto"/>
        <w:left w:val="none" w:sz="0" w:space="0" w:color="auto"/>
        <w:bottom w:val="none" w:sz="0" w:space="0" w:color="auto"/>
        <w:right w:val="none" w:sz="0" w:space="0" w:color="auto"/>
      </w:divBdr>
      <w:divsChild>
        <w:div w:id="132385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f1514c7a-c955-4641-91c2-9c212789a068"/>
    <ds:schemaRef ds:uri="http://schemas.microsoft.com/office/2006/metadata/propertie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ECCB7-3F62-473D-9361-38F165D2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6909</Words>
  <Characters>40766</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Dvořáková Michaela, Ing.</cp:lastModifiedBy>
  <cp:revision>12</cp:revision>
  <cp:lastPrinted>2021-09-11T21:51:00Z</cp:lastPrinted>
  <dcterms:created xsi:type="dcterms:W3CDTF">2022-12-20T13:50:00Z</dcterms:created>
  <dcterms:modified xsi:type="dcterms:W3CDTF">2023-02-16T14:56:00Z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