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Pr="00577104" w:rsidRDefault="00BB325A">
      <w:pPr>
        <w:jc w:val="center"/>
        <w:rPr>
          <w:rFonts w:ascii="Arial" w:hAnsi="Arial" w:cs="Arial"/>
          <w:b/>
          <w:sz w:val="24"/>
          <w:szCs w:val="24"/>
        </w:rPr>
      </w:pPr>
    </w:p>
    <w:p w:rsidR="003E52B5" w:rsidRPr="0067423A" w:rsidRDefault="009F06E9" w:rsidP="003E52B5">
      <w:pPr>
        <w:jc w:val="center"/>
        <w:rPr>
          <w:rFonts w:ascii="Arial" w:hAnsi="Arial" w:cs="Arial"/>
          <w:i/>
          <w:sz w:val="22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 xml:space="preserve">OBJEDNÁVKA č.: </w:t>
      </w:r>
      <w:r w:rsidR="00BB18EC">
        <w:rPr>
          <w:rFonts w:ascii="Arial" w:hAnsi="Arial" w:cs="Arial"/>
          <w:b/>
          <w:sz w:val="28"/>
          <w:szCs w:val="24"/>
        </w:rPr>
        <w:t>20</w:t>
      </w:r>
      <w:r w:rsidR="008D152D">
        <w:rPr>
          <w:rFonts w:ascii="Arial" w:hAnsi="Arial" w:cs="Arial"/>
          <w:b/>
          <w:sz w:val="28"/>
          <w:szCs w:val="24"/>
        </w:rPr>
        <w:t>2</w:t>
      </w:r>
      <w:r w:rsidR="007B563A">
        <w:rPr>
          <w:rFonts w:ascii="Arial" w:hAnsi="Arial" w:cs="Arial"/>
          <w:b/>
          <w:sz w:val="28"/>
          <w:szCs w:val="24"/>
        </w:rPr>
        <w:t>3</w:t>
      </w:r>
      <w:r w:rsidR="00BB18EC">
        <w:rPr>
          <w:rFonts w:ascii="Arial" w:hAnsi="Arial" w:cs="Arial"/>
          <w:b/>
          <w:sz w:val="28"/>
          <w:szCs w:val="24"/>
        </w:rPr>
        <w:t>/</w:t>
      </w:r>
      <w:r w:rsidR="007B563A">
        <w:rPr>
          <w:rFonts w:ascii="Arial" w:hAnsi="Arial" w:cs="Arial"/>
          <w:b/>
          <w:sz w:val="28"/>
          <w:szCs w:val="24"/>
        </w:rPr>
        <w:t>0</w:t>
      </w:r>
      <w:r w:rsidR="008D152D">
        <w:rPr>
          <w:rFonts w:ascii="Arial" w:hAnsi="Arial" w:cs="Arial"/>
          <w:b/>
          <w:sz w:val="28"/>
          <w:szCs w:val="24"/>
        </w:rPr>
        <w:t>2</w:t>
      </w:r>
      <w:r w:rsidR="003E52B5">
        <w:rPr>
          <w:rFonts w:ascii="Arial" w:hAnsi="Arial" w:cs="Arial"/>
          <w:b/>
          <w:sz w:val="28"/>
          <w:szCs w:val="24"/>
        </w:rPr>
        <w:t xml:space="preserve"> </w:t>
      </w:r>
      <w:r w:rsidR="003E52B5" w:rsidRPr="0067423A">
        <w:rPr>
          <w:rFonts w:ascii="Arial" w:hAnsi="Arial" w:cs="Arial"/>
          <w:b/>
          <w:i/>
          <w:sz w:val="22"/>
          <w:szCs w:val="24"/>
        </w:rPr>
        <w:t xml:space="preserve">(číslo objednávky uvádějte </w:t>
      </w:r>
      <w:r w:rsidR="003E52B5">
        <w:rPr>
          <w:rFonts w:ascii="Arial" w:hAnsi="Arial" w:cs="Arial"/>
          <w:b/>
          <w:i/>
          <w:sz w:val="22"/>
          <w:szCs w:val="24"/>
        </w:rPr>
        <w:t xml:space="preserve">vždy </w:t>
      </w:r>
      <w:r w:rsidR="003E52B5" w:rsidRPr="0067423A">
        <w:rPr>
          <w:rFonts w:ascii="Arial" w:hAnsi="Arial" w:cs="Arial"/>
          <w:b/>
          <w:i/>
          <w:sz w:val="22"/>
          <w:szCs w:val="24"/>
        </w:rPr>
        <w:t>na faktuře)</w:t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9F06E9">
      <w:pPr>
        <w:rPr>
          <w:sz w:val="24"/>
          <w:szCs w:val="24"/>
        </w:rPr>
      </w:pPr>
      <w:r w:rsidRPr="00577104">
        <w:rPr>
          <w:rFonts w:ascii="Arial" w:eastAsia="Arial" w:hAnsi="Arial" w:cs="Arial"/>
          <w:sz w:val="24"/>
          <w:szCs w:val="24"/>
        </w:rPr>
        <w:t xml:space="preserve">   </w:t>
      </w:r>
    </w:p>
    <w:p w:rsidR="00BB325A" w:rsidRPr="00577104" w:rsidRDefault="00D55904">
      <w:pPr>
        <w:rPr>
          <w:rFonts w:ascii="Arial" w:hAnsi="Arial" w:cs="Arial"/>
          <w:sz w:val="24"/>
          <w:szCs w:val="24"/>
          <w:lang w:eastAsia="cs-CZ"/>
        </w:rPr>
      </w:pPr>
      <w:r w:rsidRPr="0057710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61FF419" wp14:editId="62E41B93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5A" w:rsidRPr="002A706E" w:rsidRDefault="009F06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70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</w:t>
                            </w:r>
                            <w:r w:rsidRPr="002A70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50978" w:rsidRPr="00450978" w:rsidRDefault="00450978" w:rsidP="004509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509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A-Z ELEKTRO plus, s.r.o.</w:t>
                            </w:r>
                          </w:p>
                          <w:p w:rsidR="00450978" w:rsidRPr="00450978" w:rsidRDefault="00450978" w:rsidP="004509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09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Za Humny 1463</w:t>
                            </w:r>
                          </w:p>
                          <w:p w:rsidR="00450978" w:rsidRPr="00450978" w:rsidRDefault="00450978" w:rsidP="004509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09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Uherský Brod</w:t>
                            </w:r>
                          </w:p>
                          <w:p w:rsidR="00450978" w:rsidRPr="00450978" w:rsidRDefault="00450978" w:rsidP="004509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09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IČO : 26967847</w:t>
                            </w:r>
                          </w:p>
                          <w:p w:rsidR="00553501" w:rsidRPr="00450978" w:rsidRDefault="00450978" w:rsidP="004509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509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DIČ : CZ26967847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BB325A" w:rsidRPr="002A706E" w:rsidRDefault="009F06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70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</w:t>
                      </w:r>
                      <w:r w:rsidRPr="002A706E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450978" w:rsidRPr="00450978" w:rsidRDefault="00450978" w:rsidP="004509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5097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A-Z ELEKTRO plus, s.r.o.</w:t>
                      </w:r>
                    </w:p>
                    <w:p w:rsidR="00450978" w:rsidRPr="00450978" w:rsidRDefault="00450978" w:rsidP="004509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0978">
                        <w:rPr>
                          <w:rFonts w:ascii="Arial" w:hAnsi="Arial" w:cs="Arial"/>
                          <w:sz w:val="28"/>
                          <w:szCs w:val="28"/>
                        </w:rPr>
                        <w:t>Za Humny 1463</w:t>
                      </w:r>
                    </w:p>
                    <w:p w:rsidR="00450978" w:rsidRPr="00450978" w:rsidRDefault="00450978" w:rsidP="004509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0978">
                        <w:rPr>
                          <w:rFonts w:ascii="Arial" w:hAnsi="Arial" w:cs="Arial"/>
                          <w:sz w:val="28"/>
                          <w:szCs w:val="28"/>
                        </w:rPr>
                        <w:t>Uherský Brod</w:t>
                      </w:r>
                    </w:p>
                    <w:p w:rsidR="00450978" w:rsidRPr="00450978" w:rsidRDefault="00450978" w:rsidP="004509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0978">
                        <w:rPr>
                          <w:rFonts w:ascii="Arial" w:hAnsi="Arial" w:cs="Arial"/>
                          <w:sz w:val="28"/>
                          <w:szCs w:val="28"/>
                        </w:rPr>
                        <w:t>IČO : 26967847</w:t>
                      </w:r>
                    </w:p>
                    <w:p w:rsidR="00553501" w:rsidRPr="00450978" w:rsidRDefault="00450978" w:rsidP="004509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450978">
                        <w:rPr>
                          <w:rFonts w:ascii="Arial" w:hAnsi="Arial" w:cs="Arial"/>
                          <w:sz w:val="28"/>
                          <w:szCs w:val="28"/>
                        </w:rPr>
                        <w:t>DIČ : CZ26967847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B325A" w:rsidRPr="00577104" w:rsidRDefault="009F06E9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7B563A">
        <w:rPr>
          <w:rFonts w:ascii="Arial" w:hAnsi="Arial" w:cs="Arial"/>
          <w:b/>
          <w:sz w:val="24"/>
          <w:szCs w:val="24"/>
        </w:rPr>
        <w:t>16.2.2023</w:t>
      </w:r>
      <w:proofErr w:type="gramEnd"/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9F06E9">
      <w:pPr>
        <w:pStyle w:val="Nadpis2"/>
        <w:rPr>
          <w:szCs w:val="24"/>
        </w:rPr>
      </w:pPr>
      <w:r w:rsidRPr="00577104">
        <w:rPr>
          <w:szCs w:val="24"/>
        </w:rPr>
        <w:t xml:space="preserve">Vyřizuje: </w:t>
      </w:r>
      <w:r w:rsidR="000564B6">
        <w:rPr>
          <w:szCs w:val="24"/>
        </w:rPr>
        <w:t>Pučalík</w:t>
      </w:r>
      <w:r w:rsidR="008D1283">
        <w:rPr>
          <w:szCs w:val="24"/>
        </w:rPr>
        <w:t xml:space="preserve"> Josef</w:t>
      </w:r>
    </w:p>
    <w:p w:rsidR="00BB325A" w:rsidRPr="00577104" w:rsidRDefault="004401C3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>Tel</w:t>
      </w:r>
      <w:r w:rsidR="009F06E9" w:rsidRPr="00577104">
        <w:rPr>
          <w:rFonts w:ascii="Arial" w:hAnsi="Arial" w:cs="Arial"/>
          <w:sz w:val="24"/>
          <w:szCs w:val="24"/>
        </w:rPr>
        <w:t xml:space="preserve">: </w:t>
      </w:r>
    </w:p>
    <w:p w:rsidR="00BB325A" w:rsidRPr="00577104" w:rsidRDefault="009F06E9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 xml:space="preserve">Mail: </w:t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pStyle w:val="Nadpis2"/>
        <w:rPr>
          <w:szCs w:val="24"/>
        </w:rPr>
      </w:pPr>
    </w:p>
    <w:p w:rsidR="00BB325A" w:rsidRPr="00577104" w:rsidRDefault="009F06E9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 w:rsidR="007A268A">
        <w:rPr>
          <w:szCs w:val="24"/>
        </w:rPr>
        <w:t xml:space="preserve"> </w:t>
      </w:r>
      <w:r w:rsidR="007B563A">
        <w:rPr>
          <w:szCs w:val="24"/>
        </w:rPr>
        <w:t>ihned dle počasí a domluvy s objednatelem</w:t>
      </w:r>
      <w:r w:rsidRPr="00577104">
        <w:rPr>
          <w:szCs w:val="24"/>
        </w:rPr>
        <w:br/>
      </w:r>
    </w:p>
    <w:tbl>
      <w:tblPr>
        <w:tblW w:w="0" w:type="auto"/>
        <w:tblInd w:w="-15" w:type="dxa"/>
        <w:tblLayout w:type="fixed"/>
        <w:tblCellMar>
          <w:top w:w="57" w:type="dxa"/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0023"/>
      </w:tblGrid>
      <w:tr w:rsidR="00BB325A" w:rsidRPr="00577104" w:rsidTr="009A1473">
        <w:trPr>
          <w:trHeight w:val="4722"/>
        </w:trPr>
        <w:tc>
          <w:tcPr>
            <w:tcW w:w="10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25A" w:rsidRPr="00577104" w:rsidRDefault="00BB325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64B6" w:rsidRPr="0078112C" w:rsidRDefault="000564B6" w:rsidP="000564B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Objednáváme u Vás </w:t>
            </w:r>
            <w:r w:rsidR="00450978">
              <w:rPr>
                <w:rFonts w:ascii="Arial" w:hAnsi="Arial" w:cs="Arial"/>
                <w:b/>
                <w:sz w:val="28"/>
                <w:szCs w:val="28"/>
              </w:rPr>
              <w:t xml:space="preserve">přepojení veřejného osvětlení v lázeňském areálu na městskou síť dle CN </w:t>
            </w:r>
            <w:r w:rsidR="007B563A">
              <w:rPr>
                <w:rFonts w:ascii="Arial" w:hAnsi="Arial" w:cs="Arial"/>
                <w:b/>
                <w:sz w:val="28"/>
                <w:szCs w:val="28"/>
              </w:rPr>
              <w:t xml:space="preserve">ze dne </w:t>
            </w:r>
            <w:proofErr w:type="gramStart"/>
            <w:r w:rsidR="007B563A">
              <w:rPr>
                <w:rFonts w:ascii="Arial" w:hAnsi="Arial" w:cs="Arial"/>
                <w:b/>
                <w:sz w:val="28"/>
                <w:szCs w:val="28"/>
              </w:rPr>
              <w:t>24.11.2022</w:t>
            </w:r>
            <w:proofErr w:type="gramEnd"/>
            <w:r w:rsidR="007B563A">
              <w:rPr>
                <w:rFonts w:ascii="Arial" w:hAnsi="Arial" w:cs="Arial"/>
                <w:b/>
                <w:sz w:val="28"/>
                <w:szCs w:val="28"/>
              </w:rPr>
              <w:t xml:space="preserve"> – zelená varianta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0564B6" w:rsidRPr="003325C9" w:rsidRDefault="000564B6" w:rsidP="000564B6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2"/>
              </w:rPr>
            </w:pPr>
          </w:p>
          <w:p w:rsidR="008D1283" w:rsidRPr="007B563A" w:rsidRDefault="00450978" w:rsidP="007B563A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  <w:r w:rsidRPr="007B563A">
              <w:rPr>
                <w:rFonts w:ascii="Arial" w:hAnsi="Arial" w:cs="Arial"/>
                <w:sz w:val="24"/>
                <w:szCs w:val="24"/>
              </w:rPr>
              <w:t xml:space="preserve">Cena dle nabídky </w:t>
            </w:r>
            <w:r w:rsidR="007B563A" w:rsidRPr="007B563A">
              <w:rPr>
                <w:rFonts w:ascii="Arial" w:hAnsi="Arial" w:cs="Arial"/>
                <w:sz w:val="24"/>
                <w:szCs w:val="24"/>
              </w:rPr>
              <w:t>698 992,03</w:t>
            </w:r>
            <w:r w:rsidRPr="007B5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1283" w:rsidRPr="007B563A">
              <w:rPr>
                <w:rFonts w:ascii="Arial" w:hAnsi="Arial" w:cs="Arial"/>
                <w:sz w:val="24"/>
                <w:szCs w:val="24"/>
              </w:rPr>
              <w:t>Kč bez DPH.</w:t>
            </w:r>
          </w:p>
          <w:p w:rsidR="009A1473" w:rsidRDefault="009A1473" w:rsidP="00ED3267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</w:p>
          <w:p w:rsidR="009A1473" w:rsidRDefault="009A1473" w:rsidP="00ED3267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</w:p>
          <w:p w:rsidR="001800E5" w:rsidRDefault="001800E5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C011F6" w:rsidRPr="00F46D14" w:rsidRDefault="00C011F6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  <w:r w:rsidRPr="00F46D14">
              <w:rPr>
                <w:rFonts w:ascii="Arial" w:hAnsi="Arial" w:cs="Arial"/>
                <w:i/>
                <w:sz w:val="22"/>
                <w:u w:val="single"/>
              </w:rPr>
              <w:t>Provedené práce nebudou fakturovány v režimu přenesené daňové povinnosti, neboť objednatel nevystupuje jako osoba povinná k dani (přijatá plnění bude použito v rámci výkonu veřejné správy).</w:t>
            </w:r>
          </w:p>
          <w:p w:rsidR="00C011F6" w:rsidRPr="009A1473" w:rsidRDefault="00C011F6" w:rsidP="00450978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104CC1" w:rsidRPr="00577104" w:rsidRDefault="00104CC1">
      <w:pPr>
        <w:rPr>
          <w:rFonts w:ascii="Arial" w:hAnsi="Arial" w:cs="Arial"/>
          <w:sz w:val="24"/>
          <w:szCs w:val="24"/>
        </w:rPr>
      </w:pPr>
    </w:p>
    <w:p w:rsidR="003C7B3F" w:rsidRDefault="003C7B3F">
      <w:pPr>
        <w:rPr>
          <w:rFonts w:ascii="Arial" w:hAnsi="Arial" w:cs="Arial"/>
          <w:sz w:val="24"/>
          <w:szCs w:val="24"/>
        </w:rPr>
      </w:pPr>
    </w:p>
    <w:p w:rsidR="001A4CFF" w:rsidRPr="00577104" w:rsidRDefault="001A4CFF">
      <w:pPr>
        <w:rPr>
          <w:rFonts w:ascii="Arial" w:hAnsi="Arial" w:cs="Arial"/>
          <w:sz w:val="24"/>
          <w:szCs w:val="24"/>
        </w:rPr>
      </w:pPr>
    </w:p>
    <w:p w:rsidR="003C7B3F" w:rsidRPr="000777E2" w:rsidRDefault="00A715C1" w:rsidP="003C7B3F">
      <w:pPr>
        <w:jc w:val="right"/>
        <w:rPr>
          <w:rFonts w:ascii="Arial" w:hAnsi="Arial" w:cs="Arial"/>
          <w:sz w:val="22"/>
        </w:rPr>
      </w:pP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1824" behindDoc="0" locked="0" layoutInCell="1" allowOverlap="1" wp14:anchorId="25620755" wp14:editId="3CC010DC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8" name="Obrázek 8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800" behindDoc="0" locked="0" layoutInCell="1" allowOverlap="1" wp14:anchorId="2F539E9E" wp14:editId="35F8CCF2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7" name="Obrázek 7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776" behindDoc="0" locked="0" layoutInCell="1" allowOverlap="1" wp14:anchorId="24DB2693" wp14:editId="066393E5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3" name="Obrázek 3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752" behindDoc="0" locked="0" layoutInCell="1" allowOverlap="1" wp14:anchorId="352D7E66" wp14:editId="2D56F077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2" name="Obrázek 2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B3F" w:rsidRPr="003C7B3F">
        <w:rPr>
          <w:rFonts w:ascii="Arial" w:hAnsi="Arial" w:cs="Arial"/>
        </w:rPr>
        <w:t xml:space="preserve"> </w:t>
      </w:r>
      <w:r w:rsidR="003C7B3F" w:rsidRPr="000777E2">
        <w:rPr>
          <w:rFonts w:ascii="Arial" w:hAnsi="Arial" w:cs="Arial"/>
        </w:rPr>
        <w:t xml:space="preserve">Akceptace objednávky </w:t>
      </w:r>
      <w:r w:rsidR="003C7B3F" w:rsidRPr="000777E2">
        <w:rPr>
          <w:rFonts w:ascii="Arial" w:hAnsi="Arial" w:cs="Arial"/>
        </w:rPr>
        <w:br/>
        <w:t xml:space="preserve">dodavatelem </w:t>
      </w:r>
      <w:proofErr w:type="gramStart"/>
      <w:r w:rsidR="007B563A">
        <w:rPr>
          <w:rFonts w:ascii="Arial" w:hAnsi="Arial" w:cs="Arial"/>
        </w:rPr>
        <w:t>16</w:t>
      </w:r>
      <w:r w:rsidR="00033200">
        <w:rPr>
          <w:rFonts w:ascii="Arial" w:hAnsi="Arial" w:cs="Arial"/>
        </w:rPr>
        <w:t>.</w:t>
      </w:r>
      <w:bookmarkStart w:id="0" w:name="_GoBack"/>
      <w:bookmarkEnd w:id="0"/>
      <w:r w:rsidR="007B563A">
        <w:rPr>
          <w:rFonts w:ascii="Arial" w:hAnsi="Arial" w:cs="Arial"/>
        </w:rPr>
        <w:t>2</w:t>
      </w:r>
      <w:r w:rsidR="00450978">
        <w:rPr>
          <w:rFonts w:ascii="Arial" w:hAnsi="Arial" w:cs="Arial"/>
        </w:rPr>
        <w:t>.202</w:t>
      </w:r>
      <w:r w:rsidR="007B563A">
        <w:rPr>
          <w:rFonts w:ascii="Arial" w:hAnsi="Arial" w:cs="Arial"/>
        </w:rPr>
        <w:t>3</w:t>
      </w:r>
      <w:proofErr w:type="gramEnd"/>
    </w:p>
    <w:p w:rsidR="003C7B3F" w:rsidRDefault="003C7B3F" w:rsidP="003C7B3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______________________________</w:t>
      </w:r>
    </w:p>
    <w:p w:rsidR="003C7B3F" w:rsidRDefault="003C7B3F" w:rsidP="003C7B3F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</w:t>
      </w:r>
      <w:proofErr w:type="gramStart"/>
      <w:r>
        <w:rPr>
          <w:rFonts w:ascii="Arial" w:hAnsi="Arial" w:cs="Arial"/>
        </w:rPr>
        <w:t>Objednatel  (TS</w:t>
      </w:r>
      <w:proofErr w:type="gramEnd"/>
      <w:r>
        <w:rPr>
          <w:rFonts w:ascii="Arial" w:hAnsi="Arial" w:cs="Arial"/>
        </w:rPr>
        <w:t xml:space="preserve"> Luhačovice)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Zhotovitel</w:t>
      </w:r>
    </w:p>
    <w:p w:rsidR="003C7B3F" w:rsidRDefault="003C7B3F" w:rsidP="003C7B3F">
      <w:pPr>
        <w:ind w:left="-426"/>
        <w:rPr>
          <w:rFonts w:ascii="Arial" w:hAnsi="Arial" w:cs="Arial"/>
        </w:rPr>
      </w:pPr>
    </w:p>
    <w:p w:rsidR="003C7B3F" w:rsidRDefault="003C7B3F" w:rsidP="003C7B3F">
      <w:pPr>
        <w:ind w:left="-426"/>
        <w:jc w:val="center"/>
      </w:pPr>
    </w:p>
    <w:p w:rsidR="00BB325A" w:rsidRPr="00577104" w:rsidRDefault="00BB325A">
      <w:pPr>
        <w:ind w:left="-426"/>
        <w:rPr>
          <w:rFonts w:ascii="Arial" w:hAnsi="Arial" w:cs="Arial"/>
          <w:sz w:val="24"/>
          <w:szCs w:val="24"/>
        </w:rPr>
      </w:pPr>
    </w:p>
    <w:p w:rsidR="00716AD4" w:rsidRDefault="00716AD4">
      <w:pPr>
        <w:ind w:left="-426"/>
        <w:jc w:val="center"/>
        <w:rPr>
          <w:sz w:val="24"/>
          <w:szCs w:val="24"/>
        </w:rPr>
      </w:pPr>
    </w:p>
    <w:sectPr w:rsidR="00716AD4" w:rsidSect="001A4CFF">
      <w:headerReference w:type="default" r:id="rId9"/>
      <w:footerReference w:type="default" r:id="rId10"/>
      <w:pgSz w:w="11906" w:h="16838"/>
      <w:pgMar w:top="851" w:right="851" w:bottom="851" w:left="851" w:header="708" w:footer="2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5E" w:rsidRDefault="00D9155E">
      <w:r>
        <w:separator/>
      </w:r>
    </w:p>
  </w:endnote>
  <w:endnote w:type="continuationSeparator" w:id="0">
    <w:p w:rsidR="00D9155E" w:rsidRDefault="00D9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FF" w:rsidRPr="001A4CFF" w:rsidRDefault="001A4CFF" w:rsidP="001A4CFF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BB325A" w:rsidRDefault="00BB325A" w:rsidP="001A4CF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5E" w:rsidRDefault="00D9155E">
      <w:r>
        <w:separator/>
      </w:r>
    </w:p>
  </w:footnote>
  <w:footnote w:type="continuationSeparator" w:id="0">
    <w:p w:rsidR="00D9155E" w:rsidRDefault="00D91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7B563A" w:rsidP="007B563A">
    <w:pPr>
      <w:pStyle w:val="Zhlav"/>
      <w:rPr>
        <w:rFonts w:ascii="Bookman Old Style" w:hAnsi="Bookman Old Style" w:cs="Bookman Old Style"/>
        <w:sz w:val="12"/>
        <w:szCs w:val="12"/>
        <w:lang w:eastAsia="cs-CZ"/>
      </w:rPr>
    </w:pPr>
    <w:r>
      <w:rPr>
        <w:rFonts w:ascii="Tahoma" w:hAnsi="Tahoma" w:cs="Tahoma"/>
        <w:noProof/>
        <w:lang w:eastAsia="cs-CZ"/>
      </w:rPr>
      <w:drawing>
        <wp:anchor distT="0" distB="0" distL="114300" distR="114300" simplePos="0" relativeHeight="251659776" behindDoc="1" locked="0" layoutInCell="1" allowOverlap="1" wp14:anchorId="1CED4813" wp14:editId="55F2CD07">
          <wp:simplePos x="0" y="0"/>
          <wp:positionH relativeFrom="column">
            <wp:posOffset>82662</wp:posOffset>
          </wp:positionH>
          <wp:positionV relativeFrom="paragraph">
            <wp:posOffset>47961</wp:posOffset>
          </wp:positionV>
          <wp:extent cx="2524955" cy="784412"/>
          <wp:effectExtent l="0" t="0" r="0" b="0"/>
          <wp:wrapNone/>
          <wp:docPr id="9" name="Obrázek 9" descr="C:\ Technické služby\Loga města Luhačovice\TS\Logo Technicke sluzby positiv CERN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 Technické služby\Loga města Luhačovice\TS\Logo Technicke sluzby positiv CERNA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750" cy="784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25A" w:rsidRPr="00BE5BBA" w:rsidRDefault="009F06E9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</w:rPr>
    </w:pPr>
    <w:r w:rsidRPr="00BE5BBA">
      <w:rPr>
        <w:rFonts w:ascii="Tahoma" w:hAnsi="Tahoma" w:cs="Tahoma"/>
        <w:b/>
      </w:rPr>
      <w:t xml:space="preserve">TECHNICKÉ SLUŽBY </w:t>
    </w:r>
    <w:r w:rsidR="00FD7EA5" w:rsidRPr="00BE5BBA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 w:rsidRPr="00BE5BBA">
      <w:rPr>
        <w:rFonts w:ascii="Tahoma" w:hAnsi="Tahoma" w:cs="Tahoma"/>
        <w:b/>
      </w:rPr>
      <w:t>p.o</w:t>
    </w:r>
    <w:proofErr w:type="spellEnd"/>
    <w:r w:rsidR="00FD7EA5" w:rsidRPr="00BE5BBA">
      <w:rPr>
        <w:rFonts w:ascii="Tahoma" w:hAnsi="Tahoma" w:cs="Tahoma"/>
        <w:b/>
      </w:rPr>
      <w:t>.</w:t>
    </w:r>
    <w:proofErr w:type="gramEnd"/>
  </w:p>
  <w:p w:rsidR="00BB325A" w:rsidRPr="00BE5BBA" w:rsidRDefault="009F06E9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</w:rPr>
    </w:pPr>
    <w:r w:rsidRPr="00BE5BBA">
      <w:rPr>
        <w:rFonts w:ascii="Tahoma" w:hAnsi="Tahoma" w:cs="Tahoma"/>
      </w:rPr>
      <w:t>Uherskobrodská 188</w:t>
    </w:r>
  </w:p>
  <w:p w:rsidR="00BB325A" w:rsidRPr="00BE5BBA" w:rsidRDefault="009F06E9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  <w:sz w:val="18"/>
        <w:szCs w:val="18"/>
      </w:rPr>
    </w:pPr>
    <w:r w:rsidRPr="00BE5BBA">
      <w:rPr>
        <w:rFonts w:ascii="Tahoma" w:hAnsi="Tahoma" w:cs="Tahoma"/>
      </w:rPr>
      <w:t>763 26 Luhačovice</w:t>
    </w:r>
  </w:p>
  <w:p w:rsidR="00BB325A" w:rsidRPr="00BE5BBA" w:rsidRDefault="001A4CFF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  <w:szCs w:val="18"/>
      </w:rPr>
    </w:pPr>
    <w:r w:rsidRPr="00BE5BBA">
      <w:rPr>
        <w:rFonts w:ascii="Tahoma" w:hAnsi="Tahoma" w:cs="Tahoma"/>
        <w:szCs w:val="18"/>
      </w:rPr>
      <w:t>IČ: 49156764, DIČ: CZ49156764, plátce DPH</w:t>
    </w:r>
  </w:p>
  <w:p w:rsidR="00BB325A" w:rsidRPr="00BE5BBA" w:rsidRDefault="00BE5BBA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Tel: </w:t>
    </w:r>
    <w:r w:rsidRPr="00BE5BBA">
      <w:rPr>
        <w:rFonts w:ascii="Tahoma" w:hAnsi="Tahoma" w:cs="Tahoma"/>
        <w:sz w:val="18"/>
        <w:szCs w:val="18"/>
      </w:rPr>
      <w:t>577 131</w:t>
    </w:r>
    <w:r>
      <w:rPr>
        <w:rFonts w:ascii="Tahoma" w:hAnsi="Tahoma" w:cs="Tahoma"/>
        <w:sz w:val="18"/>
        <w:szCs w:val="18"/>
      </w:rPr>
      <w:t> </w:t>
    </w:r>
    <w:r w:rsidRPr="00BE5BBA">
      <w:rPr>
        <w:rFonts w:ascii="Tahoma" w:hAnsi="Tahoma" w:cs="Tahoma"/>
        <w:sz w:val="18"/>
        <w:szCs w:val="18"/>
      </w:rPr>
      <w:t>287</w:t>
    </w:r>
    <w:r>
      <w:rPr>
        <w:rFonts w:ascii="Tahoma" w:hAnsi="Tahoma" w:cs="Tahoma"/>
        <w:sz w:val="18"/>
        <w:szCs w:val="18"/>
      </w:rPr>
      <w:t>, www.tsluhacovice.cz</w:t>
    </w: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54B864F" wp14:editId="5D6C503A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657C64"/>
    <w:multiLevelType w:val="hybridMultilevel"/>
    <w:tmpl w:val="B8D6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752"/>
    <w:multiLevelType w:val="hybridMultilevel"/>
    <w:tmpl w:val="CB4A4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C477A"/>
    <w:multiLevelType w:val="hybridMultilevel"/>
    <w:tmpl w:val="BAA24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A1871"/>
    <w:multiLevelType w:val="hybridMultilevel"/>
    <w:tmpl w:val="D07CD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5719B"/>
    <w:multiLevelType w:val="hybridMultilevel"/>
    <w:tmpl w:val="30801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14078"/>
    <w:rsid w:val="00033200"/>
    <w:rsid w:val="00056422"/>
    <w:rsid w:val="000564B6"/>
    <w:rsid w:val="00060B7B"/>
    <w:rsid w:val="00065253"/>
    <w:rsid w:val="000B7431"/>
    <w:rsid w:val="00104CC1"/>
    <w:rsid w:val="00157183"/>
    <w:rsid w:val="001800E5"/>
    <w:rsid w:val="001A4CFF"/>
    <w:rsid w:val="001C1CD9"/>
    <w:rsid w:val="001E7276"/>
    <w:rsid w:val="002451F3"/>
    <w:rsid w:val="00261FF2"/>
    <w:rsid w:val="00280EB1"/>
    <w:rsid w:val="002A706E"/>
    <w:rsid w:val="002A7CBA"/>
    <w:rsid w:val="002B50BC"/>
    <w:rsid w:val="002C442E"/>
    <w:rsid w:val="002D75EB"/>
    <w:rsid w:val="0036279A"/>
    <w:rsid w:val="00387B0E"/>
    <w:rsid w:val="003A0346"/>
    <w:rsid w:val="003C7B3F"/>
    <w:rsid w:val="003E52B5"/>
    <w:rsid w:val="0041193B"/>
    <w:rsid w:val="004401C3"/>
    <w:rsid w:val="004479F7"/>
    <w:rsid w:val="00450978"/>
    <w:rsid w:val="004A73E9"/>
    <w:rsid w:val="004E6AD9"/>
    <w:rsid w:val="00553501"/>
    <w:rsid w:val="0056782C"/>
    <w:rsid w:val="00577104"/>
    <w:rsid w:val="005878AC"/>
    <w:rsid w:val="00596E53"/>
    <w:rsid w:val="006552EB"/>
    <w:rsid w:val="006B49A9"/>
    <w:rsid w:val="006B4BB2"/>
    <w:rsid w:val="006C453E"/>
    <w:rsid w:val="00700FA4"/>
    <w:rsid w:val="00716AD4"/>
    <w:rsid w:val="007546A7"/>
    <w:rsid w:val="00760376"/>
    <w:rsid w:val="007A268A"/>
    <w:rsid w:val="007B563A"/>
    <w:rsid w:val="007C2126"/>
    <w:rsid w:val="007F22CA"/>
    <w:rsid w:val="00876BA7"/>
    <w:rsid w:val="00886ABE"/>
    <w:rsid w:val="008C48D8"/>
    <w:rsid w:val="008D1283"/>
    <w:rsid w:val="008D152D"/>
    <w:rsid w:val="008D4AB2"/>
    <w:rsid w:val="008D6F25"/>
    <w:rsid w:val="008F1FCC"/>
    <w:rsid w:val="009918DD"/>
    <w:rsid w:val="0099600B"/>
    <w:rsid w:val="009A1473"/>
    <w:rsid w:val="009D062D"/>
    <w:rsid w:val="009F06E9"/>
    <w:rsid w:val="00A21BCB"/>
    <w:rsid w:val="00A41195"/>
    <w:rsid w:val="00A67A7D"/>
    <w:rsid w:val="00A715C1"/>
    <w:rsid w:val="00B356FC"/>
    <w:rsid w:val="00B85F3C"/>
    <w:rsid w:val="00BA3CEE"/>
    <w:rsid w:val="00BB18EC"/>
    <w:rsid w:val="00BB325A"/>
    <w:rsid w:val="00BC1E17"/>
    <w:rsid w:val="00BE5BBA"/>
    <w:rsid w:val="00BE799E"/>
    <w:rsid w:val="00C011F6"/>
    <w:rsid w:val="00C116BC"/>
    <w:rsid w:val="00C166E8"/>
    <w:rsid w:val="00C65BF4"/>
    <w:rsid w:val="00C745BE"/>
    <w:rsid w:val="00CA13AA"/>
    <w:rsid w:val="00CB13B6"/>
    <w:rsid w:val="00CC6C24"/>
    <w:rsid w:val="00CD7A96"/>
    <w:rsid w:val="00D03541"/>
    <w:rsid w:val="00D102C5"/>
    <w:rsid w:val="00D42B10"/>
    <w:rsid w:val="00D43F7E"/>
    <w:rsid w:val="00D55904"/>
    <w:rsid w:val="00D63A62"/>
    <w:rsid w:val="00D80521"/>
    <w:rsid w:val="00D9155E"/>
    <w:rsid w:val="00E06519"/>
    <w:rsid w:val="00E50C09"/>
    <w:rsid w:val="00ED3267"/>
    <w:rsid w:val="00EF3B14"/>
    <w:rsid w:val="00F04E29"/>
    <w:rsid w:val="00F864A7"/>
    <w:rsid w:val="00F954A6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85F3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85F3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Petra Polášková</cp:lastModifiedBy>
  <cp:revision>8</cp:revision>
  <cp:lastPrinted>2019-03-22T07:09:00Z</cp:lastPrinted>
  <dcterms:created xsi:type="dcterms:W3CDTF">2022-11-02T12:06:00Z</dcterms:created>
  <dcterms:modified xsi:type="dcterms:W3CDTF">2023-02-16T12:15:00Z</dcterms:modified>
</cp:coreProperties>
</file>