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7C8B4543" w14:textId="77777777" w:rsidTr="0048543C">
        <w:tc>
          <w:tcPr>
            <w:tcW w:w="397" w:type="dxa"/>
          </w:tcPr>
          <w:p w14:paraId="7DE550E9" w14:textId="42B7E5A1" w:rsidR="000F08DE" w:rsidRPr="00737B2B" w:rsidRDefault="00AD66E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15E05B6" w14:textId="23F11F7E" w:rsidR="000F08DE" w:rsidRPr="00737B2B" w:rsidRDefault="00AD66E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6F0DF5C0" w14:textId="7451DB9E" w:rsidR="000F08DE" w:rsidRPr="00737B2B" w:rsidRDefault="00AD66E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0599B067" w14:textId="03633B1B" w:rsidR="000F08DE" w:rsidRPr="00737B2B" w:rsidRDefault="00AD66E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97" w:type="dxa"/>
          </w:tcPr>
          <w:p w14:paraId="74111763" w14:textId="10DF3448" w:rsidR="000F08DE" w:rsidRPr="00737B2B" w:rsidRDefault="00AD66E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BB251A" w14:textId="5DE56DD8" w:rsidR="000F08DE" w:rsidRPr="00737B2B" w:rsidRDefault="00AD66E4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</w:tr>
    </w:tbl>
    <w:p w14:paraId="05ED0DFC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723E2CB9" w14:textId="77777777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14:paraId="5646AD8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707C7C8B" w14:textId="4FE2B74E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AD66E4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AD66E4">
        <w:rPr>
          <w:b/>
          <w:snapToGrid w:val="0"/>
          <w:sz w:val="28"/>
          <w:szCs w:val="28"/>
        </w:rPr>
        <w:t>146</w:t>
      </w:r>
      <w:r w:rsidR="008F536D">
        <w:rPr>
          <w:b/>
          <w:snapToGrid w:val="0"/>
          <w:sz w:val="28"/>
          <w:szCs w:val="28"/>
        </w:rPr>
        <w:t>/201</w:t>
      </w:r>
      <w:r w:rsidR="00AD66E4">
        <w:rPr>
          <w:b/>
          <w:snapToGrid w:val="0"/>
          <w:sz w:val="28"/>
          <w:szCs w:val="28"/>
        </w:rPr>
        <w:t>9</w:t>
      </w:r>
    </w:p>
    <w:p w14:paraId="72C2D289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713BD4B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0B51B2E7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5848F46D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1D5CF65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0282085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186E9B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3FC108D6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6B7CD980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2FB0E296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2FF15B4D" w14:textId="77777777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14:paraId="59486566" w14:textId="3D1F9F6C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71077F">
        <w:rPr>
          <w:rFonts w:ascii="Times New Roman" w:hAnsi="Times New Roman"/>
          <w:snapToGrid w:val="0"/>
          <w:sz w:val="24"/>
        </w:rPr>
        <w:t>xxx</w:t>
      </w:r>
    </w:p>
    <w:p w14:paraId="4966DE62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A6E37C3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15DE55E" w14:textId="63A6713C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AD66E4">
        <w:rPr>
          <w:snapToGrid w:val="0"/>
          <w:sz w:val="24"/>
        </w:rPr>
        <w:t>412537001</w:t>
      </w:r>
    </w:p>
    <w:p w14:paraId="4A352376" w14:textId="130D2449" w:rsidR="00A07879" w:rsidRDefault="00AD66E4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D66E4">
        <w:rPr>
          <w:rFonts w:ascii="Times New Roman" w:hAnsi="Times New Roman"/>
          <w:b/>
          <w:snapToGrid w:val="0"/>
          <w:sz w:val="24"/>
        </w:rPr>
        <w:t>Byt Servis Čtvrtlík s.r.o.</w:t>
      </w:r>
    </w:p>
    <w:p w14:paraId="739E3750" w14:textId="38D3809D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AD66E4" w:rsidRPr="00AD66E4">
        <w:rPr>
          <w:rFonts w:ascii="Times New Roman" w:hAnsi="Times New Roman"/>
          <w:b/>
          <w:snapToGrid w:val="0"/>
          <w:sz w:val="24"/>
        </w:rPr>
        <w:t>Přátelství 372/22a, Životice, 736 01 Havířov</w:t>
      </w:r>
    </w:p>
    <w:p w14:paraId="6EB0746A" w14:textId="43DCCBE5" w:rsidR="00532C45" w:rsidRDefault="00532C45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="00AD66E4">
        <w:rPr>
          <w:rFonts w:ascii="Times New Roman" w:hAnsi="Times New Roman"/>
          <w:b/>
          <w:snapToGrid w:val="0"/>
          <w:sz w:val="24"/>
        </w:rPr>
        <w:t>a</w:t>
      </w:r>
      <w:r>
        <w:rPr>
          <w:rFonts w:ascii="Times New Roman" w:hAnsi="Times New Roman"/>
          <w:b/>
          <w:snapToGrid w:val="0"/>
          <w:sz w:val="24"/>
        </w:rPr>
        <w:t>:</w:t>
      </w:r>
      <w:r w:rsidR="00AD66E4">
        <w:rPr>
          <w:rFonts w:ascii="Times New Roman" w:hAnsi="Times New Roman"/>
          <w:b/>
          <w:snapToGrid w:val="0"/>
          <w:sz w:val="24"/>
        </w:rPr>
        <w:t xml:space="preserve"> </w:t>
      </w:r>
      <w:r w:rsidR="00AD66E4" w:rsidRPr="00AD66E4">
        <w:rPr>
          <w:rFonts w:ascii="Times New Roman" w:hAnsi="Times New Roman"/>
          <w:bCs/>
          <w:snapToGrid w:val="0"/>
          <w:sz w:val="24"/>
        </w:rPr>
        <w:t>Tomášem Čtvrtlíkem, jednatelem</w:t>
      </w:r>
    </w:p>
    <w:p w14:paraId="17BCE2EA" w14:textId="739E1A78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AD66E4">
        <w:rPr>
          <w:rFonts w:ascii="Times New Roman" w:hAnsi="Times New Roman"/>
          <w:snapToGrid w:val="0"/>
          <w:sz w:val="24"/>
        </w:rPr>
        <w:t>28591607</w:t>
      </w:r>
    </w:p>
    <w:p w14:paraId="4459DF62" w14:textId="57D3E057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</w:t>
      </w:r>
      <w:r w:rsidR="00AD66E4">
        <w:rPr>
          <w:rFonts w:ascii="Times New Roman" w:hAnsi="Times New Roman"/>
          <w:snapToGrid w:val="0"/>
          <w:sz w:val="24"/>
        </w:rPr>
        <w:t>8591607</w:t>
      </w:r>
    </w:p>
    <w:p w14:paraId="46DB8B2B" w14:textId="163C7836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AD66E4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AD66E4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AD66E4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AD66E4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AD66E4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AD66E4">
        <w:rPr>
          <w:rFonts w:ascii="Times New Roman" w:hAnsi="Times New Roman"/>
          <w:snapToGrid w:val="0"/>
          <w:sz w:val="24"/>
        </w:rPr>
        <w:t>C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AD66E4">
        <w:rPr>
          <w:rFonts w:ascii="Times New Roman" w:hAnsi="Times New Roman"/>
          <w:snapToGrid w:val="0"/>
          <w:sz w:val="24"/>
        </w:rPr>
        <w:t>33453</w:t>
      </w:r>
    </w:p>
    <w:p w14:paraId="51B6CC4A" w14:textId="46B0C5FF"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  <w:r w:rsidR="00AD66E4">
        <w:rPr>
          <w:snapToGrid w:val="0"/>
          <w:sz w:val="24"/>
        </w:rPr>
        <w:t>Komerční</w:t>
      </w:r>
      <w:r>
        <w:rPr>
          <w:snapToGrid w:val="0"/>
          <w:sz w:val="24"/>
        </w:rPr>
        <w:t xml:space="preserve"> bank</w:t>
      </w:r>
      <w:r w:rsidR="00A07879">
        <w:rPr>
          <w:snapToGrid w:val="0"/>
          <w:sz w:val="24"/>
        </w:rPr>
        <w:t>a,</w:t>
      </w:r>
      <w:r>
        <w:rPr>
          <w:snapToGrid w:val="0"/>
          <w:sz w:val="24"/>
        </w:rPr>
        <w:t xml:space="preserve"> a.s.</w:t>
      </w:r>
    </w:p>
    <w:p w14:paraId="6CC80D8B" w14:textId="35E2E049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r w:rsidR="0071077F">
        <w:rPr>
          <w:b/>
          <w:snapToGrid w:val="0"/>
          <w:sz w:val="24"/>
        </w:rPr>
        <w:t>xxx</w:t>
      </w:r>
    </w:p>
    <w:p w14:paraId="51BC8575" w14:textId="77777777"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14:paraId="4858AC00" w14:textId="77777777"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 xml:space="preserve">cccccc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14:paraId="0CCB5551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6F94CBAE" w14:textId="1FFAADB1"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AD66E4">
        <w:rPr>
          <w:rFonts w:ascii="Times New Roman" w:hAnsi="Times New Roman"/>
          <w:b/>
          <w:sz w:val="24"/>
        </w:rPr>
        <w:t>20</w:t>
      </w:r>
      <w:r w:rsidR="00A07879">
        <w:rPr>
          <w:rFonts w:ascii="Times New Roman" w:hAnsi="Times New Roman"/>
          <w:b/>
          <w:sz w:val="24"/>
        </w:rPr>
        <w:t>.</w:t>
      </w:r>
      <w:r w:rsidR="00AD66E4">
        <w:rPr>
          <w:rFonts w:ascii="Times New Roman" w:hAnsi="Times New Roman"/>
          <w:b/>
          <w:sz w:val="24"/>
        </w:rPr>
        <w:t>12</w:t>
      </w:r>
      <w:r w:rsidR="008F536D">
        <w:rPr>
          <w:rFonts w:ascii="Times New Roman" w:hAnsi="Times New Roman"/>
          <w:b/>
          <w:sz w:val="24"/>
        </w:rPr>
        <w:t>.201</w:t>
      </w:r>
      <w:r w:rsidR="00AD66E4">
        <w:rPr>
          <w:rFonts w:ascii="Times New Roman" w:hAnsi="Times New Roman"/>
          <w:b/>
          <w:sz w:val="24"/>
        </w:rPr>
        <w:t>9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E4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AD66E4">
        <w:rPr>
          <w:rFonts w:ascii="Times New Roman" w:hAnsi="Times New Roman"/>
          <w:b/>
          <w:snapToGrid w:val="0"/>
          <w:sz w:val="24"/>
          <w:szCs w:val="24"/>
        </w:rPr>
        <w:t>146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D66E4">
        <w:rPr>
          <w:rFonts w:ascii="Times New Roman" w:hAnsi="Times New Roman"/>
          <w:b/>
          <w:snapToGrid w:val="0"/>
          <w:sz w:val="24"/>
          <w:szCs w:val="24"/>
        </w:rPr>
        <w:t>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2E54AF88" w14:textId="0A3AB56C" w:rsidR="000C4FDE" w:rsidRDefault="00A930C1" w:rsidP="00AD66E4">
      <w:pPr>
        <w:pStyle w:val="Codstavec"/>
        <w:tabs>
          <w:tab w:val="left" w:pos="567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AD66E4" w:rsidRPr="002D570B">
        <w:rPr>
          <w:rFonts w:ascii="Times New Roman" w:hAnsi="Times New Roman"/>
          <w:b/>
          <w:sz w:val="24"/>
        </w:rPr>
        <w:t xml:space="preserve">Dosavadní ustanovení </w:t>
      </w:r>
      <w:r w:rsidR="00AD66E4">
        <w:rPr>
          <w:rFonts w:ascii="Times New Roman" w:hAnsi="Times New Roman"/>
          <w:b/>
          <w:sz w:val="24"/>
        </w:rPr>
        <w:t>čl. II. Povinnosti smluvních stran</w:t>
      </w:r>
      <w:r w:rsidR="00AD66E4" w:rsidRPr="002D570B">
        <w:rPr>
          <w:rFonts w:ascii="Times New Roman" w:hAnsi="Times New Roman"/>
          <w:b/>
          <w:sz w:val="24"/>
        </w:rPr>
        <w:t xml:space="preserve">, </w:t>
      </w:r>
      <w:r w:rsidR="00AD66E4">
        <w:rPr>
          <w:rFonts w:ascii="Times New Roman" w:hAnsi="Times New Roman"/>
          <w:b/>
          <w:sz w:val="24"/>
        </w:rPr>
        <w:t xml:space="preserve">odst. 2.1.4, </w:t>
      </w:r>
      <w:r w:rsidR="00AD66E4" w:rsidRPr="002D570B">
        <w:rPr>
          <w:rFonts w:ascii="Times New Roman" w:hAnsi="Times New Roman"/>
          <w:b/>
          <w:sz w:val="24"/>
        </w:rPr>
        <w:t xml:space="preserve">Smlouvy </w:t>
      </w:r>
      <w:r w:rsidR="00AD66E4" w:rsidRPr="002D570B">
        <w:rPr>
          <w:rFonts w:ascii="Times New Roman" w:hAnsi="Times New Roman"/>
          <w:b/>
          <w:sz w:val="24"/>
          <w:u w:val="single"/>
        </w:rPr>
        <w:t>se ruší</w:t>
      </w:r>
      <w:r w:rsidR="00AD66E4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5987507C" w14:textId="4FC04FF1" w:rsidR="00A07879" w:rsidRDefault="00AD66E4" w:rsidP="00AD66E4">
      <w:pPr>
        <w:pStyle w:val="Codstavec"/>
        <w:tabs>
          <w:tab w:val="left" w:pos="0"/>
        </w:tabs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2.1.4</w:t>
      </w:r>
      <w:r>
        <w:rPr>
          <w:rFonts w:ascii="Times New Roman" w:hAnsi="Times New Roman"/>
          <w:snapToGrid w:val="0"/>
          <w:sz w:val="24"/>
        </w:rPr>
        <w:tab/>
      </w:r>
      <w:r w:rsidRPr="00AD66E4">
        <w:rPr>
          <w:rFonts w:ascii="Times New Roman" w:hAnsi="Times New Roman"/>
          <w:b/>
          <w:bCs/>
          <w:snapToGrid w:val="0"/>
          <w:sz w:val="24"/>
        </w:rPr>
        <w:t>neupomínat</w:t>
      </w:r>
      <w:r w:rsidRPr="00AD66E4">
        <w:rPr>
          <w:rFonts w:ascii="Times New Roman" w:hAnsi="Times New Roman"/>
          <w:snapToGrid w:val="0"/>
          <w:sz w:val="24"/>
        </w:rPr>
        <w:t xml:space="preserve"> dle požadavku Příkazce v měsíci následujícím po inkasním měsíci </w:t>
      </w:r>
      <w:r w:rsidRPr="00AD66E4">
        <w:rPr>
          <w:rFonts w:ascii="Times New Roman" w:hAnsi="Times New Roman"/>
          <w:b/>
          <w:bCs/>
          <w:snapToGrid w:val="0"/>
          <w:sz w:val="24"/>
        </w:rPr>
        <w:t>plátce</w:t>
      </w:r>
      <w:r w:rsidRPr="00AD66E4">
        <w:rPr>
          <w:rFonts w:ascii="Times New Roman" w:hAnsi="Times New Roman"/>
          <w:snapToGrid w:val="0"/>
          <w:sz w:val="24"/>
        </w:rPr>
        <w:t xml:space="preserve"> </w:t>
      </w:r>
      <w:r w:rsidRPr="00AD66E4">
        <w:rPr>
          <w:rFonts w:ascii="Times New Roman" w:hAnsi="Times New Roman"/>
          <w:b/>
          <w:bCs/>
          <w:snapToGrid w:val="0"/>
          <w:sz w:val="24"/>
        </w:rPr>
        <w:t>SIPO</w:t>
      </w:r>
      <w:r w:rsidRPr="00AD66E4">
        <w:rPr>
          <w:rFonts w:ascii="Times New Roman" w:hAnsi="Times New Roman"/>
          <w:snapToGrid w:val="0"/>
          <w:sz w:val="24"/>
        </w:rPr>
        <w:t xml:space="preserve"> odeslanou upomínkou na úhradu nezaplacených předepsaných plateb;</w:t>
      </w:r>
    </w:p>
    <w:p w14:paraId="37277992" w14:textId="6EC7A77C" w:rsidR="00A07879" w:rsidRDefault="00AD66E4" w:rsidP="00CC15A2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A07879" w:rsidRPr="002D570B">
        <w:rPr>
          <w:rFonts w:ascii="Times New Roman" w:hAnsi="Times New Roman"/>
          <w:b/>
          <w:sz w:val="24"/>
        </w:rPr>
        <w:t xml:space="preserve">Dosavadní ustanovení </w:t>
      </w:r>
      <w:r w:rsidR="00A07879">
        <w:rPr>
          <w:rFonts w:ascii="Times New Roman" w:hAnsi="Times New Roman"/>
          <w:b/>
          <w:sz w:val="24"/>
        </w:rPr>
        <w:t xml:space="preserve">čl. </w:t>
      </w:r>
      <w:r>
        <w:rPr>
          <w:rFonts w:ascii="Times New Roman" w:hAnsi="Times New Roman"/>
          <w:b/>
          <w:sz w:val="24"/>
        </w:rPr>
        <w:t>II. Povinnosti smluvních stran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odst. 2.1.4</w:t>
      </w:r>
      <w:r w:rsidR="00A07879">
        <w:rPr>
          <w:rFonts w:ascii="Times New Roman" w:hAnsi="Times New Roman"/>
          <w:b/>
          <w:sz w:val="24"/>
        </w:rPr>
        <w:t xml:space="preserve">, </w:t>
      </w:r>
      <w:r w:rsidR="00A07879" w:rsidRPr="002D570B">
        <w:rPr>
          <w:rFonts w:ascii="Times New Roman" w:hAnsi="Times New Roman"/>
          <w:b/>
          <w:sz w:val="24"/>
        </w:rPr>
        <w:t xml:space="preserve">Smlouvy </w:t>
      </w:r>
      <w:r w:rsidR="00A07879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A07879">
        <w:rPr>
          <w:rFonts w:ascii="Times New Roman" w:hAnsi="Times New Roman"/>
          <w:b/>
          <w:sz w:val="24"/>
          <w:u w:val="single"/>
        </w:rPr>
        <w:t>nahrazuje</w:t>
      </w:r>
      <w:r w:rsidR="00A07879" w:rsidRPr="002D570B">
        <w:rPr>
          <w:rFonts w:ascii="Times New Roman" w:hAnsi="Times New Roman"/>
          <w:b/>
          <w:sz w:val="24"/>
        </w:rPr>
        <w:t xml:space="preserve"> v tomto úplném</w:t>
      </w:r>
      <w:r w:rsidR="00A07879">
        <w:rPr>
          <w:rFonts w:ascii="Times New Roman" w:hAnsi="Times New Roman"/>
          <w:b/>
          <w:sz w:val="24"/>
        </w:rPr>
        <w:t xml:space="preserve"> novém</w:t>
      </w:r>
      <w:r w:rsidR="00A07879" w:rsidRPr="002D570B">
        <w:rPr>
          <w:rFonts w:ascii="Times New Roman" w:hAnsi="Times New Roman"/>
          <w:b/>
          <w:sz w:val="24"/>
        </w:rPr>
        <w:t xml:space="preserve"> znění:</w:t>
      </w:r>
    </w:p>
    <w:p w14:paraId="006F9C53" w14:textId="1377C816" w:rsidR="00A07879" w:rsidRPr="00AD66E4" w:rsidRDefault="00AD66E4" w:rsidP="00AD66E4">
      <w:pPr>
        <w:pStyle w:val="Codstavec"/>
        <w:tabs>
          <w:tab w:val="left" w:pos="0"/>
        </w:tabs>
        <w:spacing w:before="120"/>
        <w:ind w:left="567" w:right="527" w:hanging="567"/>
        <w:jc w:val="both"/>
        <w:rPr>
          <w:rFonts w:ascii="Times New Roman" w:hAnsi="Times New Roman"/>
          <w:b/>
          <w:bCs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2.1.4</w:t>
      </w:r>
      <w:r>
        <w:rPr>
          <w:rFonts w:ascii="Times New Roman" w:hAnsi="Times New Roman"/>
          <w:snapToGrid w:val="0"/>
          <w:sz w:val="24"/>
        </w:rPr>
        <w:tab/>
      </w:r>
      <w:r w:rsidRPr="00AD66E4">
        <w:rPr>
          <w:rFonts w:ascii="Times New Roman" w:hAnsi="Times New Roman"/>
          <w:b/>
          <w:bCs/>
          <w:snapToGrid w:val="0"/>
          <w:sz w:val="24"/>
        </w:rPr>
        <w:t xml:space="preserve">upomenout </w:t>
      </w:r>
      <w:r w:rsidRPr="00AD66E4">
        <w:rPr>
          <w:rFonts w:ascii="Times New Roman" w:hAnsi="Times New Roman"/>
          <w:snapToGrid w:val="0"/>
          <w:sz w:val="24"/>
        </w:rPr>
        <w:t>na základě požadavku Příkazce v měsíci následujícím po inkasním měsíci</w:t>
      </w:r>
      <w:r w:rsidRPr="00AD66E4">
        <w:rPr>
          <w:rFonts w:ascii="Times New Roman" w:hAnsi="Times New Roman"/>
          <w:b/>
          <w:bCs/>
          <w:snapToGrid w:val="0"/>
          <w:sz w:val="24"/>
        </w:rPr>
        <w:t xml:space="preserve"> plátce SIPO </w:t>
      </w:r>
      <w:r w:rsidRPr="00AD66E4">
        <w:rPr>
          <w:rFonts w:ascii="Times New Roman" w:hAnsi="Times New Roman"/>
          <w:snapToGrid w:val="0"/>
          <w:sz w:val="24"/>
        </w:rPr>
        <w:t>odeslanou upomínkou k úhradě nezaplacených předepsaných plateb;</w:t>
      </w:r>
    </w:p>
    <w:p w14:paraId="54CCDE2A" w14:textId="46F91BA9" w:rsidR="00C57379" w:rsidRPr="0090644A" w:rsidRDefault="00CC15A2" w:rsidP="00CC15A2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5273CC12" w14:textId="77777777"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14:paraId="3F68B989" w14:textId="77777777" w:rsidR="007D2664" w:rsidRPr="0090644A" w:rsidRDefault="007D2664" w:rsidP="007D2664">
      <w:pPr>
        <w:pStyle w:val="Codstavec"/>
        <w:tabs>
          <w:tab w:val="left" w:pos="567"/>
        </w:tabs>
        <w:spacing w:before="120"/>
        <w:ind w:left="567" w:firstLine="0"/>
        <w:rPr>
          <w:rFonts w:ascii="Times New Roman" w:hAnsi="Times New Roman"/>
          <w:sz w:val="24"/>
          <w:u w:val="single"/>
        </w:rPr>
      </w:pPr>
      <w:r w:rsidRPr="0090644A">
        <w:rPr>
          <w:rFonts w:ascii="Times New Roman" w:hAnsi="Times New Roman"/>
          <w:sz w:val="24"/>
          <w:u w:val="single"/>
        </w:rPr>
        <w:t xml:space="preserve">na straně Příkazníka: </w:t>
      </w:r>
    </w:p>
    <w:p w14:paraId="2E5CF758" w14:textId="4F0D1DB2" w:rsidR="00CC15A2" w:rsidRPr="0090644A" w:rsidRDefault="0071077F" w:rsidP="00CC15A2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38019BC1" w14:textId="30879294" w:rsidR="00C57379" w:rsidRPr="0090644A" w:rsidRDefault="00CC15A2" w:rsidP="00CC15A2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30C11122" w14:textId="77777777"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14:paraId="79BB0CE8" w14:textId="77777777" w:rsidR="007D2664" w:rsidRPr="0090644A" w:rsidRDefault="007D2664" w:rsidP="007D2664">
      <w:pPr>
        <w:pStyle w:val="Codstavec"/>
        <w:tabs>
          <w:tab w:val="left" w:pos="567"/>
        </w:tabs>
        <w:spacing w:before="120"/>
        <w:ind w:left="567" w:firstLine="0"/>
        <w:rPr>
          <w:rFonts w:ascii="Times New Roman" w:hAnsi="Times New Roman"/>
          <w:sz w:val="24"/>
          <w:u w:val="single"/>
        </w:rPr>
      </w:pPr>
      <w:r w:rsidRPr="0090644A">
        <w:rPr>
          <w:rFonts w:ascii="Times New Roman" w:hAnsi="Times New Roman"/>
          <w:sz w:val="24"/>
          <w:u w:val="single"/>
        </w:rPr>
        <w:t xml:space="preserve">na straně Příkazníka: </w:t>
      </w:r>
    </w:p>
    <w:p w14:paraId="683EADE1" w14:textId="36E79FAF" w:rsidR="00CC15A2" w:rsidRDefault="0071077F" w:rsidP="00CC15A2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0C459001" w14:textId="7F90962E" w:rsidR="0090644A" w:rsidRDefault="00CC15A2" w:rsidP="00CC15A2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781307">
        <w:t>Tento dodatek se stává platným dnem jeho podpisu oběma smluvními stranami</w:t>
      </w:r>
      <w:r w:rsidR="00781307">
        <w:rPr>
          <w:b/>
          <w:szCs w:val="24"/>
        </w:rPr>
        <w:t xml:space="preserve"> a účinným 1. </w:t>
      </w:r>
      <w:r w:rsidR="00781307" w:rsidRPr="00764A27">
        <w:rPr>
          <w:b/>
          <w:szCs w:val="24"/>
        </w:rPr>
        <w:t xml:space="preserve">kalendářním dnem měsíce následujícího po měsíci, v </w:t>
      </w:r>
      <w:r w:rsidR="00781307">
        <w:rPr>
          <w:b/>
          <w:szCs w:val="24"/>
        </w:rPr>
        <w:t>němž byl zveřejněn</w:t>
      </w:r>
      <w:r w:rsidR="0078130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781307">
        <w:rPr>
          <w:b/>
          <w:szCs w:val="24"/>
        </w:rPr>
        <w:t xml:space="preserve">tohoto dodatku </w:t>
      </w:r>
      <w:r w:rsidR="00781307" w:rsidRPr="00764A27">
        <w:rPr>
          <w:b/>
          <w:szCs w:val="24"/>
        </w:rPr>
        <w:t>správci registru smluv Příkazník.</w:t>
      </w:r>
    </w:p>
    <w:p w14:paraId="63B233E1" w14:textId="261D25E6" w:rsidR="00922CA7" w:rsidRDefault="00CC15A2" w:rsidP="00CC15A2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467D1D73" w14:textId="4F391427" w:rsidR="00922CA7" w:rsidRDefault="00CC15A2" w:rsidP="00CC15A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8DF8F08" w14:textId="0A2A43AF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CC15A2">
        <w:rPr>
          <w:rFonts w:ascii="Times New Roman" w:hAnsi="Times New Roman"/>
          <w:sz w:val="24"/>
        </w:rPr>
        <w:t>Havířově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37EFFF8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A2EB3AB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6CAF9A82" w14:textId="78213024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CC15A2">
        <w:rPr>
          <w:rFonts w:ascii="Times New Roman" w:hAnsi="Times New Roman"/>
          <w:snapToGrid w:val="0"/>
          <w:sz w:val="24"/>
        </w:rPr>
        <w:t>Tomáš Čtvrtlík</w:t>
      </w:r>
    </w:p>
    <w:p w14:paraId="27C762F1" w14:textId="5F4D38D5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CC15A2">
        <w:rPr>
          <w:rFonts w:ascii="Times New Roman" w:hAnsi="Times New Roman"/>
          <w:snapToGrid w:val="0"/>
          <w:sz w:val="24"/>
        </w:rPr>
        <w:t>jednatel</w:t>
      </w:r>
    </w:p>
    <w:p w14:paraId="272B78D1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4559" w14:textId="77777777" w:rsidR="00460AD1" w:rsidRDefault="00460AD1">
      <w:r>
        <w:separator/>
      </w:r>
    </w:p>
  </w:endnote>
  <w:endnote w:type="continuationSeparator" w:id="0">
    <w:p w14:paraId="7A91D1B8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6DE2" w14:textId="501CC428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AD66E4">
      <w:rPr>
        <w:sz w:val="16"/>
      </w:rPr>
      <w:t>7</w:t>
    </w:r>
    <w:r w:rsidR="002F71B9">
      <w:rPr>
        <w:sz w:val="16"/>
      </w:rPr>
      <w:t xml:space="preserve"> – </w:t>
    </w:r>
    <w:r w:rsidR="00AD66E4">
      <w:rPr>
        <w:sz w:val="16"/>
      </w:rPr>
      <w:t>146</w:t>
    </w:r>
    <w:r w:rsidR="008F536D">
      <w:rPr>
        <w:sz w:val="16"/>
      </w:rPr>
      <w:t>/201</w:t>
    </w:r>
    <w:r w:rsidR="00AD66E4">
      <w:rPr>
        <w:sz w:val="16"/>
      </w:rPr>
      <w:t>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14C95B82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A56B" w14:textId="77777777" w:rsidR="00460AD1" w:rsidRDefault="00460AD1">
      <w:r>
        <w:separator/>
      </w:r>
    </w:p>
  </w:footnote>
  <w:footnote w:type="continuationSeparator" w:id="0">
    <w:p w14:paraId="6F42700B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2C45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077F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307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D4141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D66E4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15A2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4FE6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6F97A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C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2023-02-10T13:08:00Z</cp:lastPrinted>
  <dcterms:created xsi:type="dcterms:W3CDTF">2023-02-16T12:04:00Z</dcterms:created>
  <dcterms:modified xsi:type="dcterms:W3CDTF">2023-02-16T12:05:00Z</dcterms:modified>
</cp:coreProperties>
</file>