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790D5D0E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866FDB">
        <w:rPr>
          <w:rFonts w:ascii="Arial" w:hAnsi="Arial" w:cs="Arial"/>
        </w:rPr>
        <w:t>58732022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3AA87F6" w14:textId="77777777" w:rsidR="00C54C75" w:rsidRPr="00501C12" w:rsidRDefault="00C54C75" w:rsidP="00C54C75">
      <w:pPr>
        <w:jc w:val="both"/>
        <w:rPr>
          <w:rFonts w:ascii="Arial" w:hAnsi="Arial" w:cs="Arial"/>
          <w:b/>
        </w:rPr>
      </w:pPr>
      <w:r w:rsidRPr="00501C12">
        <w:rPr>
          <w:rFonts w:ascii="Arial" w:hAnsi="Arial" w:cs="Arial"/>
          <w:b/>
        </w:rPr>
        <w:t>Poliklinika Bor</w:t>
      </w:r>
      <w:r>
        <w:rPr>
          <w:rFonts w:ascii="Arial" w:hAnsi="Arial" w:cs="Arial"/>
          <w:b/>
        </w:rPr>
        <w:t>, příspěvková organizace</w:t>
      </w:r>
    </w:p>
    <w:p w14:paraId="202ED05F" w14:textId="77777777" w:rsidR="00C54C75" w:rsidRPr="00501C12" w:rsidRDefault="00C54C75" w:rsidP="00C54C75">
      <w:pPr>
        <w:tabs>
          <w:tab w:val="left" w:pos="3969"/>
        </w:tabs>
        <w:ind w:left="3969" w:hanging="39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                                               </w:t>
      </w:r>
      <w:proofErr w:type="spellStart"/>
      <w:r>
        <w:rPr>
          <w:rFonts w:ascii="Arial" w:hAnsi="Arial" w:cs="Arial"/>
        </w:rPr>
        <w:t>Přimdská</w:t>
      </w:r>
      <w:proofErr w:type="spellEnd"/>
      <w:r>
        <w:rPr>
          <w:rFonts w:ascii="Arial" w:hAnsi="Arial" w:cs="Arial"/>
        </w:rPr>
        <w:t xml:space="preserve"> 501, 348 02  Bor </w:t>
      </w:r>
    </w:p>
    <w:p w14:paraId="3EFC847C" w14:textId="77777777" w:rsidR="00C54C75" w:rsidRPr="00501C12" w:rsidRDefault="00C54C75" w:rsidP="00C54C75">
      <w:pPr>
        <w:ind w:left="4111" w:hanging="4111"/>
        <w:jc w:val="both"/>
        <w:rPr>
          <w:rFonts w:ascii="Arial" w:hAnsi="Arial" w:cs="Arial"/>
        </w:rPr>
      </w:pPr>
      <w:r w:rsidRPr="00501C12">
        <w:rPr>
          <w:rFonts w:ascii="Arial" w:hAnsi="Arial" w:cs="Arial"/>
        </w:rPr>
        <w:t xml:space="preserve">Osoba oprávněná </w:t>
      </w:r>
      <w:r>
        <w:rPr>
          <w:rFonts w:ascii="Arial" w:hAnsi="Arial" w:cs="Arial"/>
        </w:rPr>
        <w:t xml:space="preserve">k podpisu:           Bc. Jana </w:t>
      </w:r>
      <w:proofErr w:type="spellStart"/>
      <w:r>
        <w:rPr>
          <w:rFonts w:ascii="Arial" w:hAnsi="Arial" w:cs="Arial"/>
        </w:rPr>
        <w:t>Petríková</w:t>
      </w:r>
      <w:proofErr w:type="spellEnd"/>
      <w:r>
        <w:rPr>
          <w:rFonts w:ascii="Arial" w:hAnsi="Arial" w:cs="Arial"/>
        </w:rPr>
        <w:t>,</w:t>
      </w:r>
      <w:r w:rsidRPr="00501C12">
        <w:rPr>
          <w:rFonts w:ascii="Arial" w:hAnsi="Arial" w:cs="Arial"/>
        </w:rPr>
        <w:t xml:space="preserve"> ředitel</w:t>
      </w:r>
    </w:p>
    <w:p w14:paraId="787356D2" w14:textId="77777777" w:rsidR="00C54C75" w:rsidRPr="00EC27A0" w:rsidRDefault="00C54C75" w:rsidP="00C54C75">
      <w:pPr>
        <w:ind w:left="3969" w:hanging="39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                            </w:t>
      </w:r>
      <w:r w:rsidRPr="00501C12">
        <w:rPr>
          <w:rFonts w:ascii="Arial" w:hAnsi="Arial" w:cs="Arial"/>
        </w:rPr>
        <w:t>00574503</w:t>
      </w:r>
      <w:r>
        <w:rPr>
          <w:rFonts w:ascii="Arial" w:hAnsi="Arial" w:cs="Arial"/>
          <w:color w:val="20201F"/>
        </w:rPr>
        <w:tab/>
      </w:r>
    </w:p>
    <w:p w14:paraId="7BD6A4F4" w14:textId="77777777" w:rsidR="00C54C75" w:rsidRDefault="00C54C75" w:rsidP="00C54C75">
      <w:pPr>
        <w:ind w:left="4111" w:hanging="4111"/>
        <w:jc w:val="both"/>
        <w:rPr>
          <w:rFonts w:ascii="Arial" w:hAnsi="Arial" w:cs="Arial"/>
        </w:rPr>
      </w:pPr>
      <w:r w:rsidRPr="00501C12">
        <w:rPr>
          <w:rFonts w:ascii="Arial" w:hAnsi="Arial" w:cs="Arial"/>
        </w:rPr>
        <w:t>Název zřizovatele</w:t>
      </w:r>
      <w:r w:rsidRPr="00501C12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FF0000"/>
        </w:rPr>
        <w:t xml:space="preserve">                            </w:t>
      </w:r>
      <w:r w:rsidRPr="00501C12">
        <w:rPr>
          <w:rFonts w:ascii="Arial" w:hAnsi="Arial" w:cs="Arial"/>
        </w:rPr>
        <w:t>Město Bor, IČO:</w:t>
      </w:r>
      <w:r>
        <w:rPr>
          <w:rFonts w:ascii="Arial" w:hAnsi="Arial" w:cs="Arial"/>
        </w:rPr>
        <w:t xml:space="preserve"> 00259713, náměstí Republiky 1,</w:t>
      </w:r>
    </w:p>
    <w:p w14:paraId="74832FC8" w14:textId="77777777" w:rsidR="00C54C75" w:rsidRPr="000B5152" w:rsidRDefault="00C54C75" w:rsidP="00C54C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501C12">
        <w:rPr>
          <w:rFonts w:ascii="Arial" w:hAnsi="Arial" w:cs="Arial"/>
        </w:rPr>
        <w:t>348 02</w:t>
      </w:r>
      <w:r>
        <w:rPr>
          <w:rFonts w:ascii="Arial" w:hAnsi="Arial" w:cs="Arial"/>
        </w:rPr>
        <w:t xml:space="preserve">  Bor</w:t>
      </w:r>
    </w:p>
    <w:p w14:paraId="67CCF155" w14:textId="77777777" w:rsidR="00C54C75" w:rsidRPr="00C058BB" w:rsidRDefault="00C54C75" w:rsidP="00C54C75">
      <w:pPr>
        <w:jc w:val="both"/>
        <w:rPr>
          <w:rFonts w:ascii="Arial" w:hAnsi="Arial" w:cs="Arial"/>
        </w:rPr>
      </w:pPr>
      <w:r w:rsidRPr="00CD75EB">
        <w:rPr>
          <w:rFonts w:ascii="Arial" w:hAnsi="Arial" w:cs="Arial"/>
        </w:rPr>
        <w:t xml:space="preserve">Příspěvková organizace je zapsána </w:t>
      </w:r>
      <w:r>
        <w:rPr>
          <w:rFonts w:ascii="Arial" w:hAnsi="Arial" w:cs="Arial"/>
        </w:rPr>
        <w:t>v obchodním rejstříku</w:t>
      </w:r>
      <w:r w:rsidRPr="00940000">
        <w:rPr>
          <w:rFonts w:ascii="Arial" w:hAnsi="Arial" w:cs="Arial"/>
        </w:rPr>
        <w:t xml:space="preserve"> vedeném Krajským soudem v Plzni oddíl </w:t>
      </w:r>
      <w:proofErr w:type="spellStart"/>
      <w:r w:rsidRPr="00940000">
        <w:rPr>
          <w:rFonts w:ascii="Arial" w:hAnsi="Arial" w:cs="Arial"/>
        </w:rPr>
        <w:t>Pr</w:t>
      </w:r>
      <w:proofErr w:type="spellEnd"/>
      <w:r w:rsidRPr="0094000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989</w:t>
      </w:r>
      <w:r w:rsidRPr="00940000">
        <w:rPr>
          <w:rFonts w:ascii="Arial" w:hAnsi="Arial" w:cs="Arial"/>
        </w:rPr>
        <w:t>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</w:t>
      </w:r>
      <w:proofErr w:type="gramStart"/>
      <w:r w:rsidRPr="001162C0">
        <w:rPr>
          <w:rFonts w:ascii="Arial" w:hAnsi="Arial" w:cs="Arial"/>
        </w:rPr>
        <w:t>ve</w:t>
      </w:r>
      <w:proofErr w:type="gramEnd"/>
      <w:r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lastRenderedPageBreak/>
        <w:t>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099917C8" w:rsidR="00C9133D" w:rsidRDefault="00C9133D" w:rsidP="00440E82">
      <w:pPr>
        <w:pStyle w:val="text"/>
      </w:pPr>
    </w:p>
    <w:p w14:paraId="5132002A" w14:textId="77777777" w:rsidR="009660E7" w:rsidRDefault="009660E7" w:rsidP="00440E82">
      <w:pPr>
        <w:pStyle w:val="text"/>
      </w:pPr>
    </w:p>
    <w:p w14:paraId="6BF1482F" w14:textId="77777777" w:rsidR="00C54C75" w:rsidRPr="005E6A60" w:rsidRDefault="00C54C75" w:rsidP="00C54C75">
      <w:pPr>
        <w:pStyle w:val="text"/>
        <w:numPr>
          <w:ilvl w:val="1"/>
          <w:numId w:val="2"/>
        </w:numPr>
      </w:pPr>
      <w:r w:rsidRPr="000458B5">
        <w:rPr>
          <w:b/>
          <w:u w:val="single"/>
        </w:rPr>
        <w:t>Pečovatelská služba</w:t>
      </w:r>
      <w:r w:rsidRPr="00961425">
        <w:rPr>
          <w:b/>
          <w:i/>
        </w:rPr>
        <w:t xml:space="preserve"> </w:t>
      </w:r>
      <w:r w:rsidRPr="005E6A60">
        <w:t>v tomto rozsahu:</w:t>
      </w:r>
    </w:p>
    <w:p w14:paraId="226B2A23" w14:textId="77777777" w:rsidR="00C54C75" w:rsidRPr="005E6A60" w:rsidRDefault="00C54C75" w:rsidP="00C54C75">
      <w:pPr>
        <w:pStyle w:val="text"/>
        <w:ind w:left="792"/>
        <w:rPr>
          <w:b/>
          <w:i/>
        </w:rPr>
      </w:pPr>
    </w:p>
    <w:p w14:paraId="043C4C52" w14:textId="77777777" w:rsidR="00C54C75" w:rsidRPr="005E6A60" w:rsidRDefault="00C54C75" w:rsidP="00C54C75">
      <w:pPr>
        <w:pStyle w:val="text"/>
        <w:numPr>
          <w:ilvl w:val="2"/>
          <w:numId w:val="2"/>
        </w:numPr>
        <w:ind w:left="1134"/>
      </w:pPr>
      <w:r w:rsidRPr="005E6A60">
        <w:t xml:space="preserve"> Forma poskytování služby: </w:t>
      </w:r>
      <w:r w:rsidRPr="005E6A60">
        <w:rPr>
          <w:b/>
        </w:rPr>
        <w:t>ambulantní, terénní</w:t>
      </w:r>
    </w:p>
    <w:p w14:paraId="1848A3D5" w14:textId="77777777" w:rsidR="00C54C75" w:rsidRDefault="00C54C75" w:rsidP="00C54C75">
      <w:pPr>
        <w:pStyle w:val="text"/>
        <w:ind w:left="1134"/>
      </w:pPr>
    </w:p>
    <w:p w14:paraId="35C1E524" w14:textId="77777777" w:rsidR="00C54C75" w:rsidRPr="006D02BA" w:rsidRDefault="00C54C75" w:rsidP="00C54C75">
      <w:pPr>
        <w:pStyle w:val="text"/>
        <w:numPr>
          <w:ilvl w:val="2"/>
          <w:numId w:val="2"/>
        </w:numPr>
        <w:ind w:left="1134"/>
      </w:pPr>
      <w:r>
        <w:t xml:space="preserve"> Identifikátor služby: </w:t>
      </w:r>
      <w:r>
        <w:rPr>
          <w:b/>
        </w:rPr>
        <w:t>7089336</w:t>
      </w:r>
    </w:p>
    <w:p w14:paraId="6A8069D8" w14:textId="77777777" w:rsidR="00C54C75" w:rsidRDefault="00C54C75" w:rsidP="00C54C75">
      <w:pPr>
        <w:pStyle w:val="text"/>
        <w:ind w:left="1134"/>
      </w:pPr>
    </w:p>
    <w:p w14:paraId="5B698684" w14:textId="77777777" w:rsidR="00C54C75" w:rsidRDefault="00C54C75" w:rsidP="00C54C75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13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7A5A6A3D" w14:textId="77777777" w:rsidR="00C54C75" w:rsidRDefault="00C54C75" w:rsidP="00C54C75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79AAA2C3" w14:textId="77777777" w:rsidR="00C54C75" w:rsidRDefault="00C54C75" w:rsidP="00C54C75">
      <w:pPr>
        <w:pStyle w:val="text"/>
        <w:ind w:left="1224"/>
      </w:pPr>
    </w:p>
    <w:p w14:paraId="223315BE" w14:textId="77777777" w:rsidR="00C54C75" w:rsidRDefault="00C54C75" w:rsidP="00C54C75">
      <w:pPr>
        <w:pStyle w:val="text"/>
        <w:numPr>
          <w:ilvl w:val="2"/>
          <w:numId w:val="2"/>
        </w:numPr>
        <w:ind w:left="1134"/>
        <w:rPr>
          <w:b/>
        </w:rPr>
      </w:pPr>
      <w:r>
        <w:t xml:space="preserve"> Kapacita služby: </w:t>
      </w:r>
      <w:r w:rsidRPr="0054201A">
        <w:rPr>
          <w:b/>
        </w:rPr>
        <w:t>Okamžitá</w:t>
      </w:r>
    </w:p>
    <w:p w14:paraId="1CD5DA17" w14:textId="77777777" w:rsidR="00C54C75" w:rsidRDefault="00C54C75" w:rsidP="00C54C75">
      <w:pPr>
        <w:pStyle w:val="text"/>
        <w:ind w:left="93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Ambulantní forma – 1 klient </w:t>
      </w:r>
    </w:p>
    <w:p w14:paraId="531C6372" w14:textId="77777777" w:rsidR="00C54C75" w:rsidRDefault="00C54C75" w:rsidP="00C54C75">
      <w:pPr>
        <w:pStyle w:val="text"/>
        <w:ind w:left="930"/>
        <w:rPr>
          <w:b/>
        </w:rPr>
      </w:pPr>
      <w:r>
        <w:rPr>
          <w:b/>
        </w:rPr>
        <w:t xml:space="preserve">      Terénní forma – 2 klienti </w:t>
      </w:r>
    </w:p>
    <w:p w14:paraId="031FE402" w14:textId="77777777" w:rsidR="00C54C75" w:rsidRPr="00AD04DC" w:rsidRDefault="00C54C75" w:rsidP="00C54C75">
      <w:pPr>
        <w:pStyle w:val="text"/>
        <w:ind w:left="930"/>
        <w:rPr>
          <w:b/>
        </w:rPr>
      </w:pPr>
    </w:p>
    <w:p w14:paraId="797AE129" w14:textId="77777777" w:rsidR="00C54C75" w:rsidRPr="00FE6FB1" w:rsidRDefault="00C54C75" w:rsidP="00C54C75">
      <w:pPr>
        <w:pStyle w:val="text"/>
        <w:numPr>
          <w:ilvl w:val="2"/>
          <w:numId w:val="2"/>
        </w:numPr>
        <w:ind w:left="1134"/>
        <w:rPr>
          <w:b/>
        </w:rPr>
      </w:pPr>
      <w:r>
        <w:t xml:space="preserve"> </w:t>
      </w:r>
      <w:r w:rsidRPr="00B65174">
        <w:t xml:space="preserve">Personální </w:t>
      </w:r>
      <w:r w:rsidRPr="00FE6FB1">
        <w:t xml:space="preserve">zajištění služby: </w:t>
      </w:r>
    </w:p>
    <w:p w14:paraId="7A1CEA30" w14:textId="77777777" w:rsidR="00C54C75" w:rsidRPr="00FE6FB1" w:rsidRDefault="00C54C75" w:rsidP="00C54C75">
      <w:pPr>
        <w:pStyle w:val="text"/>
        <w:ind w:left="792"/>
        <w:rPr>
          <w:b/>
          <w:i/>
        </w:rPr>
      </w:pPr>
      <w:r w:rsidRPr="00FE6FB1">
        <w:t xml:space="preserve">        </w:t>
      </w:r>
      <w:r w:rsidRPr="00FE6FB1">
        <w:rPr>
          <w:b/>
        </w:rPr>
        <w:t>Počet úvazků – 3,47</w:t>
      </w:r>
    </w:p>
    <w:p w14:paraId="425133CA" w14:textId="77777777" w:rsidR="00C54C75" w:rsidRPr="00C058BB" w:rsidRDefault="00C54C75" w:rsidP="00C54C75">
      <w:pPr>
        <w:pStyle w:val="text"/>
        <w:ind w:left="930"/>
        <w:rPr>
          <w:b/>
        </w:rPr>
      </w:pPr>
      <w:r w:rsidRPr="00FE6FB1">
        <w:rPr>
          <w:b/>
          <w:i/>
        </w:rPr>
        <w:t xml:space="preserve">      </w:t>
      </w:r>
      <w:r w:rsidRPr="00FE6FB1">
        <w:rPr>
          <w:b/>
        </w:rPr>
        <w:t xml:space="preserve">Počet úvazků v přímé péči </w:t>
      </w:r>
      <w:r w:rsidRPr="00FE6FB1">
        <w:t>(pracovníci v sociálních službách)</w:t>
      </w:r>
      <w:r w:rsidRPr="00FE6FB1">
        <w:rPr>
          <w:b/>
        </w:rPr>
        <w:t xml:space="preserve"> – 3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 xml:space="preserve">Pravidla a postupy při poskytování sociálních služeb jako služeb obecného hospodářského zájmu a při čerpání dotací v rámci dotačního titulu „Podpora sociálních služeb dle § 101a zákona o sociálních službách, </w:t>
      </w:r>
      <w:r w:rsidR="00B25B1A" w:rsidRPr="00BF285B">
        <w:rPr>
          <w:rFonts w:ascii="Arial" w:hAnsi="Arial" w:cs="Arial"/>
        </w:rPr>
        <w:lastRenderedPageBreak/>
        <w:t>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103B9312" w:rsidR="00AB6CE2" w:rsidRPr="00C54C75" w:rsidRDefault="001555C5" w:rsidP="000F03F8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C54C75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C54C75">
        <w:rPr>
          <w:rFonts w:ascii="Arial" w:hAnsi="Arial" w:cs="Arial"/>
        </w:rPr>
        <w:t>v případě takového navýšení j</w:t>
      </w:r>
      <w:r w:rsidRPr="00C54C75">
        <w:rPr>
          <w:rFonts w:ascii="Arial" w:hAnsi="Arial" w:cs="Arial"/>
        </w:rPr>
        <w:t>e sociální služba poskytována v souladu s</w:t>
      </w:r>
      <w:r w:rsidR="00431A46" w:rsidRPr="00C54C75">
        <w:rPr>
          <w:rFonts w:ascii="Arial" w:hAnsi="Arial" w:cs="Arial"/>
        </w:rPr>
        <w:t xml:space="preserve"> tímto</w:t>
      </w:r>
      <w:r w:rsidRPr="00C54C75">
        <w:rPr>
          <w:rFonts w:ascii="Arial" w:hAnsi="Arial" w:cs="Arial"/>
        </w:rPr>
        <w:t xml:space="preserve"> </w:t>
      </w:r>
      <w:r w:rsidR="00D33981" w:rsidRPr="00C54C75">
        <w:rPr>
          <w:rFonts w:ascii="Arial" w:hAnsi="Arial" w:cs="Arial"/>
        </w:rPr>
        <w:t>p</w:t>
      </w:r>
      <w:r w:rsidRPr="00C54C75">
        <w:rPr>
          <w:rFonts w:ascii="Arial" w:hAnsi="Arial" w:cs="Arial"/>
        </w:rPr>
        <w:t xml:space="preserve">ověřením. </w:t>
      </w:r>
      <w:r w:rsidR="006A1D8E" w:rsidRPr="00C54C75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C54C75">
        <w:rPr>
          <w:rFonts w:ascii="Arial" w:hAnsi="Arial" w:cs="Arial"/>
        </w:rPr>
        <w:t>IV.</w:t>
      </w:r>
      <w:r w:rsidR="006A1D8E" w:rsidRPr="00C54C75">
        <w:rPr>
          <w:rFonts w:ascii="Arial" w:hAnsi="Arial" w:cs="Arial"/>
        </w:rPr>
        <w:t xml:space="preserve"> tohoto pověření ani </w:t>
      </w:r>
      <w:r w:rsidR="00586EFE" w:rsidRPr="00C54C75">
        <w:rPr>
          <w:rFonts w:ascii="Arial" w:hAnsi="Arial" w:cs="Arial"/>
        </w:rPr>
        <w:br/>
      </w:r>
      <w:r w:rsidR="006A1D8E" w:rsidRPr="00C54C75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C54C75">
        <w:rPr>
          <w:rFonts w:ascii="Arial" w:hAnsi="Arial" w:cs="Arial"/>
        </w:rPr>
        <w:t>s</w:t>
      </w:r>
      <w:r w:rsidR="006A1D8E" w:rsidRPr="00C54C75">
        <w:rPr>
          <w:rFonts w:ascii="Arial" w:hAnsi="Arial" w:cs="Arial"/>
        </w:rPr>
        <w:t xml:space="preserve">třednědobém plánu rozvoje sociálních služeb v Plzeňském kraji </w:t>
      </w:r>
      <w:r w:rsidR="00586EFE" w:rsidRPr="00C54C75">
        <w:rPr>
          <w:rFonts w:ascii="Arial" w:hAnsi="Arial" w:cs="Arial"/>
        </w:rPr>
        <w:br/>
      </w:r>
      <w:r w:rsidR="006A1D8E" w:rsidRPr="00C54C75">
        <w:rPr>
          <w:rFonts w:ascii="Arial" w:hAnsi="Arial" w:cs="Arial"/>
        </w:rPr>
        <w:t xml:space="preserve">se tímto navýšením úvazků nemění. </w:t>
      </w:r>
    </w:p>
    <w:p w14:paraId="7B173B78" w14:textId="77777777" w:rsidR="009660E7" w:rsidRPr="009660E7" w:rsidRDefault="009660E7" w:rsidP="009660E7">
      <w:pPr>
        <w:pStyle w:val="Odstavecseseznamem"/>
        <w:rPr>
          <w:b/>
        </w:rPr>
      </w:pPr>
    </w:p>
    <w:p w14:paraId="07C71D40" w14:textId="77777777" w:rsidR="009660E7" w:rsidRPr="009660E7" w:rsidRDefault="009660E7" w:rsidP="009660E7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0FAD05D7" w:rsidR="00035667" w:rsidRDefault="00035667" w:rsidP="00035667">
      <w:pPr>
        <w:pStyle w:val="text"/>
        <w:ind w:left="360"/>
      </w:pPr>
    </w:p>
    <w:p w14:paraId="7BC5C4F8" w14:textId="77777777" w:rsidR="0033270A" w:rsidRDefault="0033270A" w:rsidP="00035667">
      <w:pPr>
        <w:pStyle w:val="text"/>
        <w:ind w:left="360"/>
      </w:pPr>
    </w:p>
    <w:p w14:paraId="2F908E03" w14:textId="370965E9" w:rsidR="00035667" w:rsidRPr="002A43DF" w:rsidRDefault="00C54C75" w:rsidP="00C54C75">
      <w:pPr>
        <w:pStyle w:val="text"/>
        <w:numPr>
          <w:ilvl w:val="1"/>
          <w:numId w:val="23"/>
        </w:numPr>
        <w:spacing w:after="0"/>
      </w:pPr>
      <w:r w:rsidRPr="00F85353">
        <w:rPr>
          <w:b/>
          <w:u w:val="single"/>
        </w:rPr>
        <w:t>Pečovatelská služba</w:t>
      </w:r>
      <w:r w:rsidRPr="00F85353">
        <w:rPr>
          <w:b/>
        </w:rPr>
        <w:t xml:space="preserve">, ID: 7089336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2.276.040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C54C75">
        <w:t>dva miliony dvě stě sedmdesát šest tisíc čtyřicet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77777777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746ADD99" w:rsidR="002018F6" w:rsidRDefault="00C54C75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 </w:t>
      </w:r>
      <w:r w:rsidR="009660E7">
        <w:t xml:space="preserve"> </w:t>
      </w:r>
      <w:r>
        <w:rPr>
          <w:rFonts w:ascii="Arial" w:hAnsi="Arial" w:cs="Arial"/>
        </w:rPr>
        <w:t xml:space="preserve">Bc. Jana </w:t>
      </w:r>
      <w:proofErr w:type="spellStart"/>
      <w:r>
        <w:rPr>
          <w:rFonts w:ascii="Arial" w:hAnsi="Arial" w:cs="Arial"/>
        </w:rPr>
        <w:t>Petríková</w:t>
      </w:r>
      <w:proofErr w:type="spellEnd"/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0AEF45E2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9660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54C7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54C75" w:rsidRPr="00501C12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783C9442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866F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9ABEF68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70A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66FDB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56B6"/>
    <w:rsid w:val="00946D87"/>
    <w:rsid w:val="009529B3"/>
    <w:rsid w:val="0095500C"/>
    <w:rsid w:val="00955092"/>
    <w:rsid w:val="009660E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4C75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8DF31-55CC-4E5F-A5C5-4BB59CA7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2111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2022-12-15T10:16:00Z</dcterms:created>
  <dcterms:modified xsi:type="dcterms:W3CDTF">2022-12-19T11:27:00Z</dcterms:modified>
</cp:coreProperties>
</file>