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C2DFC" w14:textId="77777777" w:rsidR="002B1B72" w:rsidRDefault="003821D1">
      <w:pPr>
        <w:pStyle w:val="Zkladn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54656" behindDoc="1" locked="0" layoutInCell="1" allowOverlap="1" wp14:anchorId="35F3524E" wp14:editId="6372B719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7136130" cy="10250170"/>
            <wp:effectExtent l="0" t="0" r="762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6130" cy="10250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3D5022" w14:textId="4F1DB54B" w:rsidR="002B1B72" w:rsidRDefault="003821D1">
      <w:pPr>
        <w:pStyle w:val="Nzev"/>
      </w:pPr>
      <w:r>
        <w:t>DODATEK</w:t>
      </w:r>
      <w:r>
        <w:rPr>
          <w:spacing w:val="-2"/>
        </w:rPr>
        <w:t xml:space="preserve"> </w:t>
      </w:r>
      <w:r>
        <w:t>č.</w:t>
      </w:r>
      <w:r w:rsidR="00CD2631">
        <w:t>2</w:t>
      </w:r>
    </w:p>
    <w:p w14:paraId="52A3198C" w14:textId="07DDC103" w:rsidR="008136CE" w:rsidRPr="008136CE" w:rsidRDefault="003821D1" w:rsidP="008136CE">
      <w:pPr>
        <w:pStyle w:val="Nadpis2"/>
        <w:spacing w:before="12"/>
        <w:rPr>
          <w:u w:val="single"/>
        </w:rPr>
      </w:pPr>
      <w:r>
        <w:t>ke</w:t>
      </w:r>
      <w:r>
        <w:rPr>
          <w:spacing w:val="-1"/>
        </w:rPr>
        <w:t xml:space="preserve"> </w:t>
      </w:r>
      <w:r>
        <w:t>smlouvě o realizaci</w:t>
      </w:r>
      <w:r>
        <w:rPr>
          <w:spacing w:val="-1"/>
        </w:rPr>
        <w:t xml:space="preserve"> </w:t>
      </w:r>
      <w:r>
        <w:t>reklamy</w:t>
      </w:r>
      <w:r>
        <w:rPr>
          <w:spacing w:val="-1"/>
        </w:rPr>
        <w:t xml:space="preserve"> </w:t>
      </w:r>
    </w:p>
    <w:p w14:paraId="5617F29D" w14:textId="77777777" w:rsidR="008136CE" w:rsidRPr="00ED075D" w:rsidRDefault="008136CE" w:rsidP="008136CE">
      <w:pPr>
        <w:tabs>
          <w:tab w:val="left" w:pos="142"/>
          <w:tab w:val="left" w:pos="2127"/>
        </w:tabs>
        <w:spacing w:before="100" w:beforeAutospacing="1" w:after="100" w:afterAutospacing="1"/>
        <w:contextualSpacing/>
        <w:rPr>
          <w:b/>
        </w:rPr>
      </w:pPr>
      <w:r w:rsidRPr="00ED075D">
        <w:rPr>
          <w:b/>
          <w:bCs/>
        </w:rPr>
        <w:t>P</w:t>
      </w:r>
      <w:r>
        <w:rPr>
          <w:b/>
          <w:bCs/>
        </w:rPr>
        <w:t>oskytovatel</w:t>
      </w:r>
      <w:r w:rsidRPr="00ED075D">
        <w:rPr>
          <w:b/>
          <w:bCs/>
        </w:rPr>
        <w:t>:</w:t>
      </w:r>
      <w:r w:rsidRPr="00ED075D">
        <w:rPr>
          <w:b/>
          <w:bCs/>
        </w:rPr>
        <w:tab/>
      </w:r>
      <w:r w:rsidRPr="00ED075D">
        <w:rPr>
          <w:b/>
        </w:rPr>
        <w:t xml:space="preserve">Technické služby města Vsetína, příspěvková organizace   </w:t>
      </w:r>
    </w:p>
    <w:p w14:paraId="6FC35A4F" w14:textId="77777777" w:rsidR="008136CE" w:rsidRPr="00ED075D" w:rsidRDefault="008136CE" w:rsidP="008136CE">
      <w:pPr>
        <w:tabs>
          <w:tab w:val="left" w:pos="2127"/>
        </w:tabs>
        <w:spacing w:before="100" w:beforeAutospacing="1" w:after="100" w:afterAutospacing="1"/>
        <w:contextualSpacing/>
      </w:pPr>
      <w:r w:rsidRPr="00ED075D">
        <w:t xml:space="preserve">se sídlem: </w:t>
      </w:r>
      <w:r w:rsidRPr="00ED075D">
        <w:tab/>
        <w:t>Jasenice 528, 755 11 Vsetín</w:t>
      </w:r>
    </w:p>
    <w:p w14:paraId="346C6A68" w14:textId="77777777" w:rsidR="008136CE" w:rsidRPr="00ED075D" w:rsidRDefault="008136CE" w:rsidP="008136CE">
      <w:pPr>
        <w:tabs>
          <w:tab w:val="left" w:pos="2127"/>
        </w:tabs>
        <w:spacing w:before="100" w:beforeAutospacing="1" w:after="100" w:afterAutospacing="1"/>
        <w:contextualSpacing/>
      </w:pPr>
      <w:r w:rsidRPr="00ED075D">
        <w:t>zastoupe</w:t>
      </w:r>
      <w:r>
        <w:t>n</w:t>
      </w:r>
      <w:r w:rsidRPr="00ED075D">
        <w:t xml:space="preserve">: </w:t>
      </w:r>
      <w:r w:rsidRPr="00ED075D">
        <w:tab/>
      </w:r>
      <w:r>
        <w:t>Ing. Josefem Stejskalem - ředitelem organizace</w:t>
      </w:r>
    </w:p>
    <w:p w14:paraId="3E3AEC3A" w14:textId="77777777" w:rsidR="008136CE" w:rsidRPr="00ED075D" w:rsidRDefault="008136CE" w:rsidP="008136CE">
      <w:pPr>
        <w:tabs>
          <w:tab w:val="left" w:pos="2127"/>
        </w:tabs>
        <w:spacing w:before="100" w:beforeAutospacing="1" w:after="100" w:afterAutospacing="1"/>
        <w:contextualSpacing/>
      </w:pPr>
      <w:r w:rsidRPr="00ED075D">
        <w:t xml:space="preserve">IČ:  </w:t>
      </w:r>
      <w:r w:rsidRPr="00ED075D">
        <w:tab/>
        <w:t>75063468</w:t>
      </w:r>
    </w:p>
    <w:p w14:paraId="75853BBE" w14:textId="77777777" w:rsidR="008136CE" w:rsidRPr="00ED075D" w:rsidRDefault="008136CE" w:rsidP="008136CE">
      <w:pPr>
        <w:tabs>
          <w:tab w:val="left" w:pos="2127"/>
        </w:tabs>
        <w:spacing w:before="100" w:beforeAutospacing="1" w:after="100" w:afterAutospacing="1"/>
        <w:contextualSpacing/>
      </w:pPr>
      <w:r w:rsidRPr="00ED075D">
        <w:t xml:space="preserve">DIČ:  </w:t>
      </w:r>
      <w:r w:rsidRPr="00ED075D">
        <w:tab/>
        <w:t>CZ 75063468</w:t>
      </w:r>
    </w:p>
    <w:p w14:paraId="1351DD97" w14:textId="77777777" w:rsidR="008136CE" w:rsidRDefault="008136CE" w:rsidP="008136CE">
      <w:pPr>
        <w:tabs>
          <w:tab w:val="left" w:pos="2127"/>
        </w:tabs>
        <w:spacing w:before="100" w:beforeAutospacing="1" w:after="100" w:afterAutospacing="1"/>
        <w:contextualSpacing/>
      </w:pPr>
      <w:r w:rsidRPr="00ED075D">
        <w:t>Bankovní spojení:</w:t>
      </w:r>
      <w:r w:rsidRPr="00ED075D">
        <w:tab/>
        <w:t>200107144/0300</w:t>
      </w:r>
    </w:p>
    <w:p w14:paraId="46AE9D2E" w14:textId="77777777" w:rsidR="008136CE" w:rsidRDefault="008136CE" w:rsidP="008136CE">
      <w:pPr>
        <w:tabs>
          <w:tab w:val="left" w:pos="2127"/>
        </w:tabs>
        <w:spacing w:before="100" w:beforeAutospacing="1" w:after="100" w:afterAutospacing="1"/>
        <w:contextualSpacing/>
      </w:pPr>
      <w:r>
        <w:t xml:space="preserve">Vyřizuje: </w:t>
      </w:r>
      <w:r>
        <w:tab/>
        <w:t>Jan Rohan</w:t>
      </w:r>
    </w:p>
    <w:p w14:paraId="33D0D7CF" w14:textId="2BC0E0AD" w:rsidR="008136CE" w:rsidRDefault="008136CE" w:rsidP="008136CE">
      <w:pPr>
        <w:tabs>
          <w:tab w:val="left" w:pos="2127"/>
        </w:tabs>
        <w:spacing w:before="100" w:beforeAutospacing="1" w:after="100" w:afterAutospacing="1"/>
        <w:contextualSpacing/>
      </w:pPr>
      <w:r>
        <w:t>tel.:</w:t>
      </w:r>
      <w:r>
        <w:tab/>
      </w:r>
      <w:r w:rsidR="002E022E">
        <w:t>+420 773 101 073</w:t>
      </w:r>
    </w:p>
    <w:p w14:paraId="6DF401D4" w14:textId="77777777" w:rsidR="008136CE" w:rsidRPr="00ED075D" w:rsidRDefault="008136CE" w:rsidP="008136CE">
      <w:pPr>
        <w:tabs>
          <w:tab w:val="left" w:pos="2127"/>
        </w:tabs>
        <w:spacing w:before="100" w:beforeAutospacing="1" w:after="100" w:afterAutospacing="1"/>
        <w:contextualSpacing/>
      </w:pPr>
      <w:r>
        <w:t>(dále jen „</w:t>
      </w:r>
      <w:r w:rsidRPr="00966A4A">
        <w:rPr>
          <w:b/>
          <w:bCs/>
        </w:rPr>
        <w:t>poskytovatel</w:t>
      </w:r>
      <w:r>
        <w:t>“)</w:t>
      </w:r>
    </w:p>
    <w:p w14:paraId="78BBE138" w14:textId="68AE9E37" w:rsidR="002B1B72" w:rsidRDefault="008136CE" w:rsidP="008136CE">
      <w:pPr>
        <w:tabs>
          <w:tab w:val="left" w:pos="2127"/>
        </w:tabs>
        <w:spacing w:before="100" w:beforeAutospacing="1" w:after="100" w:afterAutospacing="1"/>
        <w:contextualSpacing/>
        <w:rPr>
          <w:i/>
        </w:rPr>
      </w:pPr>
      <w:r w:rsidRPr="00ED075D">
        <w:rPr>
          <w:i/>
        </w:rPr>
        <w:t>na straně jedné</w:t>
      </w:r>
    </w:p>
    <w:p w14:paraId="5ABC1076" w14:textId="77777777" w:rsidR="002B1B72" w:rsidRDefault="003821D1">
      <w:pPr>
        <w:pStyle w:val="Nadpis2"/>
        <w:spacing w:before="0"/>
        <w:ind w:left="136" w:right="0"/>
        <w:jc w:val="left"/>
      </w:pPr>
      <w:r>
        <w:t>a</w:t>
      </w:r>
    </w:p>
    <w:p w14:paraId="7BD06717" w14:textId="77777777" w:rsidR="002B1B72" w:rsidRDefault="002B1B72">
      <w:pPr>
        <w:pStyle w:val="Zkladntext"/>
        <w:spacing w:before="10"/>
        <w:rPr>
          <w:b/>
        </w:rPr>
      </w:pPr>
    </w:p>
    <w:p w14:paraId="050FD099" w14:textId="77777777" w:rsidR="002B1B72" w:rsidRDefault="003821D1">
      <w:pPr>
        <w:tabs>
          <w:tab w:val="left" w:pos="2262"/>
        </w:tabs>
        <w:ind w:left="136"/>
        <w:rPr>
          <w:b/>
        </w:rPr>
      </w:pPr>
      <w:r>
        <w:rPr>
          <w:b/>
        </w:rPr>
        <w:t>Nájemce:</w:t>
      </w:r>
      <w:r>
        <w:rPr>
          <w:b/>
        </w:rPr>
        <w:tab/>
        <w:t>AgE</w:t>
      </w:r>
      <w:r>
        <w:rPr>
          <w:b/>
          <w:spacing w:val="19"/>
        </w:rPr>
        <w:t xml:space="preserve"> </w:t>
      </w:r>
      <w:r>
        <w:rPr>
          <w:b/>
        </w:rPr>
        <w:t>–</w:t>
      </w:r>
      <w:r>
        <w:rPr>
          <w:b/>
          <w:spacing w:val="22"/>
        </w:rPr>
        <w:t xml:space="preserve"> </w:t>
      </w:r>
      <w:r>
        <w:rPr>
          <w:b/>
        </w:rPr>
        <w:t>reklamní</w:t>
      </w:r>
      <w:r>
        <w:rPr>
          <w:b/>
          <w:spacing w:val="22"/>
        </w:rPr>
        <w:t xml:space="preserve"> </w:t>
      </w:r>
      <w:r>
        <w:rPr>
          <w:b/>
        </w:rPr>
        <w:t>agentura,</w:t>
      </w:r>
      <w:r>
        <w:rPr>
          <w:b/>
          <w:spacing w:val="19"/>
        </w:rPr>
        <w:t xml:space="preserve"> </w:t>
      </w:r>
      <w:r>
        <w:rPr>
          <w:b/>
        </w:rPr>
        <w:t>s.r.o</w:t>
      </w:r>
    </w:p>
    <w:p w14:paraId="4AC23F25" w14:textId="77777777" w:rsidR="002B1B72" w:rsidRDefault="003821D1">
      <w:pPr>
        <w:pStyle w:val="Zkladntext"/>
        <w:ind w:left="2262"/>
      </w:pPr>
      <w:r>
        <w:t>zapsaná</w:t>
      </w:r>
      <w:r>
        <w:rPr>
          <w:spacing w:val="16"/>
        </w:rPr>
        <w:t xml:space="preserve"> </w:t>
      </w:r>
      <w:r>
        <w:t>v</w:t>
      </w:r>
      <w:r>
        <w:rPr>
          <w:spacing w:val="25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vedeném</w:t>
      </w:r>
      <w:r>
        <w:rPr>
          <w:spacing w:val="22"/>
        </w:rPr>
        <w:t xml:space="preserve"> </w:t>
      </w:r>
      <w:r>
        <w:t>Městským</w:t>
      </w:r>
      <w:r>
        <w:rPr>
          <w:spacing w:val="21"/>
        </w:rPr>
        <w:t xml:space="preserve"> </w:t>
      </w:r>
      <w:r>
        <w:t>soudem</w:t>
      </w:r>
      <w:r>
        <w:rPr>
          <w:spacing w:val="18"/>
        </w:rPr>
        <w:t xml:space="preserve"> </w:t>
      </w:r>
      <w:r>
        <w:t>v</w:t>
      </w:r>
      <w:r>
        <w:rPr>
          <w:spacing w:val="21"/>
        </w:rPr>
        <w:t xml:space="preserve"> </w:t>
      </w:r>
      <w:r>
        <w:t>Praze,</w:t>
      </w:r>
      <w:r>
        <w:rPr>
          <w:spacing w:val="18"/>
        </w:rPr>
        <w:t xml:space="preserve"> </w:t>
      </w:r>
      <w:r>
        <w:t>oddíl</w:t>
      </w:r>
      <w:r>
        <w:rPr>
          <w:spacing w:val="20"/>
        </w:rPr>
        <w:t xml:space="preserve"> </w:t>
      </w:r>
      <w:r>
        <w:t>C,</w:t>
      </w:r>
      <w:r>
        <w:rPr>
          <w:spacing w:val="17"/>
        </w:rPr>
        <w:t xml:space="preserve"> </w:t>
      </w:r>
      <w:r>
        <w:t>vložka</w:t>
      </w:r>
      <w:r>
        <w:rPr>
          <w:spacing w:val="16"/>
        </w:rPr>
        <w:t xml:space="preserve"> </w:t>
      </w:r>
      <w:r>
        <w:t>92084</w:t>
      </w:r>
    </w:p>
    <w:p w14:paraId="18FD45CF" w14:textId="77777777" w:rsidR="002B1B72" w:rsidRDefault="003821D1">
      <w:pPr>
        <w:pStyle w:val="Zkladntext"/>
        <w:tabs>
          <w:tab w:val="left" w:pos="2262"/>
        </w:tabs>
        <w:spacing w:before="1"/>
        <w:ind w:left="136"/>
      </w:pPr>
      <w:r>
        <w:t>sídlo:</w:t>
      </w:r>
      <w:r>
        <w:tab/>
        <w:t>Ostřicová</w:t>
      </w:r>
      <w:r>
        <w:rPr>
          <w:spacing w:val="14"/>
        </w:rPr>
        <w:t xml:space="preserve"> </w:t>
      </w:r>
      <w:r>
        <w:t>640,</w:t>
      </w:r>
      <w:r>
        <w:rPr>
          <w:spacing w:val="17"/>
        </w:rPr>
        <w:t xml:space="preserve"> </w:t>
      </w:r>
      <w:r>
        <w:t>150</w:t>
      </w:r>
      <w:r>
        <w:rPr>
          <w:spacing w:val="16"/>
        </w:rPr>
        <w:t xml:space="preserve"> </w:t>
      </w:r>
      <w:r>
        <w:t>00</w:t>
      </w:r>
      <w:r>
        <w:rPr>
          <w:spacing w:val="19"/>
        </w:rPr>
        <w:t xml:space="preserve"> </w:t>
      </w:r>
      <w:r>
        <w:t>Praha</w:t>
      </w:r>
      <w:r>
        <w:rPr>
          <w:spacing w:val="17"/>
        </w:rPr>
        <w:t xml:space="preserve"> </w:t>
      </w:r>
      <w:r>
        <w:t>5</w:t>
      </w:r>
    </w:p>
    <w:p w14:paraId="476BE819" w14:textId="77777777" w:rsidR="002B1B72" w:rsidRDefault="003821D1">
      <w:pPr>
        <w:pStyle w:val="Zkladntext"/>
        <w:tabs>
          <w:tab w:val="left" w:pos="2262"/>
        </w:tabs>
        <w:ind w:left="136" w:right="2236"/>
      </w:pPr>
      <w:r>
        <w:t>zastoupený:</w:t>
      </w:r>
      <w:r>
        <w:tab/>
        <w:t>Mgr.</w:t>
      </w:r>
      <w:r>
        <w:rPr>
          <w:spacing w:val="40"/>
        </w:rPr>
        <w:t xml:space="preserve"> </w:t>
      </w:r>
      <w:r>
        <w:t>Janou</w:t>
      </w:r>
      <w:r>
        <w:rPr>
          <w:spacing w:val="37"/>
        </w:rPr>
        <w:t xml:space="preserve"> </w:t>
      </w:r>
      <w:r>
        <w:t>Eisenreichovou,</w:t>
      </w:r>
      <w:r>
        <w:rPr>
          <w:spacing w:val="37"/>
        </w:rPr>
        <w:t xml:space="preserve"> </w:t>
      </w:r>
      <w:r>
        <w:t>jednatelkou</w:t>
      </w:r>
      <w:r>
        <w:rPr>
          <w:spacing w:val="37"/>
        </w:rPr>
        <w:t xml:space="preserve"> </w:t>
      </w:r>
      <w:r>
        <w:t>společnosti</w:t>
      </w:r>
      <w:r>
        <w:rPr>
          <w:spacing w:val="-47"/>
        </w:rPr>
        <w:t xml:space="preserve"> </w:t>
      </w:r>
      <w:r>
        <w:t>bankovní</w:t>
      </w:r>
      <w:r>
        <w:rPr>
          <w:spacing w:val="21"/>
        </w:rPr>
        <w:t xml:space="preserve"> </w:t>
      </w:r>
      <w:r>
        <w:t>spojení:</w:t>
      </w:r>
      <w:r>
        <w:tab/>
        <w:t>Česká</w:t>
      </w:r>
      <w:r>
        <w:rPr>
          <w:spacing w:val="8"/>
        </w:rPr>
        <w:t xml:space="preserve"> </w:t>
      </w:r>
      <w:r>
        <w:t>spořitelna</w:t>
      </w:r>
      <w:r>
        <w:rPr>
          <w:spacing w:val="8"/>
        </w:rPr>
        <w:t xml:space="preserve"> </w:t>
      </w:r>
      <w:r>
        <w:t>a.s.</w:t>
      </w:r>
    </w:p>
    <w:p w14:paraId="11B3CF04" w14:textId="77777777" w:rsidR="002B1B72" w:rsidRDefault="003821D1">
      <w:pPr>
        <w:pStyle w:val="Zkladntext"/>
        <w:tabs>
          <w:tab w:val="left" w:pos="2262"/>
        </w:tabs>
        <w:ind w:left="136"/>
      </w:pPr>
      <w:r>
        <w:t>č.ú.:</w:t>
      </w:r>
      <w:r>
        <w:tab/>
        <w:t>2154142/0800</w:t>
      </w:r>
    </w:p>
    <w:p w14:paraId="3A198E51" w14:textId="77777777" w:rsidR="002B1B72" w:rsidRDefault="003821D1">
      <w:pPr>
        <w:pStyle w:val="Zkladntext"/>
        <w:tabs>
          <w:tab w:val="left" w:pos="2262"/>
        </w:tabs>
        <w:spacing w:before="1" w:line="267" w:lineRule="exact"/>
        <w:ind w:left="136"/>
      </w:pPr>
      <w:r>
        <w:t>IČO:</w:t>
      </w:r>
      <w:r>
        <w:rPr>
          <w:rFonts w:ascii="Times New Roman" w:hAnsi="Times New Roman"/>
        </w:rPr>
        <w:tab/>
      </w:r>
      <w:r>
        <w:t>26763605</w:t>
      </w:r>
    </w:p>
    <w:p w14:paraId="0175864E" w14:textId="77777777" w:rsidR="002B1B72" w:rsidRDefault="003821D1">
      <w:pPr>
        <w:pStyle w:val="Zkladntext"/>
        <w:tabs>
          <w:tab w:val="left" w:pos="2262"/>
        </w:tabs>
        <w:spacing w:line="267" w:lineRule="exact"/>
        <w:ind w:left="136"/>
      </w:pPr>
      <w:r>
        <w:t>DIČ:</w:t>
      </w:r>
      <w:r>
        <w:tab/>
        <w:t>CZ26763605</w:t>
      </w:r>
    </w:p>
    <w:p w14:paraId="14AE1FC0" w14:textId="213D3DE9" w:rsidR="002B1B72" w:rsidRDefault="003821D1">
      <w:pPr>
        <w:pStyle w:val="Zkladntext"/>
        <w:tabs>
          <w:tab w:val="left" w:pos="2262"/>
        </w:tabs>
        <w:ind w:left="136"/>
      </w:pPr>
      <w:r>
        <w:t>tel.:</w:t>
      </w:r>
      <w:r>
        <w:tab/>
        <w:t>+420</w:t>
      </w:r>
      <w:r>
        <w:rPr>
          <w:spacing w:val="13"/>
        </w:rPr>
        <w:t xml:space="preserve"> </w:t>
      </w:r>
      <w:r>
        <w:t>603</w:t>
      </w:r>
      <w:r>
        <w:rPr>
          <w:spacing w:val="18"/>
        </w:rPr>
        <w:t xml:space="preserve"> </w:t>
      </w:r>
      <w:r>
        <w:t>215</w:t>
      </w:r>
      <w:r w:rsidR="00DF5FC4">
        <w:rPr>
          <w:spacing w:val="17"/>
        </w:rPr>
        <w:t> </w:t>
      </w:r>
      <w:r>
        <w:t>598</w:t>
      </w:r>
    </w:p>
    <w:p w14:paraId="457CCE03" w14:textId="1015A307" w:rsidR="00DF5FC4" w:rsidRDefault="00DF5FC4" w:rsidP="00DF5FC4">
      <w:pPr>
        <w:tabs>
          <w:tab w:val="left" w:pos="2127"/>
        </w:tabs>
        <w:spacing w:before="100" w:beforeAutospacing="1" w:after="100" w:afterAutospacing="1"/>
        <w:contextualSpacing/>
      </w:pPr>
      <w:r>
        <w:t>(dále jen „</w:t>
      </w:r>
      <w:r>
        <w:rPr>
          <w:b/>
          <w:bCs/>
        </w:rPr>
        <w:t>nájemce</w:t>
      </w:r>
      <w:r>
        <w:t>“)</w:t>
      </w:r>
    </w:p>
    <w:p w14:paraId="30001694" w14:textId="707C5256" w:rsidR="00DF5FC4" w:rsidRDefault="00DF5FC4" w:rsidP="00DF5FC4">
      <w:pPr>
        <w:tabs>
          <w:tab w:val="left" w:pos="2127"/>
        </w:tabs>
        <w:spacing w:before="100" w:beforeAutospacing="1" w:after="100" w:afterAutospacing="1"/>
        <w:contextualSpacing/>
        <w:rPr>
          <w:i/>
        </w:rPr>
      </w:pPr>
      <w:r w:rsidRPr="00ED075D">
        <w:rPr>
          <w:i/>
        </w:rPr>
        <w:t xml:space="preserve">na straně </w:t>
      </w:r>
      <w:r>
        <w:rPr>
          <w:i/>
        </w:rPr>
        <w:t>druhé</w:t>
      </w:r>
    </w:p>
    <w:p w14:paraId="38624F67" w14:textId="2E8CF24B" w:rsidR="00DF5FC4" w:rsidRDefault="00DF5FC4" w:rsidP="00DF5FC4">
      <w:pPr>
        <w:tabs>
          <w:tab w:val="left" w:pos="2127"/>
        </w:tabs>
        <w:spacing w:before="100" w:beforeAutospacing="1" w:after="100" w:afterAutospacing="1"/>
        <w:contextualSpacing/>
        <w:rPr>
          <w:i/>
        </w:rPr>
      </w:pPr>
    </w:p>
    <w:p w14:paraId="7037F2D9" w14:textId="682AD4CD" w:rsidR="00DF5FC4" w:rsidRDefault="00DF5FC4" w:rsidP="00DF5FC4">
      <w:pPr>
        <w:tabs>
          <w:tab w:val="left" w:pos="2127"/>
        </w:tabs>
        <w:spacing w:before="100" w:beforeAutospacing="1" w:after="100" w:afterAutospacing="1"/>
        <w:contextualSpacing/>
        <w:rPr>
          <w:i/>
        </w:rPr>
      </w:pPr>
      <w:r>
        <w:rPr>
          <w:i/>
        </w:rPr>
        <w:t>(dále jen „smluvní strany“</w:t>
      </w:r>
    </w:p>
    <w:p w14:paraId="1DB4D22B" w14:textId="1EFC251E" w:rsidR="002B1B72" w:rsidRDefault="003821D1" w:rsidP="00DF5FC4">
      <w:pPr>
        <w:pStyle w:val="Zkladntext"/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423214FF" wp14:editId="1C30C410">
                <wp:simplePos x="0" y="0"/>
                <wp:positionH relativeFrom="page">
                  <wp:posOffset>881380</wp:posOffset>
                </wp:positionH>
                <wp:positionV relativeFrom="paragraph">
                  <wp:posOffset>207010</wp:posOffset>
                </wp:positionV>
                <wp:extent cx="5798185" cy="635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4A665" id="docshape1" o:spid="_x0000_s1026" style="position:absolute;margin-left:69.4pt;margin-top:16.3pt;width:456.55pt;height:.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4BD2FDBB" w14:textId="77777777" w:rsidR="002B1B72" w:rsidRDefault="003821D1">
      <w:pPr>
        <w:pStyle w:val="Nadpis1"/>
        <w:spacing w:before="57"/>
      </w:pPr>
      <w:r>
        <w:t>I.</w:t>
      </w:r>
    </w:p>
    <w:p w14:paraId="785CD85B" w14:textId="4F6D39EE" w:rsidR="002B1B72" w:rsidRDefault="003821D1" w:rsidP="002D42CB">
      <w:pPr>
        <w:pStyle w:val="Zkladntext"/>
        <w:spacing w:before="38" w:line="273" w:lineRule="auto"/>
        <w:ind w:left="206" w:right="193" w:hanging="1"/>
        <w:jc w:val="both"/>
      </w:pPr>
      <w:r>
        <w:t>Dne 1</w:t>
      </w:r>
      <w:r w:rsidR="0058486A">
        <w:t>9</w:t>
      </w:r>
      <w:r>
        <w:t>.</w:t>
      </w:r>
      <w:r w:rsidR="0058486A">
        <w:t>12</w:t>
      </w:r>
      <w:r>
        <w:t>.20</w:t>
      </w:r>
      <w:r w:rsidR="0058486A">
        <w:t>22</w:t>
      </w:r>
      <w:r>
        <w:t xml:space="preserve"> byl uzavřen mezi smluvními stranami </w:t>
      </w:r>
      <w:r w:rsidR="0058486A">
        <w:t xml:space="preserve">dodatek č.2 ke </w:t>
      </w:r>
      <w:r>
        <w:t>„SMLOUV</w:t>
      </w:r>
      <w:r w:rsidR="0058486A">
        <w:t>Ě</w:t>
      </w:r>
      <w:r>
        <w:t xml:space="preserve"> O REALIZACI REKLAMY </w:t>
      </w:r>
      <w:r w:rsidR="0058486A">
        <w:t>ze dne 1.7.2019</w:t>
      </w:r>
      <w:r w:rsidR="00645D21">
        <w:t>“</w:t>
      </w:r>
      <w:r w:rsidR="0058486A">
        <w:t xml:space="preserve"> </w:t>
      </w:r>
      <w:r>
        <w:t>dle</w:t>
      </w:r>
      <w:r>
        <w:rPr>
          <w:spacing w:val="1"/>
        </w:rPr>
        <w:t xml:space="preserve"> </w:t>
      </w:r>
      <w:r>
        <w:t>ustanovení § 1746 odst. 2 a násl. zákona č. 89/2014 Sb., občanského zákoníku. Předmětem smlouvy</w:t>
      </w:r>
      <w:r w:rsidR="0058486A">
        <w:t xml:space="preserve"> </w:t>
      </w:r>
      <w:r>
        <w:rPr>
          <w:spacing w:val="-47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výroba,</w:t>
      </w:r>
      <w:r>
        <w:rPr>
          <w:spacing w:val="-1"/>
        </w:rPr>
        <w:t xml:space="preserve"> </w:t>
      </w:r>
      <w:r>
        <w:t>pronájem a</w:t>
      </w:r>
      <w:r>
        <w:rPr>
          <w:spacing w:val="-1"/>
        </w:rPr>
        <w:t xml:space="preserve"> </w:t>
      </w:r>
      <w:r>
        <w:t>servis</w:t>
      </w:r>
      <w:r>
        <w:rPr>
          <w:spacing w:val="-1"/>
        </w:rPr>
        <w:t xml:space="preserve"> </w:t>
      </w:r>
      <w:r>
        <w:t>reklamních nosičů.</w:t>
      </w:r>
      <w:r>
        <w:rPr>
          <w:spacing w:val="-1"/>
        </w:rPr>
        <w:t xml:space="preserve"> </w:t>
      </w:r>
      <w:r>
        <w:t>Smlouva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uzavřena</w:t>
      </w:r>
      <w:r>
        <w:rPr>
          <w:spacing w:val="-1"/>
        </w:rPr>
        <w:t xml:space="preserve"> </w:t>
      </w:r>
      <w:r>
        <w:t>na dobu</w:t>
      </w:r>
      <w:r>
        <w:rPr>
          <w:spacing w:val="-1"/>
        </w:rPr>
        <w:t xml:space="preserve"> </w:t>
      </w:r>
      <w:r>
        <w:t>neurčitou.</w:t>
      </w:r>
    </w:p>
    <w:p w14:paraId="19D867BF" w14:textId="7F74FAC4" w:rsidR="002B1B72" w:rsidRDefault="0058486A" w:rsidP="0058486A">
      <w:pPr>
        <w:pStyle w:val="Nadpis1"/>
        <w:ind w:left="4320"/>
        <w:jc w:val="left"/>
      </w:pPr>
      <w:r>
        <w:t xml:space="preserve">     </w:t>
      </w:r>
      <w:r w:rsidR="003821D1">
        <w:t>II.</w:t>
      </w:r>
    </w:p>
    <w:p w14:paraId="1E10C163" w14:textId="77777777" w:rsidR="002B1B72" w:rsidRDefault="003821D1">
      <w:pPr>
        <w:pStyle w:val="Nadpis2"/>
        <w:ind w:right="2444"/>
      </w:pPr>
      <w:r>
        <w:t>Práva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povinnosti</w:t>
      </w:r>
      <w:r>
        <w:rPr>
          <w:spacing w:val="11"/>
        </w:rPr>
        <w:t xml:space="preserve"> </w:t>
      </w:r>
      <w:r>
        <w:t>smluvních</w:t>
      </w:r>
      <w:r>
        <w:rPr>
          <w:spacing w:val="8"/>
        </w:rPr>
        <w:t xml:space="preserve"> </w:t>
      </w:r>
      <w:r>
        <w:t>stran</w:t>
      </w:r>
    </w:p>
    <w:p w14:paraId="7BB052C1" w14:textId="1D6E1958" w:rsidR="00AF6F38" w:rsidRPr="003E484F" w:rsidRDefault="003821D1" w:rsidP="00AF6F38">
      <w:pPr>
        <w:pStyle w:val="Odstavecseseznamem"/>
        <w:numPr>
          <w:ilvl w:val="0"/>
          <w:numId w:val="8"/>
        </w:numPr>
        <w:tabs>
          <w:tab w:val="left" w:pos="383"/>
        </w:tabs>
        <w:ind w:hanging="247"/>
      </w:pPr>
      <w:r>
        <w:t>P</w:t>
      </w:r>
      <w:r w:rsidR="002D42CB">
        <w:t>ředmětem tohoto dodatku č.</w:t>
      </w:r>
      <w:r w:rsidR="00CD2631">
        <w:t>2</w:t>
      </w:r>
      <w:r w:rsidR="002D42CB">
        <w:t xml:space="preserve"> je změna ceny </w:t>
      </w:r>
      <w:r w:rsidR="00CC5B92">
        <w:t>nájmu vzhledem k </w:t>
      </w:r>
      <w:r w:rsidR="00CD2631">
        <w:t>odebrání</w:t>
      </w:r>
      <w:r w:rsidR="00CC5B92">
        <w:t xml:space="preserve"> </w:t>
      </w:r>
      <w:r w:rsidR="00CD2631">
        <w:t>2</w:t>
      </w:r>
      <w:r w:rsidR="00CC5B92">
        <w:t xml:space="preserve">ks reklamních nosičů </w:t>
      </w:r>
      <w:r w:rsidR="00AF6F38">
        <w:t xml:space="preserve">od </w:t>
      </w:r>
      <w:r w:rsidR="00CD2631">
        <w:t>1</w:t>
      </w:r>
      <w:r w:rsidR="00AF6F38">
        <w:t>.1.202</w:t>
      </w:r>
      <w:r w:rsidR="00CD2631">
        <w:t>3</w:t>
      </w:r>
      <w:r w:rsidR="00AF6F38">
        <w:t xml:space="preserve"> </w:t>
      </w:r>
      <w:r w:rsidR="00CC5B92">
        <w:t xml:space="preserve">dle požadavku nájemce. Celková cena roční nájmu za </w:t>
      </w:r>
      <w:r w:rsidR="00CC5B92" w:rsidRPr="00AA3589">
        <w:rPr>
          <w:highlight w:val="black"/>
        </w:rPr>
        <w:t>1</w:t>
      </w:r>
      <w:r w:rsidR="00CD2631" w:rsidRPr="00AA3589">
        <w:rPr>
          <w:highlight w:val="black"/>
        </w:rPr>
        <w:t>5</w:t>
      </w:r>
      <w:r w:rsidR="00CC5B92" w:rsidRPr="00AA3589">
        <w:rPr>
          <w:highlight w:val="black"/>
        </w:rPr>
        <w:t>ks</w:t>
      </w:r>
      <w:r w:rsidR="00AF6F38" w:rsidRPr="00AA3589">
        <w:rPr>
          <w:highlight w:val="black"/>
        </w:rPr>
        <w:t xml:space="preserve"> reklamních nosičů 800x1200mm</w:t>
      </w:r>
      <w:r w:rsidR="00CC5B92" w:rsidRPr="00AA3589">
        <w:t xml:space="preserve"> </w:t>
      </w:r>
      <w:r w:rsidR="0058486A">
        <w:t>činí</w:t>
      </w:r>
      <w:r w:rsidR="00CC5B92">
        <w:t xml:space="preserve"> 1</w:t>
      </w:r>
      <w:r w:rsidR="00CD2631">
        <w:t>08.0</w:t>
      </w:r>
      <w:r w:rsidR="00CC5B92">
        <w:t>00,- Kč</w:t>
      </w:r>
    </w:p>
    <w:p w14:paraId="67C6DBCB" w14:textId="52EAFBC6" w:rsidR="00265E3C" w:rsidRDefault="00265E3C" w:rsidP="00AF6F38">
      <w:pPr>
        <w:pStyle w:val="Default"/>
        <w:rPr>
          <w:sz w:val="22"/>
          <w:szCs w:val="22"/>
        </w:rPr>
      </w:pPr>
    </w:p>
    <w:p w14:paraId="6E74C7A2" w14:textId="6169DEB3" w:rsidR="00AF6F38" w:rsidRDefault="003E484F" w:rsidP="00AF6F38">
      <w:pPr>
        <w:pStyle w:val="Odstavecseseznamem"/>
        <w:numPr>
          <w:ilvl w:val="0"/>
          <w:numId w:val="8"/>
        </w:numPr>
        <w:tabs>
          <w:tab w:val="left" w:pos="383"/>
        </w:tabs>
      </w:pPr>
      <w:r>
        <w:t>O</w:t>
      </w:r>
      <w:r w:rsidR="00AF6F38" w:rsidRPr="00AF6F38">
        <w:t>d 1.1.202</w:t>
      </w:r>
      <w:r>
        <w:t>3</w:t>
      </w:r>
      <w:r w:rsidR="00AF6F38" w:rsidRPr="00AF6F38">
        <w:t xml:space="preserve"> budou</w:t>
      </w:r>
      <w:r>
        <w:t xml:space="preserve"> platby</w:t>
      </w:r>
      <w:r w:rsidR="00AF6F38" w:rsidRPr="00AF6F38">
        <w:t xml:space="preserve"> objednatelem hrazeny na kalendářní čtvrtletí (tj. 3 po sobě jdoucí kalendářní měsíce) na základě vystavených faktur vždy v měsíci leden, duben, červenec a říjen daného kalendářního roku dopředu na nájemní období po dobu trvání platnosti smlouvy, tj. </w:t>
      </w:r>
      <w:r>
        <w:t>27.0</w:t>
      </w:r>
      <w:r w:rsidR="003172B6">
        <w:t>00</w:t>
      </w:r>
      <w:r w:rsidR="00AF6F38" w:rsidRPr="00AF6F38">
        <w:t>,- Kč bez DPH za kalendářní kvartál.</w:t>
      </w:r>
    </w:p>
    <w:p w14:paraId="259D43DF" w14:textId="042D8098" w:rsidR="003E484F" w:rsidRDefault="003E484F" w:rsidP="003E484F">
      <w:pPr>
        <w:pStyle w:val="Odstavecseseznamem"/>
      </w:pPr>
    </w:p>
    <w:p w14:paraId="60AAFDC4" w14:textId="1AD62B09" w:rsidR="003E484F" w:rsidRDefault="003E484F" w:rsidP="003E484F">
      <w:pPr>
        <w:pStyle w:val="Odstavecseseznamem"/>
      </w:pPr>
    </w:p>
    <w:p w14:paraId="253DC227" w14:textId="4D4E0964" w:rsidR="003E484F" w:rsidRDefault="003E484F" w:rsidP="003E484F">
      <w:pPr>
        <w:pStyle w:val="Odstavecseseznamem"/>
      </w:pPr>
    </w:p>
    <w:p w14:paraId="45CB1626" w14:textId="1B1D7AF6" w:rsidR="003E484F" w:rsidRDefault="003E484F" w:rsidP="003E484F">
      <w:pPr>
        <w:pStyle w:val="Odstavecseseznamem"/>
      </w:pPr>
    </w:p>
    <w:p w14:paraId="5502E9F6" w14:textId="5C5CA816" w:rsidR="003E484F" w:rsidRDefault="003E484F" w:rsidP="003E484F">
      <w:pPr>
        <w:pStyle w:val="Odstavecseseznamem"/>
      </w:pPr>
    </w:p>
    <w:p w14:paraId="69A94249" w14:textId="1D60D2BF" w:rsidR="00760A48" w:rsidRDefault="00760A48" w:rsidP="003E484F">
      <w:pPr>
        <w:pStyle w:val="Odstavecseseznamem"/>
      </w:pPr>
    </w:p>
    <w:p w14:paraId="2681B644" w14:textId="77777777" w:rsidR="00760A48" w:rsidRDefault="00760A48" w:rsidP="003E484F">
      <w:pPr>
        <w:pStyle w:val="Odstavecseseznamem"/>
      </w:pPr>
    </w:p>
    <w:p w14:paraId="04F63942" w14:textId="702D3543" w:rsidR="002B1B72" w:rsidRDefault="00CC5B92" w:rsidP="003D0A45">
      <w:pPr>
        <w:pStyle w:val="Odstavecseseznamem"/>
        <w:numPr>
          <w:ilvl w:val="0"/>
          <w:numId w:val="8"/>
        </w:numPr>
        <w:tabs>
          <w:tab w:val="left" w:pos="383"/>
        </w:tabs>
      </w:pPr>
      <w:r>
        <w:t>Ceny</w:t>
      </w:r>
      <w:r w:rsidRPr="003D0A45">
        <w:rPr>
          <w:spacing w:val="36"/>
        </w:rPr>
        <w:t xml:space="preserve"> </w:t>
      </w:r>
      <w:r>
        <w:t>jsou</w:t>
      </w:r>
      <w:r w:rsidRPr="003D0A45">
        <w:rPr>
          <w:spacing w:val="34"/>
        </w:rPr>
        <w:t xml:space="preserve"> </w:t>
      </w:r>
      <w:r>
        <w:t>uvedeny</w:t>
      </w:r>
      <w:r w:rsidRPr="003D0A45">
        <w:rPr>
          <w:spacing w:val="35"/>
        </w:rPr>
        <w:t xml:space="preserve"> </w:t>
      </w:r>
      <w:r>
        <w:t>bez</w:t>
      </w:r>
      <w:r w:rsidRPr="003D0A45">
        <w:rPr>
          <w:spacing w:val="34"/>
        </w:rPr>
        <w:t xml:space="preserve"> </w:t>
      </w:r>
      <w:r>
        <w:t>DPH.</w:t>
      </w:r>
      <w:r w:rsidRPr="003D0A45">
        <w:rPr>
          <w:spacing w:val="34"/>
        </w:rPr>
        <w:t xml:space="preserve"> </w:t>
      </w:r>
      <w:r>
        <w:t>K</w:t>
      </w:r>
      <w:r w:rsidRPr="003D0A45">
        <w:rPr>
          <w:spacing w:val="21"/>
        </w:rPr>
        <w:t xml:space="preserve"> </w:t>
      </w:r>
      <w:r>
        <w:t>ceně</w:t>
      </w:r>
      <w:r w:rsidRPr="003D0A45">
        <w:rPr>
          <w:spacing w:val="39"/>
        </w:rPr>
        <w:t xml:space="preserve"> </w:t>
      </w:r>
      <w:r>
        <w:t>účtuje</w:t>
      </w:r>
      <w:r w:rsidRPr="003D0A45">
        <w:rPr>
          <w:spacing w:val="39"/>
        </w:rPr>
        <w:t xml:space="preserve"> </w:t>
      </w:r>
      <w:r>
        <w:t>poskytovatel</w:t>
      </w:r>
      <w:r w:rsidRPr="003D0A45">
        <w:rPr>
          <w:spacing w:val="32"/>
        </w:rPr>
        <w:t xml:space="preserve"> </w:t>
      </w:r>
      <w:r>
        <w:t>DPH</w:t>
      </w:r>
      <w:r w:rsidRPr="003D0A45">
        <w:rPr>
          <w:spacing w:val="34"/>
        </w:rPr>
        <w:t xml:space="preserve"> </w:t>
      </w:r>
      <w:r>
        <w:t>ve</w:t>
      </w:r>
      <w:r w:rsidRPr="003D0A45">
        <w:rPr>
          <w:spacing w:val="35"/>
        </w:rPr>
        <w:t xml:space="preserve"> </w:t>
      </w:r>
      <w:r>
        <w:t>výši</w:t>
      </w:r>
      <w:r w:rsidRPr="003D0A45">
        <w:rPr>
          <w:spacing w:val="34"/>
        </w:rPr>
        <w:t xml:space="preserve"> </w:t>
      </w:r>
      <w:r>
        <w:t>dle</w:t>
      </w:r>
      <w:r w:rsidRPr="003D0A45">
        <w:rPr>
          <w:spacing w:val="40"/>
        </w:rPr>
        <w:t xml:space="preserve"> </w:t>
      </w:r>
      <w:r>
        <w:t>platných</w:t>
      </w:r>
      <w:r w:rsidRPr="003D0A45">
        <w:rPr>
          <w:spacing w:val="34"/>
        </w:rPr>
        <w:t xml:space="preserve"> </w:t>
      </w:r>
      <w:r>
        <w:t>obecně</w:t>
      </w:r>
      <w:r w:rsidRPr="003D0A45">
        <w:rPr>
          <w:spacing w:val="-47"/>
        </w:rPr>
        <w:t xml:space="preserve"> </w:t>
      </w:r>
      <w:r>
        <w:t>závazných</w:t>
      </w:r>
      <w:r w:rsidRPr="003D0A45">
        <w:rPr>
          <w:spacing w:val="6"/>
        </w:rPr>
        <w:t xml:space="preserve"> </w:t>
      </w:r>
      <w:r>
        <w:t>předpisů</w:t>
      </w:r>
      <w:r w:rsidR="003172B6">
        <w:t>.</w:t>
      </w:r>
    </w:p>
    <w:p w14:paraId="5F401C05" w14:textId="77777777" w:rsidR="003172B6" w:rsidRDefault="003172B6" w:rsidP="003172B6">
      <w:pPr>
        <w:pStyle w:val="Odstavecseseznamem"/>
      </w:pPr>
    </w:p>
    <w:p w14:paraId="1AB2FA7C" w14:textId="4F597371" w:rsidR="003172B6" w:rsidRDefault="003172B6">
      <w:pPr>
        <w:pStyle w:val="Odstavecseseznamem"/>
        <w:numPr>
          <w:ilvl w:val="0"/>
          <w:numId w:val="8"/>
        </w:numPr>
        <w:tabs>
          <w:tab w:val="left" w:pos="383"/>
        </w:tabs>
        <w:ind w:hanging="247"/>
      </w:pPr>
      <w:r>
        <w:t>Ostatní ustanovení stávající smlouvy</w:t>
      </w:r>
      <w:r w:rsidR="003D0A45">
        <w:t xml:space="preserve"> a jejího dodatku č.1</w:t>
      </w:r>
      <w:r>
        <w:t xml:space="preserve"> zůstávají v platnosti - beze změny.</w:t>
      </w:r>
    </w:p>
    <w:p w14:paraId="62BF4AC3" w14:textId="5ABD826E" w:rsidR="002B1B72" w:rsidRDefault="003821D1" w:rsidP="003172B6">
      <w:pPr>
        <w:pStyle w:val="Zkladntext"/>
        <w:rPr>
          <w:sz w:val="28"/>
        </w:rPr>
      </w:pPr>
      <w:r>
        <w:rPr>
          <w:noProof/>
        </w:rPr>
        <w:drawing>
          <wp:anchor distT="0" distB="0" distL="0" distR="0" simplePos="0" relativeHeight="251655680" behindDoc="1" locked="0" layoutInCell="1" allowOverlap="1" wp14:anchorId="165C6317" wp14:editId="1E8F47F4">
            <wp:simplePos x="0" y="0"/>
            <wp:positionH relativeFrom="page">
              <wp:posOffset>208915</wp:posOffset>
            </wp:positionH>
            <wp:positionV relativeFrom="page">
              <wp:posOffset>191134</wp:posOffset>
            </wp:positionV>
            <wp:extent cx="7136130" cy="1025017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6130" cy="10250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A40F34" w14:textId="15914D65" w:rsidR="002B1B72" w:rsidRDefault="003821D1">
      <w:pPr>
        <w:pStyle w:val="Nadpis1"/>
      </w:pPr>
      <w:r>
        <w:t>III.</w:t>
      </w:r>
    </w:p>
    <w:p w14:paraId="0252CC06" w14:textId="14EEB997" w:rsidR="009F7516" w:rsidRDefault="009F7516">
      <w:pPr>
        <w:pStyle w:val="Nadpis1"/>
      </w:pPr>
      <w:r>
        <w:t>Závěrečná ustanovení</w:t>
      </w:r>
    </w:p>
    <w:p w14:paraId="1BEF734E" w14:textId="77777777" w:rsidR="00D71131" w:rsidRDefault="009F7516" w:rsidP="00D71131">
      <w:pPr>
        <w:pStyle w:val="Bezmezer"/>
        <w:numPr>
          <w:ilvl w:val="0"/>
          <w:numId w:val="9"/>
        </w:numPr>
        <w:spacing w:line="276" w:lineRule="auto"/>
        <w:jc w:val="both"/>
        <w:rPr>
          <w:rFonts w:eastAsia="Times New Roman"/>
        </w:rPr>
      </w:pPr>
      <w:bookmarkStart w:id="0" w:name="_Hlk509379299"/>
      <w:r>
        <w:rPr>
          <w:rFonts w:eastAsia="Times New Roman"/>
        </w:rPr>
        <w:t xml:space="preserve">Odběratel </w:t>
      </w:r>
      <w:bookmarkStart w:id="1" w:name="_Hlk509379325"/>
      <w:r>
        <w:rPr>
          <w:rFonts w:eastAsia="Times New Roman"/>
        </w:rPr>
        <w:t xml:space="preserve">bere na vědomí, že poskytovatel ve smyslu ustanovení. § 5 odst. 2 písm. b) zák. č.101/2000 Sb., o ochraně osobních údajů, v platném znění, a § 13c odst. 1 zákona </w:t>
      </w:r>
      <w:r>
        <w:rPr>
          <w:rFonts w:eastAsia="Times New Roman"/>
        </w:rPr>
        <w:br/>
        <w:t xml:space="preserve">č. 133/2000 Sb., o evidenci obyvatel a rodných číslech, v platném znění, zpracovává </w:t>
      </w:r>
      <w:r>
        <w:rPr>
          <w:rFonts w:eastAsia="Times New Roman"/>
        </w:rPr>
        <w:br/>
        <w:t xml:space="preserve">a shromažďuje osobní údaje odběratele za účelem realizace této smlouvy tak, jak je v této smlouvě specifikováno, příp. i pro účely vymáhání pohledávek, závazků a nároku vzniklých </w:t>
      </w:r>
      <w:r>
        <w:rPr>
          <w:rFonts w:eastAsia="Times New Roman"/>
        </w:rPr>
        <w:br/>
        <w:t xml:space="preserve">z titulu plnění předmětu smlouvy. Odběratel výslovně prohlašuje, že souhlasí s tím, aby poskytovatel ve smyslu citovaného zákonného ustanovení shromáždil a zpracoval o odběrateli údaje, zejména jméno a příjmení, bydliště, rodné číslo, datum narození, a to za účelem jejich eventuálního použití při realizaci práv a povinností poskytovatele v souvislosti s touto smlouvou a v souvislosti s vymáháním pohledávek, závazků a nároku vzniklých z titulu plnění předmětu smlouvy, to vše po dobu trvání smluvního vztahu založeného touto smlouvu, případně po dobu vymáhání pohledávek, závazků a nároků vzniklých z titulu plnění předmětu smlouvy, a to až do </w:t>
      </w:r>
    </w:p>
    <w:p w14:paraId="26F98D4A" w14:textId="0CF130F2" w:rsidR="00D71131" w:rsidRDefault="009F7516" w:rsidP="00D71131">
      <w:pPr>
        <w:pStyle w:val="Bezmezer"/>
        <w:spacing w:line="276" w:lineRule="auto"/>
        <w:ind w:left="360"/>
        <w:jc w:val="both"/>
        <w:rPr>
          <w:rFonts w:eastAsia="Times New Roman"/>
        </w:rPr>
      </w:pPr>
      <w:r>
        <w:rPr>
          <w:rFonts w:eastAsia="Times New Roman"/>
        </w:rPr>
        <w:t>úplného zaplacení těchto pohledávek nebo splnění závazků či nároků. K jiným účelům nesmí být</w:t>
      </w:r>
    </w:p>
    <w:p w14:paraId="22868E32" w14:textId="62DAB104" w:rsidR="00D71131" w:rsidRPr="00D71131" w:rsidRDefault="009F7516" w:rsidP="00D04035">
      <w:pPr>
        <w:pStyle w:val="Bezmezer"/>
        <w:spacing w:line="276" w:lineRule="auto"/>
        <w:ind w:firstLine="360"/>
        <w:jc w:val="both"/>
        <w:rPr>
          <w:rFonts w:eastAsia="Times New Roman"/>
        </w:rPr>
      </w:pPr>
      <w:r w:rsidRPr="00D71131">
        <w:rPr>
          <w:rFonts w:eastAsia="Times New Roman"/>
        </w:rPr>
        <w:t>těchto údajů použito</w:t>
      </w:r>
      <w:bookmarkEnd w:id="0"/>
      <w:bookmarkEnd w:id="1"/>
      <w:r w:rsidR="00D71131">
        <w:rPr>
          <w:rFonts w:eastAsia="Times New Roman"/>
        </w:rPr>
        <w:t>.</w:t>
      </w:r>
    </w:p>
    <w:p w14:paraId="1334A378" w14:textId="77777777" w:rsidR="00D04035" w:rsidRDefault="00D04035" w:rsidP="00D71131">
      <w:pPr>
        <w:pStyle w:val="Bezmezer"/>
        <w:spacing w:line="276" w:lineRule="auto"/>
        <w:jc w:val="both"/>
        <w:rPr>
          <w:rFonts w:eastAsia="Times New Roman"/>
        </w:rPr>
      </w:pPr>
    </w:p>
    <w:p w14:paraId="53307C52" w14:textId="0A707F69" w:rsidR="009F7516" w:rsidRPr="00D71131" w:rsidRDefault="009F7516" w:rsidP="00D04035">
      <w:pPr>
        <w:pStyle w:val="Bezmezer"/>
        <w:numPr>
          <w:ilvl w:val="0"/>
          <w:numId w:val="9"/>
        </w:numPr>
        <w:spacing w:line="276" w:lineRule="auto"/>
        <w:jc w:val="both"/>
        <w:rPr>
          <w:rFonts w:eastAsia="Times New Roman"/>
        </w:rPr>
      </w:pPr>
      <w:r w:rsidRPr="00D71131">
        <w:rPr>
          <w:rFonts w:eastAsia="Times New Roman"/>
        </w:rPr>
        <w:t xml:space="preserve">Smluvní strany berou na vědomí, že tato smlouva ke své účinnosti vyžaduje uveřejnění v registru smluv dle zákona č. 340/2015 Sb., zákon o registru smluv a s tímto uveřejněním souhlasí. Zaslání smlouvy do registru smluv zajistí poskytovatel. </w:t>
      </w:r>
    </w:p>
    <w:p w14:paraId="6A648CC9" w14:textId="77777777" w:rsidR="002B1B72" w:rsidRDefault="002B1B72">
      <w:pPr>
        <w:pStyle w:val="Zkladntext"/>
        <w:spacing w:before="7"/>
        <w:rPr>
          <w:b/>
          <w:sz w:val="28"/>
        </w:rPr>
      </w:pPr>
    </w:p>
    <w:p w14:paraId="5CC87731" w14:textId="24F9A837" w:rsidR="003821D1" w:rsidRDefault="003172B6" w:rsidP="003172B6">
      <w:pPr>
        <w:pStyle w:val="Odstavecseseznamem"/>
        <w:tabs>
          <w:tab w:val="left" w:pos="0"/>
        </w:tabs>
        <w:spacing w:line="276" w:lineRule="auto"/>
        <w:ind w:left="0" w:right="117" w:firstLine="0"/>
      </w:pPr>
      <w:r>
        <w:t>Dodatek je vyhotoven ve dvou originálech a každá strana obdržela jedno vyhotovení. Účinnost dodatku č.</w:t>
      </w:r>
      <w:r w:rsidR="00553B28">
        <w:t>2</w:t>
      </w:r>
      <w:r>
        <w:t xml:space="preserve"> nastává dnem </w:t>
      </w:r>
      <w:r w:rsidR="003E484F">
        <w:t>1</w:t>
      </w:r>
      <w:r>
        <w:t>.1.202</w:t>
      </w:r>
      <w:r w:rsidR="003E484F">
        <w:t>3</w:t>
      </w:r>
      <w:r>
        <w:t>, platnost po podp</w:t>
      </w:r>
      <w:r w:rsidR="003821D1">
        <w:t>i</w:t>
      </w:r>
      <w:r>
        <w:t>su oběma smluvními stranam</w:t>
      </w:r>
      <w:r w:rsidR="003821D1">
        <w:t>i.</w:t>
      </w:r>
    </w:p>
    <w:p w14:paraId="17880D22" w14:textId="77777777" w:rsidR="003821D1" w:rsidRDefault="003821D1" w:rsidP="003172B6">
      <w:pPr>
        <w:pStyle w:val="Odstavecseseznamem"/>
        <w:tabs>
          <w:tab w:val="left" w:pos="0"/>
        </w:tabs>
        <w:spacing w:line="276" w:lineRule="auto"/>
        <w:ind w:left="0" w:right="117" w:firstLine="0"/>
      </w:pPr>
    </w:p>
    <w:p w14:paraId="75ED0335" w14:textId="72C03F91" w:rsidR="002B1B72" w:rsidRDefault="003821D1" w:rsidP="003821D1">
      <w:pPr>
        <w:pStyle w:val="Odstavecseseznamem"/>
        <w:tabs>
          <w:tab w:val="left" w:pos="0"/>
        </w:tabs>
        <w:spacing w:line="276" w:lineRule="auto"/>
        <w:ind w:left="0" w:right="117" w:firstLine="0"/>
        <w:rPr>
          <w:sz w:val="20"/>
        </w:rPr>
      </w:pPr>
      <w:r>
        <w:t>Obě smluvní strany po přečtení dodatku č.</w:t>
      </w:r>
      <w:r w:rsidR="00553B28">
        <w:t>2</w:t>
      </w:r>
      <w:r>
        <w:t xml:space="preserve"> prohlašují, že souhlasí s jeho obsahem a na důkaz připojují své podpisy.</w:t>
      </w:r>
      <w:r>
        <w:rPr>
          <w:noProof/>
        </w:rPr>
        <w:drawing>
          <wp:anchor distT="0" distB="0" distL="0" distR="0" simplePos="0" relativeHeight="251656704" behindDoc="1" locked="0" layoutInCell="1" allowOverlap="1" wp14:anchorId="77599B57" wp14:editId="43A94986">
            <wp:simplePos x="0" y="0"/>
            <wp:positionH relativeFrom="page">
              <wp:posOffset>208915</wp:posOffset>
            </wp:positionH>
            <wp:positionV relativeFrom="page">
              <wp:posOffset>191134</wp:posOffset>
            </wp:positionV>
            <wp:extent cx="7136130" cy="10250170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6130" cy="10250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A884C7" w14:textId="77777777" w:rsidR="002B1B72" w:rsidRDefault="002B1B72">
      <w:pPr>
        <w:pStyle w:val="Zkladntext"/>
        <w:spacing w:before="2"/>
        <w:rPr>
          <w:sz w:val="27"/>
        </w:rPr>
      </w:pPr>
    </w:p>
    <w:p w14:paraId="01FABCDF" w14:textId="7D1E6F91" w:rsidR="002B1B72" w:rsidRDefault="003821D1">
      <w:pPr>
        <w:pStyle w:val="Zkladntext"/>
        <w:tabs>
          <w:tab w:val="left" w:pos="5093"/>
        </w:tabs>
        <w:ind w:left="136"/>
      </w:pPr>
      <w:r>
        <w:t>Ve</w:t>
      </w:r>
      <w:r>
        <w:rPr>
          <w:spacing w:val="-2"/>
        </w:rPr>
        <w:t xml:space="preserve"> </w:t>
      </w:r>
      <w:r>
        <w:t>Vsetíně,</w:t>
      </w:r>
      <w:r>
        <w:rPr>
          <w:spacing w:val="-1"/>
        </w:rPr>
        <w:t xml:space="preserve"> </w:t>
      </w:r>
      <w:r>
        <w:t>dne</w:t>
      </w:r>
      <w:r>
        <w:rPr>
          <w:spacing w:val="-4"/>
        </w:rPr>
        <w:t xml:space="preserve"> </w:t>
      </w:r>
      <w:r w:rsidR="00AA3589">
        <w:t>19. 12. 2022</w:t>
      </w:r>
      <w:r>
        <w:tab/>
        <w:t>V</w:t>
      </w:r>
      <w:r>
        <w:rPr>
          <w:spacing w:val="-5"/>
        </w:rPr>
        <w:t xml:space="preserve"> </w:t>
      </w:r>
      <w:r w:rsidR="00AA3589">
        <w:t>Praze</w:t>
      </w:r>
      <w:r>
        <w:t>,</w:t>
      </w:r>
      <w:r>
        <w:rPr>
          <w:spacing w:val="-4"/>
        </w:rPr>
        <w:t xml:space="preserve"> </w:t>
      </w:r>
      <w:r>
        <w:t>dne</w:t>
      </w:r>
      <w:r>
        <w:rPr>
          <w:spacing w:val="-7"/>
        </w:rPr>
        <w:t xml:space="preserve"> </w:t>
      </w:r>
      <w:r w:rsidR="00AA3589">
        <w:t>19. 12. 2022</w:t>
      </w:r>
    </w:p>
    <w:p w14:paraId="046D33F5" w14:textId="77777777" w:rsidR="009F654A" w:rsidRDefault="009F654A" w:rsidP="009F654A">
      <w:pPr>
        <w:pStyle w:val="Zkladntext"/>
        <w:tabs>
          <w:tab w:val="left" w:pos="5093"/>
        </w:tabs>
      </w:pPr>
    </w:p>
    <w:p w14:paraId="29285DF7" w14:textId="43FA98FF" w:rsidR="002B1B72" w:rsidRDefault="0058486A" w:rsidP="009F654A">
      <w:pPr>
        <w:pStyle w:val="Zkladntext"/>
        <w:tabs>
          <w:tab w:val="left" w:pos="5093"/>
        </w:tabs>
      </w:pPr>
      <w:r>
        <w:t xml:space="preserve">   </w:t>
      </w:r>
      <w:r w:rsidR="003821D1">
        <w:t>za</w:t>
      </w:r>
      <w:r w:rsidR="003821D1">
        <w:rPr>
          <w:spacing w:val="-2"/>
        </w:rPr>
        <w:t xml:space="preserve"> </w:t>
      </w:r>
      <w:r w:rsidR="003821D1">
        <w:t>poskytovatele</w:t>
      </w:r>
      <w:r w:rsidR="003821D1">
        <w:tab/>
        <w:t>za</w:t>
      </w:r>
      <w:r w:rsidR="003821D1">
        <w:rPr>
          <w:spacing w:val="-1"/>
        </w:rPr>
        <w:t xml:space="preserve"> </w:t>
      </w:r>
      <w:r w:rsidR="003821D1">
        <w:t>objednatele</w:t>
      </w:r>
    </w:p>
    <w:p w14:paraId="7FCC45A0" w14:textId="5A9806E8" w:rsidR="0058486A" w:rsidRDefault="0058486A" w:rsidP="009F654A">
      <w:pPr>
        <w:pStyle w:val="Zkladntext"/>
        <w:tabs>
          <w:tab w:val="left" w:pos="5093"/>
        </w:tabs>
      </w:pPr>
    </w:p>
    <w:p w14:paraId="154DCED2" w14:textId="77777777" w:rsidR="0058486A" w:rsidRDefault="0058486A" w:rsidP="009F654A">
      <w:pPr>
        <w:pStyle w:val="Zkladntext"/>
        <w:tabs>
          <w:tab w:val="left" w:pos="5093"/>
        </w:tabs>
      </w:pPr>
    </w:p>
    <w:p w14:paraId="596362E3" w14:textId="77777777" w:rsidR="002B1B72" w:rsidRDefault="003821D1">
      <w:pPr>
        <w:tabs>
          <w:tab w:val="left" w:pos="5093"/>
        </w:tabs>
        <w:ind w:left="136"/>
      </w:pPr>
      <w:r>
        <w:t>……………………………..………….</w:t>
      </w:r>
      <w:r>
        <w:tab/>
        <w:t>…….…….…………………………..…………..</w:t>
      </w:r>
    </w:p>
    <w:p w14:paraId="54D576CE" w14:textId="77777777" w:rsidR="002B1B72" w:rsidRDefault="002B1B72">
      <w:pPr>
        <w:pStyle w:val="Zkladntext"/>
        <w:spacing w:before="2"/>
        <w:rPr>
          <w:sz w:val="23"/>
        </w:rPr>
      </w:pPr>
    </w:p>
    <w:p w14:paraId="60DE7644" w14:textId="77777777" w:rsidR="003821D1" w:rsidRDefault="003821D1">
      <w:pPr>
        <w:pStyle w:val="Zkladntext"/>
        <w:spacing w:line="237" w:lineRule="auto"/>
        <w:ind w:left="136" w:right="6850"/>
      </w:pPr>
      <w:r w:rsidRPr="003821D1">
        <w:t xml:space="preserve">Ing. Josef Stejskal </w:t>
      </w:r>
    </w:p>
    <w:p w14:paraId="1C3B9C99" w14:textId="58E4E97E" w:rsidR="002B1B72" w:rsidRDefault="003821D1">
      <w:pPr>
        <w:pStyle w:val="Zkladntext"/>
        <w:spacing w:line="237" w:lineRule="auto"/>
        <w:ind w:left="136" w:right="6850"/>
      </w:pPr>
      <w:r>
        <w:t>ředitel</w:t>
      </w:r>
      <w:r>
        <w:rPr>
          <w:spacing w:val="18"/>
        </w:rPr>
        <w:t xml:space="preserve"> </w:t>
      </w:r>
      <w:r>
        <w:t>organizace</w:t>
      </w:r>
    </w:p>
    <w:sectPr w:rsidR="002B1B72">
      <w:pgSz w:w="11910" w:h="16840"/>
      <w:pgMar w:top="1580" w:right="130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E0820"/>
    <w:multiLevelType w:val="hybridMultilevel"/>
    <w:tmpl w:val="A7F0508C"/>
    <w:lvl w:ilvl="0" w:tplc="62408D2C">
      <w:start w:val="1"/>
      <w:numFmt w:val="decimal"/>
      <w:lvlText w:val="%1)"/>
      <w:lvlJc w:val="left"/>
      <w:pPr>
        <w:ind w:left="419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6A825676">
      <w:start w:val="1"/>
      <w:numFmt w:val="lowerLetter"/>
      <w:lvlText w:val="%2)"/>
      <w:lvlJc w:val="left"/>
      <w:pPr>
        <w:ind w:left="844" w:hanging="34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4DA08760">
      <w:numFmt w:val="bullet"/>
      <w:lvlText w:val="•"/>
      <w:lvlJc w:val="left"/>
      <w:pPr>
        <w:ind w:left="1140" w:hanging="348"/>
      </w:pPr>
      <w:rPr>
        <w:rFonts w:hint="default"/>
        <w:lang w:val="cs-CZ" w:eastAsia="en-US" w:bidi="ar-SA"/>
      </w:rPr>
    </w:lvl>
    <w:lvl w:ilvl="3" w:tplc="F5521598">
      <w:numFmt w:val="bullet"/>
      <w:lvlText w:val="•"/>
      <w:lvlJc w:val="left"/>
      <w:pPr>
        <w:ind w:left="2163" w:hanging="348"/>
      </w:pPr>
      <w:rPr>
        <w:rFonts w:hint="default"/>
        <w:lang w:val="cs-CZ" w:eastAsia="en-US" w:bidi="ar-SA"/>
      </w:rPr>
    </w:lvl>
    <w:lvl w:ilvl="4" w:tplc="C12E8CDE">
      <w:numFmt w:val="bullet"/>
      <w:lvlText w:val="•"/>
      <w:lvlJc w:val="left"/>
      <w:pPr>
        <w:ind w:left="3186" w:hanging="348"/>
      </w:pPr>
      <w:rPr>
        <w:rFonts w:hint="default"/>
        <w:lang w:val="cs-CZ" w:eastAsia="en-US" w:bidi="ar-SA"/>
      </w:rPr>
    </w:lvl>
    <w:lvl w:ilvl="5" w:tplc="BB1EF600">
      <w:numFmt w:val="bullet"/>
      <w:lvlText w:val="•"/>
      <w:lvlJc w:val="left"/>
      <w:pPr>
        <w:ind w:left="4209" w:hanging="348"/>
      </w:pPr>
      <w:rPr>
        <w:rFonts w:hint="default"/>
        <w:lang w:val="cs-CZ" w:eastAsia="en-US" w:bidi="ar-SA"/>
      </w:rPr>
    </w:lvl>
    <w:lvl w:ilvl="6" w:tplc="132CBB68">
      <w:numFmt w:val="bullet"/>
      <w:lvlText w:val="•"/>
      <w:lvlJc w:val="left"/>
      <w:pPr>
        <w:ind w:left="5233" w:hanging="348"/>
      </w:pPr>
      <w:rPr>
        <w:rFonts w:hint="default"/>
        <w:lang w:val="cs-CZ" w:eastAsia="en-US" w:bidi="ar-SA"/>
      </w:rPr>
    </w:lvl>
    <w:lvl w:ilvl="7" w:tplc="3A02B544">
      <w:numFmt w:val="bullet"/>
      <w:lvlText w:val="•"/>
      <w:lvlJc w:val="left"/>
      <w:pPr>
        <w:ind w:left="6256" w:hanging="348"/>
      </w:pPr>
      <w:rPr>
        <w:rFonts w:hint="default"/>
        <w:lang w:val="cs-CZ" w:eastAsia="en-US" w:bidi="ar-SA"/>
      </w:rPr>
    </w:lvl>
    <w:lvl w:ilvl="8" w:tplc="7D220CAA">
      <w:numFmt w:val="bullet"/>
      <w:lvlText w:val="•"/>
      <w:lvlJc w:val="left"/>
      <w:pPr>
        <w:ind w:left="7279" w:hanging="348"/>
      </w:pPr>
      <w:rPr>
        <w:rFonts w:hint="default"/>
        <w:lang w:val="cs-CZ" w:eastAsia="en-US" w:bidi="ar-SA"/>
      </w:rPr>
    </w:lvl>
  </w:abstractNum>
  <w:abstractNum w:abstractNumId="1" w15:restartNumberingAfterBreak="0">
    <w:nsid w:val="1BB10919"/>
    <w:multiLevelType w:val="hybridMultilevel"/>
    <w:tmpl w:val="88549F5A"/>
    <w:lvl w:ilvl="0" w:tplc="EADE0750">
      <w:start w:val="1"/>
      <w:numFmt w:val="decimal"/>
      <w:lvlText w:val="%1)"/>
      <w:lvlJc w:val="left"/>
      <w:pPr>
        <w:ind w:left="702" w:hanging="56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07802FB8">
      <w:numFmt w:val="bullet"/>
      <w:lvlText w:val="•"/>
      <w:lvlJc w:val="left"/>
      <w:pPr>
        <w:ind w:left="1562" w:hanging="567"/>
      </w:pPr>
      <w:rPr>
        <w:rFonts w:hint="default"/>
        <w:lang w:val="cs-CZ" w:eastAsia="en-US" w:bidi="ar-SA"/>
      </w:rPr>
    </w:lvl>
    <w:lvl w:ilvl="2" w:tplc="EF4E3104">
      <w:numFmt w:val="bullet"/>
      <w:lvlText w:val="•"/>
      <w:lvlJc w:val="left"/>
      <w:pPr>
        <w:ind w:left="2425" w:hanging="567"/>
      </w:pPr>
      <w:rPr>
        <w:rFonts w:hint="default"/>
        <w:lang w:val="cs-CZ" w:eastAsia="en-US" w:bidi="ar-SA"/>
      </w:rPr>
    </w:lvl>
    <w:lvl w:ilvl="3" w:tplc="CEE8583A">
      <w:numFmt w:val="bullet"/>
      <w:lvlText w:val="•"/>
      <w:lvlJc w:val="left"/>
      <w:pPr>
        <w:ind w:left="3287" w:hanging="567"/>
      </w:pPr>
      <w:rPr>
        <w:rFonts w:hint="default"/>
        <w:lang w:val="cs-CZ" w:eastAsia="en-US" w:bidi="ar-SA"/>
      </w:rPr>
    </w:lvl>
    <w:lvl w:ilvl="4" w:tplc="2D3476D4">
      <w:numFmt w:val="bullet"/>
      <w:lvlText w:val="•"/>
      <w:lvlJc w:val="left"/>
      <w:pPr>
        <w:ind w:left="4150" w:hanging="567"/>
      </w:pPr>
      <w:rPr>
        <w:rFonts w:hint="default"/>
        <w:lang w:val="cs-CZ" w:eastAsia="en-US" w:bidi="ar-SA"/>
      </w:rPr>
    </w:lvl>
    <w:lvl w:ilvl="5" w:tplc="23C20BDC">
      <w:numFmt w:val="bullet"/>
      <w:lvlText w:val="•"/>
      <w:lvlJc w:val="left"/>
      <w:pPr>
        <w:ind w:left="5013" w:hanging="567"/>
      </w:pPr>
      <w:rPr>
        <w:rFonts w:hint="default"/>
        <w:lang w:val="cs-CZ" w:eastAsia="en-US" w:bidi="ar-SA"/>
      </w:rPr>
    </w:lvl>
    <w:lvl w:ilvl="6" w:tplc="3AA07568">
      <w:numFmt w:val="bullet"/>
      <w:lvlText w:val="•"/>
      <w:lvlJc w:val="left"/>
      <w:pPr>
        <w:ind w:left="5875" w:hanging="567"/>
      </w:pPr>
      <w:rPr>
        <w:rFonts w:hint="default"/>
        <w:lang w:val="cs-CZ" w:eastAsia="en-US" w:bidi="ar-SA"/>
      </w:rPr>
    </w:lvl>
    <w:lvl w:ilvl="7" w:tplc="AD0E67CA">
      <w:numFmt w:val="bullet"/>
      <w:lvlText w:val="•"/>
      <w:lvlJc w:val="left"/>
      <w:pPr>
        <w:ind w:left="6738" w:hanging="567"/>
      </w:pPr>
      <w:rPr>
        <w:rFonts w:hint="default"/>
        <w:lang w:val="cs-CZ" w:eastAsia="en-US" w:bidi="ar-SA"/>
      </w:rPr>
    </w:lvl>
    <w:lvl w:ilvl="8" w:tplc="1AA20120">
      <w:numFmt w:val="bullet"/>
      <w:lvlText w:val="•"/>
      <w:lvlJc w:val="left"/>
      <w:pPr>
        <w:ind w:left="7601" w:hanging="567"/>
      </w:pPr>
      <w:rPr>
        <w:rFonts w:hint="default"/>
        <w:lang w:val="cs-CZ" w:eastAsia="en-US" w:bidi="ar-SA"/>
      </w:rPr>
    </w:lvl>
  </w:abstractNum>
  <w:abstractNum w:abstractNumId="2" w15:restartNumberingAfterBreak="0">
    <w:nsid w:val="212C53E0"/>
    <w:multiLevelType w:val="hybridMultilevel"/>
    <w:tmpl w:val="E878F6B6"/>
    <w:lvl w:ilvl="0" w:tplc="3D400A2C">
      <w:start w:val="1"/>
      <w:numFmt w:val="decimal"/>
      <w:lvlText w:val="%1)"/>
      <w:lvlJc w:val="left"/>
      <w:pPr>
        <w:ind w:left="56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7F7AD48C">
      <w:start w:val="1"/>
      <w:numFmt w:val="lowerLetter"/>
      <w:lvlText w:val="%2)"/>
      <w:lvlJc w:val="left"/>
      <w:pPr>
        <w:ind w:left="844" w:hanging="28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8B6AD180">
      <w:numFmt w:val="bullet"/>
      <w:lvlText w:val="•"/>
      <w:lvlJc w:val="left"/>
      <w:pPr>
        <w:ind w:left="1782" w:hanging="281"/>
      </w:pPr>
      <w:rPr>
        <w:rFonts w:hint="default"/>
        <w:lang w:val="cs-CZ" w:eastAsia="en-US" w:bidi="ar-SA"/>
      </w:rPr>
    </w:lvl>
    <w:lvl w:ilvl="3" w:tplc="A3CAF6A8">
      <w:numFmt w:val="bullet"/>
      <w:lvlText w:val="•"/>
      <w:lvlJc w:val="left"/>
      <w:pPr>
        <w:ind w:left="2725" w:hanging="281"/>
      </w:pPr>
      <w:rPr>
        <w:rFonts w:hint="default"/>
        <w:lang w:val="cs-CZ" w:eastAsia="en-US" w:bidi="ar-SA"/>
      </w:rPr>
    </w:lvl>
    <w:lvl w:ilvl="4" w:tplc="0C9629C6">
      <w:numFmt w:val="bullet"/>
      <w:lvlText w:val="•"/>
      <w:lvlJc w:val="left"/>
      <w:pPr>
        <w:ind w:left="3668" w:hanging="281"/>
      </w:pPr>
      <w:rPr>
        <w:rFonts w:hint="default"/>
        <w:lang w:val="cs-CZ" w:eastAsia="en-US" w:bidi="ar-SA"/>
      </w:rPr>
    </w:lvl>
    <w:lvl w:ilvl="5" w:tplc="E730B608">
      <w:numFmt w:val="bullet"/>
      <w:lvlText w:val="•"/>
      <w:lvlJc w:val="left"/>
      <w:pPr>
        <w:ind w:left="4611" w:hanging="281"/>
      </w:pPr>
      <w:rPr>
        <w:rFonts w:hint="default"/>
        <w:lang w:val="cs-CZ" w:eastAsia="en-US" w:bidi="ar-SA"/>
      </w:rPr>
    </w:lvl>
    <w:lvl w:ilvl="6" w:tplc="C49AEB86">
      <w:numFmt w:val="bullet"/>
      <w:lvlText w:val="•"/>
      <w:lvlJc w:val="left"/>
      <w:pPr>
        <w:ind w:left="5554" w:hanging="281"/>
      </w:pPr>
      <w:rPr>
        <w:rFonts w:hint="default"/>
        <w:lang w:val="cs-CZ" w:eastAsia="en-US" w:bidi="ar-SA"/>
      </w:rPr>
    </w:lvl>
    <w:lvl w:ilvl="7" w:tplc="2898997A">
      <w:numFmt w:val="bullet"/>
      <w:lvlText w:val="•"/>
      <w:lvlJc w:val="left"/>
      <w:pPr>
        <w:ind w:left="6497" w:hanging="281"/>
      </w:pPr>
      <w:rPr>
        <w:rFonts w:hint="default"/>
        <w:lang w:val="cs-CZ" w:eastAsia="en-US" w:bidi="ar-SA"/>
      </w:rPr>
    </w:lvl>
    <w:lvl w:ilvl="8" w:tplc="5114D4D6">
      <w:numFmt w:val="bullet"/>
      <w:lvlText w:val="•"/>
      <w:lvlJc w:val="left"/>
      <w:pPr>
        <w:ind w:left="7440" w:hanging="281"/>
      </w:pPr>
      <w:rPr>
        <w:rFonts w:hint="default"/>
        <w:lang w:val="cs-CZ" w:eastAsia="en-US" w:bidi="ar-SA"/>
      </w:rPr>
    </w:lvl>
  </w:abstractNum>
  <w:abstractNum w:abstractNumId="3" w15:restartNumberingAfterBreak="0">
    <w:nsid w:val="22B47D4C"/>
    <w:multiLevelType w:val="hybridMultilevel"/>
    <w:tmpl w:val="39CCA422"/>
    <w:lvl w:ilvl="0" w:tplc="30DCE628">
      <w:start w:val="1"/>
      <w:numFmt w:val="decimal"/>
      <w:lvlText w:val="%1)"/>
      <w:lvlJc w:val="left"/>
      <w:pPr>
        <w:ind w:left="4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37B6A658">
      <w:numFmt w:val="bullet"/>
      <w:lvlText w:val="•"/>
      <w:lvlJc w:val="left"/>
      <w:pPr>
        <w:ind w:left="1382" w:hanging="360"/>
      </w:pPr>
      <w:rPr>
        <w:rFonts w:hint="default"/>
        <w:lang w:val="cs-CZ" w:eastAsia="en-US" w:bidi="ar-SA"/>
      </w:rPr>
    </w:lvl>
    <w:lvl w:ilvl="2" w:tplc="0D34FF56">
      <w:numFmt w:val="bullet"/>
      <w:lvlText w:val="•"/>
      <w:lvlJc w:val="left"/>
      <w:pPr>
        <w:ind w:left="2265" w:hanging="360"/>
      </w:pPr>
      <w:rPr>
        <w:rFonts w:hint="default"/>
        <w:lang w:val="cs-CZ" w:eastAsia="en-US" w:bidi="ar-SA"/>
      </w:rPr>
    </w:lvl>
    <w:lvl w:ilvl="3" w:tplc="1FDEF2A4">
      <w:numFmt w:val="bullet"/>
      <w:lvlText w:val="•"/>
      <w:lvlJc w:val="left"/>
      <w:pPr>
        <w:ind w:left="3147" w:hanging="360"/>
      </w:pPr>
      <w:rPr>
        <w:rFonts w:hint="default"/>
        <w:lang w:val="cs-CZ" w:eastAsia="en-US" w:bidi="ar-SA"/>
      </w:rPr>
    </w:lvl>
    <w:lvl w:ilvl="4" w:tplc="411E73F8">
      <w:numFmt w:val="bullet"/>
      <w:lvlText w:val="•"/>
      <w:lvlJc w:val="left"/>
      <w:pPr>
        <w:ind w:left="4030" w:hanging="360"/>
      </w:pPr>
      <w:rPr>
        <w:rFonts w:hint="default"/>
        <w:lang w:val="cs-CZ" w:eastAsia="en-US" w:bidi="ar-SA"/>
      </w:rPr>
    </w:lvl>
    <w:lvl w:ilvl="5" w:tplc="7822196E">
      <w:numFmt w:val="bullet"/>
      <w:lvlText w:val="•"/>
      <w:lvlJc w:val="left"/>
      <w:pPr>
        <w:ind w:left="4913" w:hanging="360"/>
      </w:pPr>
      <w:rPr>
        <w:rFonts w:hint="default"/>
        <w:lang w:val="cs-CZ" w:eastAsia="en-US" w:bidi="ar-SA"/>
      </w:rPr>
    </w:lvl>
    <w:lvl w:ilvl="6" w:tplc="DC82FE0E">
      <w:numFmt w:val="bullet"/>
      <w:lvlText w:val="•"/>
      <w:lvlJc w:val="left"/>
      <w:pPr>
        <w:ind w:left="5795" w:hanging="360"/>
      </w:pPr>
      <w:rPr>
        <w:rFonts w:hint="default"/>
        <w:lang w:val="cs-CZ" w:eastAsia="en-US" w:bidi="ar-SA"/>
      </w:rPr>
    </w:lvl>
    <w:lvl w:ilvl="7" w:tplc="04CA1A08">
      <w:numFmt w:val="bullet"/>
      <w:lvlText w:val="•"/>
      <w:lvlJc w:val="left"/>
      <w:pPr>
        <w:ind w:left="6678" w:hanging="360"/>
      </w:pPr>
      <w:rPr>
        <w:rFonts w:hint="default"/>
        <w:lang w:val="cs-CZ" w:eastAsia="en-US" w:bidi="ar-SA"/>
      </w:rPr>
    </w:lvl>
    <w:lvl w:ilvl="8" w:tplc="F3022DBE">
      <w:numFmt w:val="bullet"/>
      <w:lvlText w:val="•"/>
      <w:lvlJc w:val="left"/>
      <w:pPr>
        <w:ind w:left="7561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239C4431"/>
    <w:multiLevelType w:val="hybridMultilevel"/>
    <w:tmpl w:val="BC127628"/>
    <w:lvl w:ilvl="0" w:tplc="393C1C82">
      <w:start w:val="1"/>
      <w:numFmt w:val="decimal"/>
      <w:lvlText w:val="%1)"/>
      <w:lvlJc w:val="left"/>
      <w:pPr>
        <w:ind w:left="419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0836639A">
      <w:numFmt w:val="bullet"/>
      <w:lvlText w:val="•"/>
      <w:lvlJc w:val="left"/>
      <w:pPr>
        <w:ind w:left="1310" w:hanging="284"/>
      </w:pPr>
      <w:rPr>
        <w:rFonts w:hint="default"/>
        <w:lang w:val="cs-CZ" w:eastAsia="en-US" w:bidi="ar-SA"/>
      </w:rPr>
    </w:lvl>
    <w:lvl w:ilvl="2" w:tplc="6E7E3004">
      <w:numFmt w:val="bullet"/>
      <w:lvlText w:val="•"/>
      <w:lvlJc w:val="left"/>
      <w:pPr>
        <w:ind w:left="2201" w:hanging="284"/>
      </w:pPr>
      <w:rPr>
        <w:rFonts w:hint="default"/>
        <w:lang w:val="cs-CZ" w:eastAsia="en-US" w:bidi="ar-SA"/>
      </w:rPr>
    </w:lvl>
    <w:lvl w:ilvl="3" w:tplc="646264A6">
      <w:numFmt w:val="bullet"/>
      <w:lvlText w:val="•"/>
      <w:lvlJc w:val="left"/>
      <w:pPr>
        <w:ind w:left="3091" w:hanging="284"/>
      </w:pPr>
      <w:rPr>
        <w:rFonts w:hint="default"/>
        <w:lang w:val="cs-CZ" w:eastAsia="en-US" w:bidi="ar-SA"/>
      </w:rPr>
    </w:lvl>
    <w:lvl w:ilvl="4" w:tplc="A8241A4E">
      <w:numFmt w:val="bullet"/>
      <w:lvlText w:val="•"/>
      <w:lvlJc w:val="left"/>
      <w:pPr>
        <w:ind w:left="3982" w:hanging="284"/>
      </w:pPr>
      <w:rPr>
        <w:rFonts w:hint="default"/>
        <w:lang w:val="cs-CZ" w:eastAsia="en-US" w:bidi="ar-SA"/>
      </w:rPr>
    </w:lvl>
    <w:lvl w:ilvl="5" w:tplc="74AC63CA">
      <w:numFmt w:val="bullet"/>
      <w:lvlText w:val="•"/>
      <w:lvlJc w:val="left"/>
      <w:pPr>
        <w:ind w:left="4873" w:hanging="284"/>
      </w:pPr>
      <w:rPr>
        <w:rFonts w:hint="default"/>
        <w:lang w:val="cs-CZ" w:eastAsia="en-US" w:bidi="ar-SA"/>
      </w:rPr>
    </w:lvl>
    <w:lvl w:ilvl="6" w:tplc="DA5A290A">
      <w:numFmt w:val="bullet"/>
      <w:lvlText w:val="•"/>
      <w:lvlJc w:val="left"/>
      <w:pPr>
        <w:ind w:left="5763" w:hanging="284"/>
      </w:pPr>
      <w:rPr>
        <w:rFonts w:hint="default"/>
        <w:lang w:val="cs-CZ" w:eastAsia="en-US" w:bidi="ar-SA"/>
      </w:rPr>
    </w:lvl>
    <w:lvl w:ilvl="7" w:tplc="D1F65AB6">
      <w:numFmt w:val="bullet"/>
      <w:lvlText w:val="•"/>
      <w:lvlJc w:val="left"/>
      <w:pPr>
        <w:ind w:left="6654" w:hanging="284"/>
      </w:pPr>
      <w:rPr>
        <w:rFonts w:hint="default"/>
        <w:lang w:val="cs-CZ" w:eastAsia="en-US" w:bidi="ar-SA"/>
      </w:rPr>
    </w:lvl>
    <w:lvl w:ilvl="8" w:tplc="7C9CEFAC">
      <w:numFmt w:val="bullet"/>
      <w:lvlText w:val="•"/>
      <w:lvlJc w:val="left"/>
      <w:pPr>
        <w:ind w:left="7545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400F439A"/>
    <w:multiLevelType w:val="hybridMultilevel"/>
    <w:tmpl w:val="4DF06986"/>
    <w:lvl w:ilvl="0" w:tplc="9DB83E66">
      <w:start w:val="1"/>
      <w:numFmt w:val="decimal"/>
      <w:lvlText w:val="%1)"/>
      <w:lvlJc w:val="left"/>
      <w:pPr>
        <w:ind w:left="563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3A868E48">
      <w:numFmt w:val="bullet"/>
      <w:lvlText w:val="•"/>
      <w:lvlJc w:val="left"/>
      <w:pPr>
        <w:ind w:left="1436" w:hanging="360"/>
      </w:pPr>
      <w:rPr>
        <w:rFonts w:hint="default"/>
        <w:lang w:val="cs-CZ" w:eastAsia="en-US" w:bidi="ar-SA"/>
      </w:rPr>
    </w:lvl>
    <w:lvl w:ilvl="2" w:tplc="FDD6AD9C">
      <w:numFmt w:val="bullet"/>
      <w:lvlText w:val="•"/>
      <w:lvlJc w:val="left"/>
      <w:pPr>
        <w:ind w:left="2313" w:hanging="360"/>
      </w:pPr>
      <w:rPr>
        <w:rFonts w:hint="default"/>
        <w:lang w:val="cs-CZ" w:eastAsia="en-US" w:bidi="ar-SA"/>
      </w:rPr>
    </w:lvl>
    <w:lvl w:ilvl="3" w:tplc="DDE05C82">
      <w:numFmt w:val="bullet"/>
      <w:lvlText w:val="•"/>
      <w:lvlJc w:val="left"/>
      <w:pPr>
        <w:ind w:left="3189" w:hanging="360"/>
      </w:pPr>
      <w:rPr>
        <w:rFonts w:hint="default"/>
        <w:lang w:val="cs-CZ" w:eastAsia="en-US" w:bidi="ar-SA"/>
      </w:rPr>
    </w:lvl>
    <w:lvl w:ilvl="4" w:tplc="663EC538">
      <w:numFmt w:val="bullet"/>
      <w:lvlText w:val="•"/>
      <w:lvlJc w:val="left"/>
      <w:pPr>
        <w:ind w:left="4066" w:hanging="360"/>
      </w:pPr>
      <w:rPr>
        <w:rFonts w:hint="default"/>
        <w:lang w:val="cs-CZ" w:eastAsia="en-US" w:bidi="ar-SA"/>
      </w:rPr>
    </w:lvl>
    <w:lvl w:ilvl="5" w:tplc="AB9623FA">
      <w:numFmt w:val="bullet"/>
      <w:lvlText w:val="•"/>
      <w:lvlJc w:val="left"/>
      <w:pPr>
        <w:ind w:left="4943" w:hanging="360"/>
      </w:pPr>
      <w:rPr>
        <w:rFonts w:hint="default"/>
        <w:lang w:val="cs-CZ" w:eastAsia="en-US" w:bidi="ar-SA"/>
      </w:rPr>
    </w:lvl>
    <w:lvl w:ilvl="6" w:tplc="98CEB268">
      <w:numFmt w:val="bullet"/>
      <w:lvlText w:val="•"/>
      <w:lvlJc w:val="left"/>
      <w:pPr>
        <w:ind w:left="5819" w:hanging="360"/>
      </w:pPr>
      <w:rPr>
        <w:rFonts w:hint="default"/>
        <w:lang w:val="cs-CZ" w:eastAsia="en-US" w:bidi="ar-SA"/>
      </w:rPr>
    </w:lvl>
    <w:lvl w:ilvl="7" w:tplc="EE28351A">
      <w:numFmt w:val="bullet"/>
      <w:lvlText w:val="•"/>
      <w:lvlJc w:val="left"/>
      <w:pPr>
        <w:ind w:left="6696" w:hanging="360"/>
      </w:pPr>
      <w:rPr>
        <w:rFonts w:hint="default"/>
        <w:lang w:val="cs-CZ" w:eastAsia="en-US" w:bidi="ar-SA"/>
      </w:rPr>
    </w:lvl>
    <w:lvl w:ilvl="8" w:tplc="AD18FEE0">
      <w:numFmt w:val="bullet"/>
      <w:lvlText w:val="•"/>
      <w:lvlJc w:val="left"/>
      <w:pPr>
        <w:ind w:left="7573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45C00A3D"/>
    <w:multiLevelType w:val="hybridMultilevel"/>
    <w:tmpl w:val="D44E67C6"/>
    <w:lvl w:ilvl="0" w:tplc="8F647064">
      <w:start w:val="3"/>
      <w:numFmt w:val="decimal"/>
      <w:lvlText w:val="%1)"/>
      <w:lvlJc w:val="left"/>
      <w:pPr>
        <w:ind w:left="49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2B1AF824">
      <w:numFmt w:val="bullet"/>
      <w:lvlText w:val="•"/>
      <w:lvlJc w:val="left"/>
      <w:pPr>
        <w:ind w:left="1382" w:hanging="360"/>
      </w:pPr>
      <w:rPr>
        <w:rFonts w:hint="default"/>
        <w:lang w:val="cs-CZ" w:eastAsia="en-US" w:bidi="ar-SA"/>
      </w:rPr>
    </w:lvl>
    <w:lvl w:ilvl="2" w:tplc="1E1A4B3A">
      <w:numFmt w:val="bullet"/>
      <w:lvlText w:val="•"/>
      <w:lvlJc w:val="left"/>
      <w:pPr>
        <w:ind w:left="2265" w:hanging="360"/>
      </w:pPr>
      <w:rPr>
        <w:rFonts w:hint="default"/>
        <w:lang w:val="cs-CZ" w:eastAsia="en-US" w:bidi="ar-SA"/>
      </w:rPr>
    </w:lvl>
    <w:lvl w:ilvl="3" w:tplc="7B40BC90">
      <w:numFmt w:val="bullet"/>
      <w:lvlText w:val="•"/>
      <w:lvlJc w:val="left"/>
      <w:pPr>
        <w:ind w:left="3147" w:hanging="360"/>
      </w:pPr>
      <w:rPr>
        <w:rFonts w:hint="default"/>
        <w:lang w:val="cs-CZ" w:eastAsia="en-US" w:bidi="ar-SA"/>
      </w:rPr>
    </w:lvl>
    <w:lvl w:ilvl="4" w:tplc="99283A1C">
      <w:numFmt w:val="bullet"/>
      <w:lvlText w:val="•"/>
      <w:lvlJc w:val="left"/>
      <w:pPr>
        <w:ind w:left="4030" w:hanging="360"/>
      </w:pPr>
      <w:rPr>
        <w:rFonts w:hint="default"/>
        <w:lang w:val="cs-CZ" w:eastAsia="en-US" w:bidi="ar-SA"/>
      </w:rPr>
    </w:lvl>
    <w:lvl w:ilvl="5" w:tplc="C14E6BCC">
      <w:numFmt w:val="bullet"/>
      <w:lvlText w:val="•"/>
      <w:lvlJc w:val="left"/>
      <w:pPr>
        <w:ind w:left="4913" w:hanging="360"/>
      </w:pPr>
      <w:rPr>
        <w:rFonts w:hint="default"/>
        <w:lang w:val="cs-CZ" w:eastAsia="en-US" w:bidi="ar-SA"/>
      </w:rPr>
    </w:lvl>
    <w:lvl w:ilvl="6" w:tplc="D85E0A2E">
      <w:numFmt w:val="bullet"/>
      <w:lvlText w:val="•"/>
      <w:lvlJc w:val="left"/>
      <w:pPr>
        <w:ind w:left="5795" w:hanging="360"/>
      </w:pPr>
      <w:rPr>
        <w:rFonts w:hint="default"/>
        <w:lang w:val="cs-CZ" w:eastAsia="en-US" w:bidi="ar-SA"/>
      </w:rPr>
    </w:lvl>
    <w:lvl w:ilvl="7" w:tplc="05DC2BF6">
      <w:numFmt w:val="bullet"/>
      <w:lvlText w:val="•"/>
      <w:lvlJc w:val="left"/>
      <w:pPr>
        <w:ind w:left="6678" w:hanging="360"/>
      </w:pPr>
      <w:rPr>
        <w:rFonts w:hint="default"/>
        <w:lang w:val="cs-CZ" w:eastAsia="en-US" w:bidi="ar-SA"/>
      </w:rPr>
    </w:lvl>
    <w:lvl w:ilvl="8" w:tplc="02B09D62">
      <w:numFmt w:val="bullet"/>
      <w:lvlText w:val="•"/>
      <w:lvlJc w:val="left"/>
      <w:pPr>
        <w:ind w:left="7561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4D8F3419"/>
    <w:multiLevelType w:val="hybridMultilevel"/>
    <w:tmpl w:val="C7463CB4"/>
    <w:lvl w:ilvl="0" w:tplc="040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 w15:restartNumberingAfterBreak="0">
    <w:nsid w:val="4E195B4D"/>
    <w:multiLevelType w:val="hybridMultilevel"/>
    <w:tmpl w:val="E93677A8"/>
    <w:lvl w:ilvl="0" w:tplc="06FC4B90">
      <w:start w:val="1"/>
      <w:numFmt w:val="decimal"/>
      <w:lvlText w:val="%1)"/>
      <w:lvlJc w:val="left"/>
      <w:pPr>
        <w:ind w:left="382" w:hanging="24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2D9C04BA">
      <w:start w:val="1"/>
      <w:numFmt w:val="lowerLetter"/>
      <w:lvlText w:val="%2)"/>
      <w:lvlJc w:val="left"/>
      <w:pPr>
        <w:ind w:left="844" w:hanging="28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B818F936">
      <w:numFmt w:val="bullet"/>
      <w:lvlText w:val="•"/>
      <w:lvlJc w:val="left"/>
      <w:pPr>
        <w:ind w:left="1782" w:hanging="281"/>
      </w:pPr>
      <w:rPr>
        <w:rFonts w:hint="default"/>
        <w:lang w:val="cs-CZ" w:eastAsia="en-US" w:bidi="ar-SA"/>
      </w:rPr>
    </w:lvl>
    <w:lvl w:ilvl="3" w:tplc="40EE64FC">
      <w:numFmt w:val="bullet"/>
      <w:lvlText w:val="•"/>
      <w:lvlJc w:val="left"/>
      <w:pPr>
        <w:ind w:left="2725" w:hanging="281"/>
      </w:pPr>
      <w:rPr>
        <w:rFonts w:hint="default"/>
        <w:lang w:val="cs-CZ" w:eastAsia="en-US" w:bidi="ar-SA"/>
      </w:rPr>
    </w:lvl>
    <w:lvl w:ilvl="4" w:tplc="86CA7AD4">
      <w:numFmt w:val="bullet"/>
      <w:lvlText w:val="•"/>
      <w:lvlJc w:val="left"/>
      <w:pPr>
        <w:ind w:left="3668" w:hanging="281"/>
      </w:pPr>
      <w:rPr>
        <w:rFonts w:hint="default"/>
        <w:lang w:val="cs-CZ" w:eastAsia="en-US" w:bidi="ar-SA"/>
      </w:rPr>
    </w:lvl>
    <w:lvl w:ilvl="5" w:tplc="BE843D7C">
      <w:numFmt w:val="bullet"/>
      <w:lvlText w:val="•"/>
      <w:lvlJc w:val="left"/>
      <w:pPr>
        <w:ind w:left="4611" w:hanging="281"/>
      </w:pPr>
      <w:rPr>
        <w:rFonts w:hint="default"/>
        <w:lang w:val="cs-CZ" w:eastAsia="en-US" w:bidi="ar-SA"/>
      </w:rPr>
    </w:lvl>
    <w:lvl w:ilvl="6" w:tplc="3730A0EA">
      <w:numFmt w:val="bullet"/>
      <w:lvlText w:val="•"/>
      <w:lvlJc w:val="left"/>
      <w:pPr>
        <w:ind w:left="5554" w:hanging="281"/>
      </w:pPr>
      <w:rPr>
        <w:rFonts w:hint="default"/>
        <w:lang w:val="cs-CZ" w:eastAsia="en-US" w:bidi="ar-SA"/>
      </w:rPr>
    </w:lvl>
    <w:lvl w:ilvl="7" w:tplc="DF742604">
      <w:numFmt w:val="bullet"/>
      <w:lvlText w:val="•"/>
      <w:lvlJc w:val="left"/>
      <w:pPr>
        <w:ind w:left="6497" w:hanging="281"/>
      </w:pPr>
      <w:rPr>
        <w:rFonts w:hint="default"/>
        <w:lang w:val="cs-CZ" w:eastAsia="en-US" w:bidi="ar-SA"/>
      </w:rPr>
    </w:lvl>
    <w:lvl w:ilvl="8" w:tplc="F48EABDC">
      <w:numFmt w:val="bullet"/>
      <w:lvlText w:val="•"/>
      <w:lvlJc w:val="left"/>
      <w:pPr>
        <w:ind w:left="7440" w:hanging="281"/>
      </w:pPr>
      <w:rPr>
        <w:rFonts w:hint="default"/>
        <w:lang w:val="cs-CZ" w:eastAsia="en-US" w:bidi="ar-SA"/>
      </w:rPr>
    </w:lvl>
  </w:abstractNum>
  <w:num w:numId="1" w16cid:durableId="729230238">
    <w:abstractNumId w:val="1"/>
  </w:num>
  <w:num w:numId="2" w16cid:durableId="1177882895">
    <w:abstractNumId w:val="5"/>
  </w:num>
  <w:num w:numId="3" w16cid:durableId="36854421">
    <w:abstractNumId w:val="6"/>
  </w:num>
  <w:num w:numId="4" w16cid:durableId="667640206">
    <w:abstractNumId w:val="0"/>
  </w:num>
  <w:num w:numId="5" w16cid:durableId="1410813954">
    <w:abstractNumId w:val="3"/>
  </w:num>
  <w:num w:numId="6" w16cid:durableId="154954394">
    <w:abstractNumId w:val="4"/>
  </w:num>
  <w:num w:numId="7" w16cid:durableId="1649433503">
    <w:abstractNumId w:val="2"/>
  </w:num>
  <w:num w:numId="8" w16cid:durableId="1547644718">
    <w:abstractNumId w:val="8"/>
  </w:num>
  <w:num w:numId="9" w16cid:durableId="4292005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B72"/>
    <w:rsid w:val="00265E3C"/>
    <w:rsid w:val="002B1B72"/>
    <w:rsid w:val="002D42CB"/>
    <w:rsid w:val="002E022E"/>
    <w:rsid w:val="003172B6"/>
    <w:rsid w:val="003821D1"/>
    <w:rsid w:val="003D0A45"/>
    <w:rsid w:val="003E484F"/>
    <w:rsid w:val="004C2234"/>
    <w:rsid w:val="00553B28"/>
    <w:rsid w:val="0058486A"/>
    <w:rsid w:val="00645D21"/>
    <w:rsid w:val="00760A48"/>
    <w:rsid w:val="008136CE"/>
    <w:rsid w:val="008C5C19"/>
    <w:rsid w:val="009F654A"/>
    <w:rsid w:val="009F7516"/>
    <w:rsid w:val="00AA3589"/>
    <w:rsid w:val="00AF6F38"/>
    <w:rsid w:val="00CC5B92"/>
    <w:rsid w:val="00CD2631"/>
    <w:rsid w:val="00D04035"/>
    <w:rsid w:val="00D71131"/>
    <w:rsid w:val="00DF5FC4"/>
    <w:rsid w:val="00E7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9D4C6"/>
  <w15:docId w15:val="{6E29B5B8-BE29-41B0-9369-98B53B7D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2460" w:right="2441"/>
      <w:jc w:val="center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spacing w:before="41"/>
      <w:ind w:left="2460" w:right="2448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92"/>
      <w:ind w:left="2460" w:right="2447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ind w:left="702" w:hanging="360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customStyle="1" w:styleId="Default">
    <w:name w:val="Default"/>
    <w:rsid w:val="00AF6F38"/>
    <w:pPr>
      <w:widowControl/>
      <w:adjustRightInd w:val="0"/>
    </w:pPr>
    <w:rPr>
      <w:rFonts w:ascii="Calibri" w:hAnsi="Calibri" w:cs="Calibri"/>
      <w:color w:val="000000"/>
      <w:sz w:val="24"/>
      <w:szCs w:val="24"/>
      <w:lang w:val="cs-CZ"/>
    </w:rPr>
  </w:style>
  <w:style w:type="paragraph" w:styleId="Bezmezer">
    <w:name w:val="No Spacing"/>
    <w:uiPriority w:val="1"/>
    <w:qFormat/>
    <w:rsid w:val="009F7516"/>
    <w:pPr>
      <w:widowControl/>
      <w:autoSpaceDE/>
      <w:autoSpaceDN/>
    </w:pPr>
    <w:rPr>
      <w:rFonts w:ascii="Calibri" w:eastAsia="Calibri" w:hAnsi="Calibri" w:cs="Tahoma"/>
      <w:spacing w:val="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8C0FF-0724-44AD-8579-622C3E4AD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548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TRTÍKOVÁ</dc:creator>
  <cp:lastModifiedBy>Doupovcová Libuše</cp:lastModifiedBy>
  <cp:revision>12</cp:revision>
  <dcterms:created xsi:type="dcterms:W3CDTF">2021-12-03T10:47:00Z</dcterms:created>
  <dcterms:modified xsi:type="dcterms:W3CDTF">2023-02-16T07:04:00Z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2021-11-12T00:00:00Z</vt:filetime>
  </property>
</Properties>
</file>