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E81DB" w14:textId="77777777" w:rsidR="00EC4A73" w:rsidRDefault="005B5A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4088360" w14:textId="77777777" w:rsidR="00EC4A73" w:rsidRDefault="005B5AB5">
      <w:pPr>
        <w:framePr w:w="5959" w:wrap="auto" w:hAnchor="text" w:x="3091" w:y="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DODATEK </w:t>
      </w:r>
      <w:r>
        <w:rPr>
          <w:rFonts w:ascii="Times New Roman" w:hAnsi="Times New Roman" w:cs="Times New Roman"/>
          <w:b/>
          <w:color w:val="000000"/>
          <w:sz w:val="24"/>
        </w:rPr>
        <w:t>Č.</w:t>
      </w:r>
      <w:r>
        <w:rPr>
          <w:rFonts w:ascii="Times New Roman"/>
          <w:b/>
          <w:color w:val="000000"/>
          <w:sz w:val="24"/>
        </w:rPr>
        <w:t xml:space="preserve"> 5 K </w:t>
      </w:r>
      <w:r>
        <w:rPr>
          <w:rFonts w:ascii="Times New Roman" w:hAnsi="Times New Roman" w:cs="Times New Roman"/>
          <w:b/>
          <w:color w:val="000000"/>
          <w:sz w:val="24"/>
        </w:rPr>
        <w:t>LICENČNÍ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SMLOUVĚ</w:t>
      </w:r>
      <w:r>
        <w:rPr>
          <w:rFonts w:ascii="Times New Roman"/>
          <w:b/>
          <w:color w:val="000000"/>
          <w:sz w:val="24"/>
        </w:rPr>
        <w:t xml:space="preserve"> CYGNUS 2</w:t>
      </w:r>
    </w:p>
    <w:p w14:paraId="05A4EB65" w14:textId="77777777" w:rsidR="00EC4A73" w:rsidRDefault="005B5AB5">
      <w:pPr>
        <w:framePr w:w="5111" w:wrap="auto" w:hAnchor="text" w:x="3516" w:y="13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ze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dne</w:t>
      </w:r>
      <w:proofErr w:type="spellEnd"/>
      <w:r>
        <w:rPr>
          <w:rFonts w:ascii="Times New Roman"/>
          <w:color w:val="000000"/>
          <w:sz w:val="20"/>
        </w:rPr>
        <w:t xml:space="preserve"> 31.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7.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2017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mezi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níže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uvedenými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smluvními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stranami</w:t>
      </w:r>
      <w:proofErr w:type="spellEnd"/>
    </w:p>
    <w:p w14:paraId="22E73C5D" w14:textId="77777777" w:rsidR="00EC4A73" w:rsidRDefault="005B5AB5">
      <w:pPr>
        <w:framePr w:w="7439" w:wrap="auto" w:hAnchor="text" w:x="1133" w:y="18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IRESOFT </w:t>
      </w:r>
      <w:proofErr w:type="spellStart"/>
      <w:r>
        <w:rPr>
          <w:rFonts w:ascii="Times New Roman"/>
          <w:b/>
          <w:color w:val="000000"/>
          <w:sz w:val="20"/>
        </w:rPr>
        <w:t>s.r.o.</w:t>
      </w:r>
      <w:proofErr w:type="spellEnd"/>
    </w:p>
    <w:p w14:paraId="1C0377E1" w14:textId="77777777" w:rsidR="00EC4A73" w:rsidRDefault="005B5AB5">
      <w:pPr>
        <w:framePr w:w="7439" w:wrap="auto" w:hAnchor="text" w:x="1133" w:y="182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se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sídlem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Cejl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37/62,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Brno,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602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00</w:t>
      </w:r>
    </w:p>
    <w:p w14:paraId="4C1AC024" w14:textId="77777777" w:rsidR="00EC4A73" w:rsidRDefault="005B5AB5">
      <w:pPr>
        <w:framePr w:w="7439" w:wrap="auto" w:hAnchor="text" w:x="1133" w:y="1822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IČ:</w:t>
      </w:r>
      <w:r>
        <w:rPr>
          <w:rFonts w:ascii="Times New Roman"/>
          <w:color w:val="000000"/>
          <w:sz w:val="20"/>
        </w:rPr>
        <w:t xml:space="preserve"> 26297850</w:t>
      </w:r>
    </w:p>
    <w:p w14:paraId="3949F0E8" w14:textId="77777777" w:rsidR="00EC4A73" w:rsidRDefault="005B5AB5">
      <w:pPr>
        <w:framePr w:w="7439" w:wrap="auto" w:hAnchor="text" w:x="1133" w:y="182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zapsaná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obchodním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rejstříku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vedeném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Krajským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soudem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Brně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oddíl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C,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vložka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42453</w:t>
      </w:r>
    </w:p>
    <w:p w14:paraId="64ABC73A" w14:textId="77777777" w:rsidR="00EC4A73" w:rsidRDefault="005B5AB5">
      <w:pPr>
        <w:framePr w:w="7439" w:wrap="auto" w:hAnchor="text" w:x="1133" w:y="182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zastoupena</w:t>
      </w:r>
      <w:proofErr w:type="spellEnd"/>
      <w:r>
        <w:rPr>
          <w:rFonts w:ascii="Times New Roman"/>
          <w:color w:val="000000"/>
          <w:sz w:val="20"/>
        </w:rPr>
        <w:t>: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Ing.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Jiří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Halousek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MBA,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jednatel</w:t>
      </w:r>
      <w:proofErr w:type="spellEnd"/>
    </w:p>
    <w:p w14:paraId="2D06D8D5" w14:textId="77777777" w:rsidR="00EC4A73" w:rsidRDefault="005B5AB5">
      <w:pPr>
        <w:framePr w:w="7439" w:wrap="auto" w:hAnchor="text" w:x="1133" w:y="182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2"/>
          <w:sz w:val="20"/>
        </w:rPr>
        <w:t>na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straně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jedné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jako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autor</w:t>
      </w:r>
      <w:proofErr w:type="spellEnd"/>
    </w:p>
    <w:p w14:paraId="7AB93845" w14:textId="77777777" w:rsidR="00EC4A73" w:rsidRDefault="005B5AB5">
      <w:pPr>
        <w:framePr w:w="328" w:wrap="auto" w:hAnchor="text" w:x="1133" w:y="34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</w:t>
      </w:r>
    </w:p>
    <w:p w14:paraId="2EB0A78D" w14:textId="77777777" w:rsidR="00EC4A73" w:rsidRDefault="005B5AB5">
      <w:pPr>
        <w:framePr w:w="3894" w:wrap="auto" w:hAnchor="text" w:x="1133" w:y="38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Městské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sociální</w:t>
      </w:r>
      <w:proofErr w:type="spellEnd"/>
      <w:r>
        <w:rPr>
          <w:rFonts w:ascii="Times New Roman"/>
          <w:b/>
          <w:color w:val="000000"/>
          <w:sz w:val="20"/>
        </w:rPr>
        <w:t xml:space="preserve"> 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zdravotní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služby</w:t>
      </w:r>
      <w:proofErr w:type="spellEnd"/>
    </w:p>
    <w:p w14:paraId="4A18A90F" w14:textId="77777777" w:rsidR="00EC4A73" w:rsidRDefault="005B5AB5">
      <w:pPr>
        <w:framePr w:w="3894" w:wrap="auto" w:hAnchor="text" w:x="1133" w:y="389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se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sídlem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Nad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Zastávkou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64,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Kolín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II,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280 02</w:t>
      </w:r>
    </w:p>
    <w:p w14:paraId="2F1A8050" w14:textId="77777777" w:rsidR="00EC4A73" w:rsidRDefault="005B5AB5">
      <w:pPr>
        <w:framePr w:w="3894" w:wrap="auto" w:hAnchor="text" w:x="1133" w:y="389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IČ:</w:t>
      </w:r>
      <w:r>
        <w:rPr>
          <w:rFonts w:ascii="Times New Roman"/>
          <w:color w:val="000000"/>
          <w:sz w:val="20"/>
        </w:rPr>
        <w:t xml:space="preserve"> 00873667</w:t>
      </w:r>
    </w:p>
    <w:p w14:paraId="26B94B11" w14:textId="77777777" w:rsidR="00EC4A73" w:rsidRDefault="005B5AB5">
      <w:pPr>
        <w:framePr w:w="3894" w:wrap="auto" w:hAnchor="text" w:x="1133" w:y="389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zastoupena</w:t>
      </w:r>
      <w:proofErr w:type="spellEnd"/>
      <w:r>
        <w:rPr>
          <w:rFonts w:ascii="Times New Roman"/>
          <w:color w:val="000000"/>
          <w:sz w:val="20"/>
        </w:rPr>
        <w:t>:</w:t>
      </w:r>
      <w:r>
        <w:rPr>
          <w:rFonts w:ascii="Times New Roman"/>
          <w:color w:val="000000"/>
          <w:spacing w:val="-1"/>
          <w:sz w:val="20"/>
        </w:rPr>
        <w:t xml:space="preserve"> Bc.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Ivana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Nováková,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ředitelka</w:t>
      </w:r>
      <w:proofErr w:type="spellEnd"/>
    </w:p>
    <w:p w14:paraId="2D818206" w14:textId="77777777" w:rsidR="00EC4A73" w:rsidRDefault="005B5AB5">
      <w:pPr>
        <w:framePr w:w="3894" w:wrap="auto" w:hAnchor="text" w:x="1133" w:y="3891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2"/>
          <w:sz w:val="20"/>
        </w:rPr>
        <w:t>na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straně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druhé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jako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nabyvatel</w:t>
      </w:r>
      <w:proofErr w:type="spellEnd"/>
    </w:p>
    <w:p w14:paraId="5C65F885" w14:textId="77777777" w:rsidR="00EC4A73" w:rsidRDefault="005B5AB5">
      <w:pPr>
        <w:framePr w:w="8015" w:wrap="auto" w:hAnchor="text" w:x="2062" w:y="55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</w:rPr>
        <w:t>TÍMTO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DODATKEM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pacing w:val="2"/>
          <w:sz w:val="20"/>
        </w:rPr>
        <w:t>SE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MĚNÍ</w:t>
      </w:r>
      <w:r>
        <w:rPr>
          <w:rFonts w:ascii="Times New Roman"/>
          <w:b/>
          <w:color w:val="000000"/>
          <w:sz w:val="20"/>
        </w:rPr>
        <w:t xml:space="preserve"> 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DOPLŇUJE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LICENČNÍ</w:t>
      </w:r>
      <w:r>
        <w:rPr>
          <w:rFonts w:ascii="Times New Roman"/>
          <w:b/>
          <w:color w:val="000000"/>
          <w:sz w:val="20"/>
        </w:rPr>
        <w:t xml:space="preserve"> SMLOUVA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NÁSLEDOVNĚ:</w:t>
      </w:r>
    </w:p>
    <w:p w14:paraId="4EFBE613" w14:textId="77777777" w:rsidR="00EC4A73" w:rsidRDefault="005B5AB5">
      <w:pPr>
        <w:framePr w:w="2001" w:wrap="auto" w:hAnchor="text" w:x="1133" w:y="60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Příloha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č.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nově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:</w:t>
      </w:r>
    </w:p>
    <w:p w14:paraId="30B645FD" w14:textId="77777777" w:rsidR="00EC4A73" w:rsidRDefault="005B5AB5">
      <w:pPr>
        <w:framePr w:w="3803" w:wrap="auto" w:hAnchor="text" w:x="4169" w:y="64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LICENCE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VÝŠE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ODMĚNY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AUTORA</w:t>
      </w:r>
    </w:p>
    <w:p w14:paraId="5BA7C1A4" w14:textId="77777777" w:rsidR="00EC4A73" w:rsidRDefault="005B5AB5">
      <w:pPr>
        <w:framePr w:w="2776" w:wrap="auto" w:hAnchor="text" w:x="1133" w:y="71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Licence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bez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omezení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zařízení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:</w:t>
      </w:r>
    </w:p>
    <w:p w14:paraId="4DBC9C66" w14:textId="77777777" w:rsidR="00EC4A73" w:rsidRDefault="005B5AB5">
      <w:pPr>
        <w:framePr w:w="893" w:wrap="auto" w:hAnchor="text" w:x="1210" w:y="74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Licence</w:t>
      </w:r>
      <w:proofErr w:type="spellEnd"/>
    </w:p>
    <w:p w14:paraId="57C8DD81" w14:textId="77777777" w:rsidR="00EC4A73" w:rsidRDefault="005B5AB5">
      <w:pPr>
        <w:framePr w:w="717" w:wrap="auto" w:hAnchor="text" w:x="3208" w:y="74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Limit</w:t>
      </w:r>
    </w:p>
    <w:p w14:paraId="4FE67FA5" w14:textId="77777777" w:rsidR="00EC4A73" w:rsidRDefault="005B5AB5">
      <w:pPr>
        <w:framePr w:w="3682" w:wrap="auto" w:hAnchor="text" w:x="5915" w:y="74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Odměna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bez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DPH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za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kalendářní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měsíc</w:t>
      </w:r>
      <w:proofErr w:type="spellEnd"/>
    </w:p>
    <w:p w14:paraId="58BBB85A" w14:textId="77777777" w:rsidR="00EC4A73" w:rsidRDefault="005B5AB5">
      <w:pPr>
        <w:framePr w:w="1281" w:wrap="auto" w:hAnchor="text" w:x="1210" w:y="78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Terénní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péče</w:t>
      </w:r>
      <w:proofErr w:type="spellEnd"/>
    </w:p>
    <w:p w14:paraId="349C459D" w14:textId="77777777" w:rsidR="00EC4A73" w:rsidRDefault="005B5AB5">
      <w:pPr>
        <w:framePr w:w="1640" w:wrap="auto" w:hAnchor="text" w:x="3208" w:y="78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2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20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pracovníků</w:t>
      </w:r>
      <w:proofErr w:type="spellEnd"/>
    </w:p>
    <w:p w14:paraId="6A27679B" w14:textId="77777777" w:rsidR="00EC4A73" w:rsidRDefault="005B5AB5">
      <w:pPr>
        <w:framePr w:w="926" w:wrap="auto" w:hAnchor="text" w:x="7295" w:y="78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5762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Kč</w:t>
      </w:r>
      <w:proofErr w:type="spellEnd"/>
    </w:p>
    <w:p w14:paraId="04BEA1C5" w14:textId="77777777" w:rsidR="00EC4A73" w:rsidRDefault="005B5AB5">
      <w:pPr>
        <w:framePr w:w="7849" w:wrap="auto" w:hAnchor="text" w:x="1133" w:y="84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Licence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pro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zařízení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: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Městské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sociální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zdravotní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služby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Nad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Zastávkou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 xml:space="preserve">64,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Kolín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II,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28040</w:t>
      </w:r>
    </w:p>
    <w:p w14:paraId="2050AABB" w14:textId="77777777" w:rsidR="00EC4A73" w:rsidRDefault="005B5AB5">
      <w:pPr>
        <w:framePr w:w="893" w:wrap="auto" w:hAnchor="text" w:x="1210" w:y="88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Licence</w:t>
      </w:r>
      <w:proofErr w:type="spellEnd"/>
    </w:p>
    <w:p w14:paraId="51B28932" w14:textId="77777777" w:rsidR="00EC4A73" w:rsidRDefault="005B5AB5">
      <w:pPr>
        <w:framePr w:w="717" w:wrap="auto" w:hAnchor="text" w:x="3208" w:y="88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Limit</w:t>
      </w:r>
    </w:p>
    <w:p w14:paraId="49462505" w14:textId="77777777" w:rsidR="00EC4A73" w:rsidRDefault="005B5AB5">
      <w:pPr>
        <w:framePr w:w="3682" w:wrap="auto" w:hAnchor="text" w:x="5915" w:y="88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Odměna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bez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DPH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za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kalendářní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měsíc</w:t>
      </w:r>
      <w:proofErr w:type="spellEnd"/>
    </w:p>
    <w:p w14:paraId="23071333" w14:textId="77777777" w:rsidR="00EC4A73" w:rsidRDefault="005B5AB5">
      <w:pPr>
        <w:framePr w:w="1703" w:wrap="auto" w:hAnchor="text" w:x="1210" w:y="91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Pobytová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péče</w:t>
      </w:r>
      <w:proofErr w:type="spellEnd"/>
    </w:p>
    <w:p w14:paraId="617851F5" w14:textId="77777777" w:rsidR="00EC4A73" w:rsidRDefault="005B5AB5">
      <w:pPr>
        <w:framePr w:w="1703" w:wrap="auto" w:hAnchor="text" w:x="1210" w:y="9181"/>
        <w:widowControl w:val="0"/>
        <w:autoSpaceDE w:val="0"/>
        <w:autoSpaceDN w:val="0"/>
        <w:spacing w:before="13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Stravovací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provoz</w:t>
      </w:r>
      <w:proofErr w:type="spellEnd"/>
    </w:p>
    <w:p w14:paraId="5FED1A50" w14:textId="77777777" w:rsidR="00EC4A73" w:rsidRDefault="005B5AB5">
      <w:pPr>
        <w:framePr w:w="1725" w:wrap="auto" w:hAnchor="text" w:x="3208" w:y="91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 xml:space="preserve">100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kliento-služeb</w:t>
      </w:r>
      <w:proofErr w:type="spellEnd"/>
    </w:p>
    <w:p w14:paraId="26176800" w14:textId="77777777" w:rsidR="00EC4A73" w:rsidRDefault="005B5AB5">
      <w:pPr>
        <w:framePr w:w="1725" w:wrap="auto" w:hAnchor="text" w:x="3208" w:y="9181"/>
        <w:widowControl w:val="0"/>
        <w:autoSpaceDE w:val="0"/>
        <w:autoSpaceDN w:val="0"/>
        <w:spacing w:before="13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Neomezeně</w:t>
      </w:r>
      <w:proofErr w:type="spellEnd"/>
    </w:p>
    <w:p w14:paraId="6AFD81EB" w14:textId="77777777" w:rsidR="00EC4A73" w:rsidRDefault="005B5AB5">
      <w:pPr>
        <w:framePr w:w="927" w:wrap="auto" w:hAnchor="text" w:x="7295" w:y="91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8124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Kč</w:t>
      </w:r>
      <w:proofErr w:type="spellEnd"/>
    </w:p>
    <w:p w14:paraId="1A6DFDDF" w14:textId="77777777" w:rsidR="00EC4A73" w:rsidRDefault="005B5AB5">
      <w:pPr>
        <w:framePr w:w="927" w:wrap="auto" w:hAnchor="text" w:x="7295" w:y="9181"/>
        <w:widowControl w:val="0"/>
        <w:autoSpaceDE w:val="0"/>
        <w:autoSpaceDN w:val="0"/>
        <w:spacing w:before="13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6417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Kč</w:t>
      </w:r>
      <w:proofErr w:type="spellEnd"/>
    </w:p>
    <w:p w14:paraId="08B12443" w14:textId="77777777" w:rsidR="00EC4A73" w:rsidRDefault="005B5AB5">
      <w:pPr>
        <w:framePr w:w="3143" w:wrap="auto" w:hAnchor="text" w:x="1133" w:y="101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Licence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pro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detašovaná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zařízení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*:</w:t>
      </w:r>
    </w:p>
    <w:p w14:paraId="0EC8E66D" w14:textId="77777777" w:rsidR="00EC4A73" w:rsidRDefault="005B5AB5">
      <w:pPr>
        <w:framePr w:w="849" w:wrap="auto" w:hAnchor="text" w:x="1210" w:y="105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-1"/>
          <w:sz w:val="20"/>
        </w:rPr>
        <w:t>Adresa</w:t>
      </w:r>
      <w:proofErr w:type="spellEnd"/>
    </w:p>
    <w:p w14:paraId="4C3C8D08" w14:textId="77777777" w:rsidR="00EC4A73" w:rsidRDefault="005B5AB5">
      <w:pPr>
        <w:framePr w:w="3683" w:wrap="auto" w:hAnchor="text" w:x="5915" w:y="105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Odměna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bez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DPH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za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kalendářní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měsíc</w:t>
      </w:r>
      <w:proofErr w:type="spellEnd"/>
    </w:p>
    <w:p w14:paraId="49FB56E7" w14:textId="77777777" w:rsidR="00EC4A73" w:rsidRDefault="005B5AB5">
      <w:pPr>
        <w:framePr w:w="4101" w:wrap="auto" w:hAnchor="text" w:x="1210" w:y="109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Domov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pro</w:t>
      </w:r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seniory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Slovenská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984,</w:t>
      </w:r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Kolín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II,</w:t>
      </w:r>
    </w:p>
    <w:p w14:paraId="4A41C471" w14:textId="77777777" w:rsidR="00EC4A73" w:rsidRDefault="005B5AB5">
      <w:pPr>
        <w:framePr w:w="340" w:wrap="auto" w:hAnchor="text" w:x="7346" w:y="110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581A0BCD" w14:textId="77777777" w:rsidR="00EC4A73" w:rsidRDefault="005B5AB5">
      <w:pPr>
        <w:framePr w:w="723" w:wrap="auto" w:hAnchor="text" w:x="7448" w:y="110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33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Kč</w:t>
      </w:r>
      <w:proofErr w:type="spellEnd"/>
    </w:p>
    <w:p w14:paraId="7A438EC3" w14:textId="77777777" w:rsidR="00EC4A73" w:rsidRDefault="005B5AB5">
      <w:pPr>
        <w:framePr w:w="340" w:wrap="auto" w:hAnchor="text" w:x="1210" w:y="111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0CC8C023" w14:textId="77777777" w:rsidR="00EC4A73" w:rsidRDefault="005B5AB5">
      <w:pPr>
        <w:framePr w:w="638" w:wrap="auto" w:hAnchor="text" w:x="1311" w:y="111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8002</w:t>
      </w:r>
    </w:p>
    <w:p w14:paraId="0C7FA468" w14:textId="77777777" w:rsidR="00EC4A73" w:rsidRDefault="005B5AB5">
      <w:pPr>
        <w:framePr w:w="340" w:wrap="auto" w:hAnchor="text" w:x="1133" w:y="115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*</w:t>
      </w:r>
    </w:p>
    <w:p w14:paraId="17D2EB45" w14:textId="77777777" w:rsidR="00EC4A73" w:rsidRDefault="005B5AB5">
      <w:pPr>
        <w:framePr w:w="9775" w:wrap="auto" w:hAnchor="text" w:x="1234" w:y="115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pacing w:val="-2"/>
          <w:sz w:val="20"/>
        </w:rPr>
        <w:t>Na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těchto</w:t>
      </w:r>
      <w:proofErr w:type="spellEnd"/>
      <w:r>
        <w:rPr>
          <w:rFonts w:ascii="Times New Roman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adresách</w:t>
      </w:r>
      <w:proofErr w:type="spellEnd"/>
      <w:r>
        <w:rPr>
          <w:rFonts w:ascii="Times New Roman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lze</w:t>
      </w:r>
      <w:proofErr w:type="spellEnd"/>
      <w:r>
        <w:rPr>
          <w:rFonts w:ascii="Times New Roman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využívat</w:t>
      </w:r>
      <w:proofErr w:type="spellEnd"/>
      <w:r>
        <w:rPr>
          <w:rFonts w:ascii="Times New Roman"/>
          <w:i/>
          <w:color w:val="000000"/>
          <w:spacing w:val="-2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program</w:t>
      </w:r>
      <w:r>
        <w:rPr>
          <w:rFonts w:ascii="Times New Roman"/>
          <w:i/>
          <w:color w:val="000000"/>
          <w:spacing w:val="-3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v</w:t>
      </w:r>
      <w:r>
        <w:rPr>
          <w:rFonts w:ascii="Times New Roman"/>
          <w:i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rozsahu</w:t>
      </w:r>
      <w:proofErr w:type="spellEnd"/>
      <w:r>
        <w:rPr>
          <w:rFonts w:ascii="Times New Roman"/>
          <w:i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hlavních</w:t>
      </w:r>
      <w:proofErr w:type="spellEnd"/>
      <w:r>
        <w:rPr>
          <w:rFonts w:ascii="Times New Roman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licencí</w:t>
      </w:r>
      <w:proofErr w:type="spellEnd"/>
      <w:r>
        <w:rPr>
          <w:rFonts w:ascii="Times New Roman"/>
          <w:i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uvedených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výše</w:t>
      </w:r>
      <w:proofErr w:type="spellEnd"/>
      <w:r>
        <w:rPr>
          <w:rFonts w:ascii="Times New Roman" w:hAnsi="Times New Roman" w:cs="Times New Roman"/>
          <w:i/>
          <w:color w:val="000000"/>
          <w:sz w:val="20"/>
        </w:rPr>
        <w:t>,</w:t>
      </w:r>
      <w:r>
        <w:rPr>
          <w:rFonts w:ascii="Times New Roman"/>
          <w:i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přičemž</w:t>
      </w:r>
      <w:proofErr w:type="spellEnd"/>
      <w:r>
        <w:rPr>
          <w:rFonts w:ascii="Times New Roman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každé</w:t>
      </w:r>
      <w:proofErr w:type="spellEnd"/>
      <w:r>
        <w:rPr>
          <w:rFonts w:ascii="Times New Roman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detašované</w:t>
      </w:r>
      <w:proofErr w:type="spellEnd"/>
      <w:r>
        <w:rPr>
          <w:rFonts w:ascii="Times New Roman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zařízení</w:t>
      </w:r>
      <w:proofErr w:type="spellEnd"/>
    </w:p>
    <w:p w14:paraId="11988678" w14:textId="77777777" w:rsidR="00EC4A73" w:rsidRDefault="005B5AB5">
      <w:pPr>
        <w:framePr w:w="3377" w:wrap="auto" w:hAnchor="text" w:x="1133" w:y="118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je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limitováno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počtem</w:t>
      </w:r>
      <w:proofErr w:type="spellEnd"/>
      <w:r>
        <w:rPr>
          <w:rFonts w:ascii="Times New Roman"/>
          <w:i/>
          <w:color w:val="000000"/>
          <w:spacing w:val="-3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25</w:t>
      </w:r>
      <w:r>
        <w:rPr>
          <w:rFonts w:ascii="Times New Roman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kliento-služeb</w:t>
      </w:r>
      <w:proofErr w:type="spellEnd"/>
      <w:r>
        <w:rPr>
          <w:rFonts w:ascii="Times New Roman" w:hAnsi="Times New Roman" w:cs="Times New Roman"/>
          <w:i/>
          <w:color w:val="000000"/>
          <w:sz w:val="20"/>
        </w:rPr>
        <w:t>.</w:t>
      </w:r>
    </w:p>
    <w:p w14:paraId="236B5940" w14:textId="77777777" w:rsidR="00EC4A73" w:rsidRDefault="005B5AB5">
      <w:pPr>
        <w:framePr w:w="1312" w:wrap="auto" w:hAnchor="text" w:x="1133" w:y="123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Uložiště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dat</w:t>
      </w:r>
      <w:proofErr w:type="spellEnd"/>
      <w:r>
        <w:rPr>
          <w:rFonts w:ascii="Times New Roman"/>
          <w:b/>
          <w:color w:val="000000"/>
          <w:sz w:val="20"/>
        </w:rPr>
        <w:t>:</w:t>
      </w:r>
    </w:p>
    <w:p w14:paraId="684BB3CE" w14:textId="77777777" w:rsidR="00EC4A73" w:rsidRDefault="005B5AB5">
      <w:pPr>
        <w:framePr w:w="1724" w:wrap="auto" w:hAnchor="text" w:x="1248" w:y="127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Základní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velikost</w:t>
      </w:r>
      <w:proofErr w:type="spellEnd"/>
    </w:p>
    <w:p w14:paraId="3B3DD195" w14:textId="77777777" w:rsidR="00EC4A73" w:rsidRDefault="005B5AB5">
      <w:pPr>
        <w:framePr w:w="1724" w:wrap="auto" w:hAnchor="text" w:x="1248" w:y="12735"/>
        <w:widowControl w:val="0"/>
        <w:autoSpaceDE w:val="0"/>
        <w:autoSpaceDN w:val="0"/>
        <w:spacing w:after="0" w:line="221" w:lineRule="exact"/>
        <w:ind w:left="15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GB</w:t>
      </w:r>
    </w:p>
    <w:p w14:paraId="4D9E229C" w14:textId="77777777" w:rsidR="00EC4A73" w:rsidRDefault="005B5AB5">
      <w:pPr>
        <w:framePr w:w="3681" w:wrap="auto" w:hAnchor="text" w:x="3310" w:y="127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Odměna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bez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DPH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za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kalendářní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měsíc</w:t>
      </w:r>
      <w:proofErr w:type="spellEnd"/>
    </w:p>
    <w:p w14:paraId="46A2A093" w14:textId="77777777" w:rsidR="00EC4A73" w:rsidRDefault="005B5AB5">
      <w:pPr>
        <w:framePr w:w="3681" w:wrap="auto" w:hAnchor="text" w:x="3310" w:y="12735"/>
        <w:widowControl w:val="0"/>
        <w:autoSpaceDE w:val="0"/>
        <w:autoSpaceDN w:val="0"/>
        <w:spacing w:after="0" w:line="221" w:lineRule="exact"/>
        <w:ind w:left="764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Zahrnuto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ceně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licence</w:t>
      </w:r>
      <w:proofErr w:type="spellEnd"/>
    </w:p>
    <w:p w14:paraId="67F70270" w14:textId="77777777" w:rsidR="00EC4A73" w:rsidRDefault="005B5AB5">
      <w:pPr>
        <w:framePr w:w="340" w:wrap="auto" w:hAnchor="text" w:x="1248" w:y="130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0A257721" w14:textId="77777777" w:rsidR="00EC4A73" w:rsidRDefault="005B5AB5">
      <w:pPr>
        <w:framePr w:w="3710" w:wrap="auto" w:hAnchor="text" w:x="1133" w:y="137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Ceník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rozšíření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dle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skutečného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využití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:</w:t>
      </w:r>
    </w:p>
    <w:p w14:paraId="5A57EACE" w14:textId="77777777" w:rsidR="00EC4A73" w:rsidRDefault="005B5AB5">
      <w:pPr>
        <w:framePr w:w="917" w:wrap="auto" w:hAnchor="text" w:x="1248" w:y="140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Položka</w:t>
      </w:r>
      <w:proofErr w:type="spellEnd"/>
    </w:p>
    <w:p w14:paraId="79D7B50D" w14:textId="77777777" w:rsidR="00EC4A73" w:rsidRDefault="005B5AB5">
      <w:pPr>
        <w:framePr w:w="3682" w:wrap="auto" w:hAnchor="text" w:x="3309" w:y="140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Odměna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bez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DPH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 xml:space="preserve">za </w:t>
      </w:r>
      <w:r>
        <w:rPr>
          <w:rFonts w:ascii="Times New Roman"/>
          <w:b/>
          <w:color w:val="000000"/>
          <w:sz w:val="20"/>
        </w:rPr>
        <w:t>1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kalendářní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měsíc</w:t>
      </w:r>
      <w:proofErr w:type="spellEnd"/>
    </w:p>
    <w:p w14:paraId="6349BA38" w14:textId="77777777" w:rsidR="00EC4A73" w:rsidRDefault="005B5AB5">
      <w:pPr>
        <w:framePr w:w="3682" w:wrap="auto" w:hAnchor="text" w:x="3309" w:y="14065"/>
        <w:widowControl w:val="0"/>
        <w:autoSpaceDE w:val="0"/>
        <w:autoSpaceDN w:val="0"/>
        <w:spacing w:after="0" w:line="221" w:lineRule="exact"/>
        <w:ind w:left="80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 xml:space="preserve">237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Kč</w:t>
      </w:r>
      <w:proofErr w:type="spellEnd"/>
      <w:r>
        <w:rPr>
          <w:rFonts w:ascii="Times New Roman" w:hAnsi="Times New Roman" w:cs="Times New Roman"/>
          <w:color w:val="000000"/>
          <w:sz w:val="20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započatý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GB</w:t>
      </w:r>
    </w:p>
    <w:p w14:paraId="1E79D1FC" w14:textId="77777777" w:rsidR="00EC4A73" w:rsidRDefault="005B5AB5">
      <w:pPr>
        <w:framePr w:w="1200" w:wrap="auto" w:hAnchor="text" w:x="1248" w:y="144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Úložiště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dat</w:t>
      </w:r>
      <w:proofErr w:type="spellEnd"/>
    </w:p>
    <w:p w14:paraId="427969A4" w14:textId="77777777" w:rsidR="00EC4A73" w:rsidRDefault="005B5AB5">
      <w:pPr>
        <w:framePr w:w="322" w:wrap="auto" w:hAnchor="text" w:x="5911" w:y="1575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14:paraId="46D6A227" w14:textId="048F1888" w:rsidR="00EC4A73" w:rsidRDefault="005B5A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19DEDE2" wp14:editId="5CD8CF21">
            <wp:simplePos x="0" y="0"/>
            <wp:positionH relativeFrom="page">
              <wp:posOffset>706755</wp:posOffset>
            </wp:positionH>
            <wp:positionV relativeFrom="page">
              <wp:posOffset>4693920</wp:posOffset>
            </wp:positionV>
            <wp:extent cx="5746750" cy="476250"/>
            <wp:effectExtent l="0" t="0" r="6350" b="0"/>
            <wp:wrapNone/>
            <wp:docPr id="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2BBCB65" wp14:editId="55B2758F">
            <wp:simplePos x="0" y="0"/>
            <wp:positionH relativeFrom="page">
              <wp:posOffset>706755</wp:posOffset>
            </wp:positionH>
            <wp:positionV relativeFrom="page">
              <wp:posOffset>5551805</wp:posOffset>
            </wp:positionV>
            <wp:extent cx="5746750" cy="703580"/>
            <wp:effectExtent l="0" t="0" r="6350" b="1270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70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976C8CB" wp14:editId="71CEBB10">
            <wp:simplePos x="0" y="0"/>
            <wp:positionH relativeFrom="page">
              <wp:posOffset>706755</wp:posOffset>
            </wp:positionH>
            <wp:positionV relativeFrom="page">
              <wp:posOffset>6658610</wp:posOffset>
            </wp:positionV>
            <wp:extent cx="5746750" cy="622935"/>
            <wp:effectExtent l="0" t="0" r="6350" b="5715"/>
            <wp:wrapNone/>
            <wp:docPr id="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6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1D01EB31" wp14:editId="5CF4B7BD">
            <wp:simplePos x="0" y="0"/>
            <wp:positionH relativeFrom="page">
              <wp:posOffset>706755</wp:posOffset>
            </wp:positionH>
            <wp:positionV relativeFrom="page">
              <wp:posOffset>8030210</wp:posOffset>
            </wp:positionV>
            <wp:extent cx="3717925" cy="464185"/>
            <wp:effectExtent l="0" t="0" r="0" b="0"/>
            <wp:wrapNone/>
            <wp:docPr id="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6DA8694D" wp14:editId="188BBA96">
            <wp:simplePos x="0" y="0"/>
            <wp:positionH relativeFrom="page">
              <wp:posOffset>706755</wp:posOffset>
            </wp:positionH>
            <wp:positionV relativeFrom="page">
              <wp:posOffset>8874125</wp:posOffset>
            </wp:positionV>
            <wp:extent cx="3717925" cy="464185"/>
            <wp:effectExtent l="0" t="0" r="0" b="0"/>
            <wp:wrapNone/>
            <wp:docPr id="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3178963" w14:textId="77777777" w:rsidR="00EC4A73" w:rsidRDefault="005B5A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8FE5EED" w14:textId="77777777" w:rsidR="00EC4A73" w:rsidRDefault="005B5AB5">
      <w:pPr>
        <w:framePr w:w="1934" w:wrap="auto" w:hAnchor="text" w:x="1133" w:y="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Platební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podmínky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:</w:t>
      </w:r>
    </w:p>
    <w:p w14:paraId="418C7A45" w14:textId="77777777" w:rsidR="00EC4A73" w:rsidRDefault="005B5AB5">
      <w:pPr>
        <w:framePr w:w="9878" w:wrap="auto" w:hAnchor="text" w:x="1133" w:y="14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Odměna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za</w:t>
      </w:r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poskytnutí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licence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bude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účtována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vždy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za</w:t>
      </w:r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rok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to</w:t>
      </w:r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vždy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nejpozději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do</w:t>
      </w:r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posledního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dne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prvního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měsíce</w:t>
      </w:r>
      <w:proofErr w:type="spellEnd"/>
    </w:p>
    <w:p w14:paraId="453B908B" w14:textId="77777777" w:rsidR="00EC4A73" w:rsidRDefault="005B5AB5">
      <w:pPr>
        <w:framePr w:w="9878" w:wrap="auto" w:hAnchor="text" w:x="1133" w:y="142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příslušného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roku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případě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uzavření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smlouvy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během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roku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bude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odměna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za</w:t>
      </w:r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poskytnutí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licence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účtována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za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zbývající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část</w:t>
      </w:r>
      <w:proofErr w:type="spellEnd"/>
    </w:p>
    <w:p w14:paraId="1924F86B" w14:textId="77777777" w:rsidR="00EC4A73" w:rsidRDefault="005B5AB5">
      <w:pPr>
        <w:framePr w:w="9878" w:wrap="auto" w:hAnchor="text" w:x="1133" w:y="142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příslušného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roku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počínaje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prvním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měsícem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následujícím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po</w:t>
      </w:r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provedení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instalační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podpory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to</w:t>
      </w:r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vždy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nejpozději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do</w:t>
      </w:r>
    </w:p>
    <w:p w14:paraId="3A5AE522" w14:textId="77777777" w:rsidR="00EC4A73" w:rsidRDefault="005B5AB5">
      <w:pPr>
        <w:framePr w:w="9878" w:wrap="auto" w:hAnchor="text" w:x="1133" w:y="142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posledního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dne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tohoto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měsíce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Za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den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uskutečnění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zdanitelného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plnění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považuje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den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vystavení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daňového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dokladu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4C150F09" w14:textId="77777777" w:rsidR="00EC4A73" w:rsidRDefault="005B5AB5">
      <w:pPr>
        <w:framePr w:w="9876" w:wrap="auto" w:hAnchor="text" w:x="1133" w:y="25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Odměna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za</w:t>
      </w:r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instalační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podporu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bude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vyúčtována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samostatném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daňovém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dokladu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Za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den</w:t>
      </w:r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uskutečnění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zdanitelného</w:t>
      </w:r>
      <w:proofErr w:type="spellEnd"/>
    </w:p>
    <w:p w14:paraId="5EEEA342" w14:textId="77777777" w:rsidR="00EC4A73" w:rsidRDefault="005B5AB5">
      <w:pPr>
        <w:framePr w:w="9876" w:wrap="auto" w:hAnchor="text" w:x="1133" w:y="257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plnění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považuje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den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dokončení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instalační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podpory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03FA16C3" w14:textId="77777777" w:rsidR="00EC4A73" w:rsidRDefault="005B5AB5">
      <w:pPr>
        <w:framePr w:w="9875" w:wrap="auto" w:hAnchor="text" w:x="1133" w:y="32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případě</w:t>
      </w:r>
      <w:proofErr w:type="spellEnd"/>
      <w:r>
        <w:rPr>
          <w:rFonts w:ascii="Times New Roman" w:hAnsi="Times New Roman" w:cs="Times New Roman"/>
          <w:color w:val="000000"/>
          <w:spacing w:val="1"/>
          <w:sz w:val="20"/>
        </w:rPr>
        <w:t>,</w:t>
      </w:r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že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dojde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navýšení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velikosti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úložiště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dat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je</w:t>
      </w:r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nabyvatel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povinen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hradit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odměnu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za</w:t>
      </w:r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nově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přidělený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GB</w:t>
      </w:r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úložiště</w:t>
      </w:r>
      <w:proofErr w:type="spellEnd"/>
    </w:p>
    <w:p w14:paraId="2C47ED04" w14:textId="77777777" w:rsidR="00EC4A73" w:rsidRDefault="005B5AB5">
      <w:pPr>
        <w:framePr w:w="9875" w:wrap="auto" w:hAnchor="text" w:x="1133" w:y="326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2"/>
          <w:sz w:val="20"/>
        </w:rPr>
        <w:t>od</w:t>
      </w:r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prvního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dne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měsíce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následujícího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po</w:t>
      </w:r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dni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navýšení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;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toto</w:t>
      </w:r>
      <w:r>
        <w:rPr>
          <w:rFonts w:ascii="Times New Roman"/>
          <w:color w:val="000000"/>
          <w:spacing w:val="4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dodatečné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navýšení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odměny</w:t>
      </w:r>
      <w:proofErr w:type="spellEnd"/>
      <w:r>
        <w:rPr>
          <w:rFonts w:ascii="Times New Roman"/>
          <w:color w:val="000000"/>
          <w:spacing w:val="4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bude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autorem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vyúčtováno</w:t>
      </w:r>
      <w:proofErr w:type="spellEnd"/>
    </w:p>
    <w:p w14:paraId="5E5C7271" w14:textId="77777777" w:rsidR="00EC4A73" w:rsidRDefault="005B5AB5">
      <w:pPr>
        <w:framePr w:w="9875" w:wrap="auto" w:hAnchor="text" w:x="1133" w:y="326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daňovým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dokladem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vystaveným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ke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dni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navýšení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přičemž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bude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účtována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odměna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za</w:t>
      </w:r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dobu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od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prvního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dne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měsíce</w:t>
      </w:r>
      <w:proofErr w:type="spellEnd"/>
    </w:p>
    <w:p w14:paraId="1B9F378A" w14:textId="77777777" w:rsidR="00EC4A73" w:rsidRDefault="005B5AB5">
      <w:pPr>
        <w:framePr w:w="9875" w:wrap="auto" w:hAnchor="text" w:x="1133" w:y="326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následujícího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po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dni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navýšení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do</w:t>
      </w:r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konce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posledně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autorem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již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vyúčtovaného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období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Za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den</w:t>
      </w:r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uskutečnění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zdanitelného</w:t>
      </w:r>
      <w:proofErr w:type="spellEnd"/>
    </w:p>
    <w:p w14:paraId="46225E7B" w14:textId="77777777" w:rsidR="00EC4A73" w:rsidRDefault="005B5AB5">
      <w:pPr>
        <w:framePr w:w="9875" w:wrap="auto" w:hAnchor="text" w:x="1133" w:y="326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plnění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považuje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den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navýšení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2F8F7B1D" w14:textId="77777777" w:rsidR="00EC4A73" w:rsidRDefault="005B5AB5">
      <w:pPr>
        <w:framePr w:w="5851" w:wrap="auto" w:hAnchor="text" w:x="1133" w:y="46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Daň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přidané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hodnoty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bude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účtována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dle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platných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právních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předpisů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2E72C6A0" w14:textId="77777777" w:rsidR="00EC4A73" w:rsidRDefault="005B5AB5">
      <w:pPr>
        <w:framePr w:w="2001" w:wrap="auto" w:hAnchor="text" w:x="1133" w:y="53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Příloha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č.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nově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:</w:t>
      </w:r>
    </w:p>
    <w:p w14:paraId="043ABFB8" w14:textId="77777777" w:rsidR="00EC4A73" w:rsidRDefault="005B5AB5">
      <w:pPr>
        <w:framePr w:w="4572" w:wrap="auto" w:hAnchor="text" w:x="3785" w:y="56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SPECIFIKACE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POČÍTAČOVÉHO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PROGRAMU</w:t>
      </w:r>
    </w:p>
    <w:p w14:paraId="5CD9B648" w14:textId="77777777" w:rsidR="00EC4A73" w:rsidRDefault="005B5AB5">
      <w:pPr>
        <w:framePr w:w="9878" w:wrap="auto" w:hAnchor="text" w:x="1133" w:y="60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Počítačový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program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CYGNUS®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4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variantě</w:t>
      </w:r>
      <w:proofErr w:type="spellEnd"/>
      <w:r>
        <w:rPr>
          <w:rFonts w:ascii="Times New Roman"/>
          <w:color w:val="000000"/>
          <w:spacing w:val="4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Pobytová</w:t>
      </w:r>
      <w:proofErr w:type="spellEnd"/>
      <w:r>
        <w:rPr>
          <w:rFonts w:ascii="Times New Roman"/>
          <w:b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péče</w:t>
      </w:r>
      <w:proofErr w:type="spellEnd"/>
      <w:r>
        <w:rPr>
          <w:rFonts w:ascii="Times New Roman"/>
          <w:b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je</w:t>
      </w:r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určen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pro</w:t>
      </w:r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pobytové</w:t>
      </w:r>
      <w:proofErr w:type="spellEnd"/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ambulantní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poskytovatele</w:t>
      </w:r>
      <w:proofErr w:type="spellEnd"/>
    </w:p>
    <w:p w14:paraId="2732CA17" w14:textId="77777777" w:rsidR="00EC4A73" w:rsidRDefault="005B5AB5">
      <w:pPr>
        <w:framePr w:w="9878" w:wrap="auto" w:hAnchor="text" w:x="1133" w:y="604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sociálních</w:t>
      </w:r>
      <w:proofErr w:type="spellEnd"/>
      <w:r>
        <w:rPr>
          <w:rFonts w:ascii="Times New Roman"/>
          <w:color w:val="000000"/>
          <w:spacing w:val="4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služeb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4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Slouží</w:t>
      </w:r>
      <w:proofErr w:type="spellEnd"/>
      <w:r>
        <w:rPr>
          <w:rFonts w:ascii="Times New Roman"/>
          <w:color w:val="000000"/>
          <w:spacing w:val="4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především</w:t>
      </w:r>
      <w:proofErr w:type="spellEnd"/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evidenci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klientů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žadatelů</w:t>
      </w:r>
      <w:proofErr w:type="spellEnd"/>
      <w:r>
        <w:rPr>
          <w:rFonts w:ascii="Times New Roman"/>
          <w:color w:val="000000"/>
          <w:spacing w:val="4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nabyvatele</w:t>
      </w:r>
      <w:proofErr w:type="spellEnd"/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svojí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funkčností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pokrývá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zejména</w:t>
      </w:r>
      <w:proofErr w:type="spellEnd"/>
    </w:p>
    <w:p w14:paraId="627F9757" w14:textId="77777777" w:rsidR="00EC4A73" w:rsidRDefault="005B5AB5">
      <w:pPr>
        <w:framePr w:w="9878" w:wrap="auto" w:hAnchor="text" w:x="1133" w:y="604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následující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oblasti</w:t>
      </w:r>
      <w:proofErr w:type="spellEnd"/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/>
          <w:color w:val="000000"/>
          <w:sz w:val="20"/>
        </w:rPr>
        <w:t>smlouvy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výpočet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úhrad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tvorba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dokumentů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přehled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přítomnosti</w:t>
      </w:r>
      <w:proofErr w:type="spellEnd"/>
      <w:r>
        <w:rPr>
          <w:rFonts w:ascii="Times New Roman"/>
          <w:color w:val="000000"/>
          <w:sz w:val="20"/>
        </w:rPr>
        <w:t xml:space="preserve"> a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výběr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variant,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vyúčtování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klientů</w:t>
      </w:r>
      <w:proofErr w:type="spellEnd"/>
    </w:p>
    <w:p w14:paraId="53DDCD48" w14:textId="77777777" w:rsidR="00EC4A73" w:rsidRDefault="005B5AB5">
      <w:pPr>
        <w:framePr w:w="9878" w:wrap="auto" w:hAnchor="text" w:x="1133" w:y="604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vč</w:t>
      </w:r>
      <w:proofErr w:type="spellEnd"/>
      <w:r>
        <w:rPr>
          <w:rFonts w:ascii="Times New Roman" w:hAnsi="Times New Roman" w:cs="Times New Roman"/>
          <w:color w:val="000000"/>
          <w:spacing w:val="1"/>
          <w:sz w:val="20"/>
        </w:rPr>
        <w:t>.</w:t>
      </w:r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vedení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pokladen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výplatnice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důchodů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ČSSZ,</w:t>
      </w:r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fakultativní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služby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doplatky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za</w:t>
      </w:r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léky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finanční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hmotná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depozita</w:t>
      </w:r>
      <w:proofErr w:type="spellEnd"/>
      <w:r>
        <w:rPr>
          <w:rFonts w:ascii="Times New Roman"/>
          <w:color w:val="000000"/>
          <w:sz w:val="20"/>
        </w:rPr>
        <w:t>,</w:t>
      </w:r>
    </w:p>
    <w:p w14:paraId="7F19137A" w14:textId="77777777" w:rsidR="00EC4A73" w:rsidRDefault="005B5AB5">
      <w:pPr>
        <w:framePr w:w="9878" w:wrap="auto" w:hAnchor="text" w:x="1133" w:y="604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záznamy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péče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individuální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plány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jejich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hodnocení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formuláře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sociální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ošetřovatelské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dokumentace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tvorba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plánů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péče</w:t>
      </w:r>
      <w:proofErr w:type="spellEnd"/>
    </w:p>
    <w:p w14:paraId="000D24BD" w14:textId="77777777" w:rsidR="00EC4A73" w:rsidRDefault="005B5AB5">
      <w:pPr>
        <w:framePr w:w="9878" w:wrap="auto" w:hAnchor="text" w:x="1133" w:y="604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5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souladu</w:t>
      </w:r>
      <w:proofErr w:type="spellEnd"/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5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přílohou</w:t>
      </w:r>
      <w:proofErr w:type="spellEnd"/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č.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5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vyhlášky</w:t>
      </w:r>
      <w:proofErr w:type="spellEnd"/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z w:val="20"/>
        </w:rPr>
        <w:t>505/2006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z w:val="20"/>
        </w:rPr>
        <w:t>Sb.,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z w:val="20"/>
        </w:rPr>
        <w:t>evidence</w:t>
      </w:r>
      <w:r>
        <w:rPr>
          <w:rFonts w:ascii="Times New Roman"/>
          <w:color w:val="000000"/>
          <w:spacing w:val="5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zrealizované</w:t>
      </w:r>
      <w:proofErr w:type="spellEnd"/>
      <w:r>
        <w:rPr>
          <w:rFonts w:ascii="Times New Roman"/>
          <w:color w:val="000000"/>
          <w:spacing w:val="5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sociální</w:t>
      </w:r>
      <w:proofErr w:type="spellEnd"/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5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ošetřovatelské</w:t>
      </w:r>
      <w:proofErr w:type="spellEnd"/>
      <w:r>
        <w:rPr>
          <w:rFonts w:ascii="Times New Roman"/>
          <w:color w:val="000000"/>
          <w:spacing w:val="5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péče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5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tvorba</w:t>
      </w:r>
      <w:proofErr w:type="spellEnd"/>
    </w:p>
    <w:p w14:paraId="13470C0D" w14:textId="77777777" w:rsidR="00EC4A73" w:rsidRDefault="005B5AB5">
      <w:pPr>
        <w:framePr w:w="9878" w:wrap="auto" w:hAnchor="text" w:x="1133" w:y="604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ošetřovatelských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plánů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dle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taxonomie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NANDA,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evidence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tisk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poukazů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ORP,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vykazování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výkonů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odbornosti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913</w:t>
      </w:r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dle</w:t>
      </w:r>
      <w:proofErr w:type="spellEnd"/>
    </w:p>
    <w:p w14:paraId="27A61AB4" w14:textId="77777777" w:rsidR="00EC4A73" w:rsidRDefault="005B5AB5">
      <w:pPr>
        <w:framePr w:w="9878" w:wrap="auto" w:hAnchor="text" w:x="1133" w:y="604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datového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rozhraní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VZP,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odesílání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dávek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portály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pojišťoven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vč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vytvoření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faktur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průvodních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listů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opravné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dávky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</w:p>
    <w:p w14:paraId="2A5B3391" w14:textId="77777777" w:rsidR="00EC4A73" w:rsidRDefault="005B5AB5">
      <w:pPr>
        <w:framePr w:w="9878" w:wrap="auto" w:hAnchor="text" w:x="1133" w:y="604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ordinace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objednávky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léků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objednávky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inkontinenčních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pomůcek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na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základě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nabídky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sortimentu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dodavatelů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přehledy</w:t>
      </w:r>
      <w:proofErr w:type="spellEnd"/>
    </w:p>
    <w:p w14:paraId="07D61094" w14:textId="77777777" w:rsidR="00EC4A73" w:rsidRDefault="005B5AB5">
      <w:pPr>
        <w:framePr w:w="9878" w:wrap="auto" w:hAnchor="text" w:x="1133" w:y="604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statistiky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podklady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pro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vykazování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statistických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dat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MPSV.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Program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umožňuje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vedení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dokumentace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ošetřovatelské</w:t>
      </w:r>
      <w:proofErr w:type="spellEnd"/>
    </w:p>
    <w:p w14:paraId="3A46BB82" w14:textId="77777777" w:rsidR="00EC4A73" w:rsidRDefault="005B5AB5">
      <w:pPr>
        <w:framePr w:w="9878" w:wrap="auto" w:hAnchor="text" w:x="1133" w:y="604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péče</w:t>
      </w:r>
      <w:proofErr w:type="spellEnd"/>
      <w:r>
        <w:rPr>
          <w:rFonts w:ascii="Times New Roman"/>
          <w:color w:val="000000"/>
          <w:sz w:val="20"/>
        </w:rPr>
        <w:t xml:space="preserve"> v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elektronické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podobě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souladu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platnou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legislativou</w:t>
      </w:r>
      <w:proofErr w:type="spellEnd"/>
      <w:r>
        <w:rPr>
          <w:rFonts w:ascii="Times New Roman"/>
          <w:color w:val="000000"/>
          <w:sz w:val="20"/>
        </w:rPr>
        <w:t xml:space="preserve"> a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splňuje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veškeré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tomu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stanovené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podmínky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podle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zákona</w:t>
      </w:r>
      <w:proofErr w:type="spellEnd"/>
    </w:p>
    <w:p w14:paraId="4694377A" w14:textId="77777777" w:rsidR="00EC4A73" w:rsidRDefault="005B5AB5">
      <w:pPr>
        <w:framePr w:w="9878" w:wrap="auto" w:hAnchor="text" w:x="1133" w:y="604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č.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372/2011</w:t>
      </w:r>
      <w:r>
        <w:rPr>
          <w:rFonts w:ascii="Times New Roman"/>
          <w:color w:val="000000"/>
          <w:spacing w:val="-1"/>
          <w:sz w:val="20"/>
        </w:rPr>
        <w:t xml:space="preserve"> Sb.,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zdravotních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službách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ve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znění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pozdějších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předpisů</w:t>
      </w:r>
      <w:proofErr w:type="spellEnd"/>
      <w:r>
        <w:rPr>
          <w:rFonts w:ascii="Times New Roman"/>
          <w:color w:val="000000"/>
          <w:sz w:val="20"/>
        </w:rPr>
        <w:t xml:space="preserve"> a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vyhlášky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č.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98/2012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Sb.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Program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dále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umožňuje</w:t>
      </w:r>
      <w:proofErr w:type="spellEnd"/>
    </w:p>
    <w:p w14:paraId="3F212793" w14:textId="77777777" w:rsidR="00EC4A73" w:rsidRDefault="005B5AB5">
      <w:pPr>
        <w:framePr w:w="9878" w:wrap="auto" w:hAnchor="text" w:x="1133" w:y="604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evidenci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zaměstnanců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tvorbu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rozpisů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služeb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zaměstnanců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zpracování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docházkových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výkazů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exporty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podkladů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</w:t>
      </w:r>
    </w:p>
    <w:p w14:paraId="75F80D96" w14:textId="77777777" w:rsidR="00EC4A73" w:rsidRDefault="005B5AB5">
      <w:pPr>
        <w:framePr w:w="9878" w:wrap="auto" w:hAnchor="text" w:x="1133" w:y="604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vybraných</w:t>
      </w:r>
      <w:proofErr w:type="spellEnd"/>
      <w:r>
        <w:rPr>
          <w:rFonts w:ascii="Times New Roman"/>
          <w:color w:val="000000"/>
          <w:spacing w:val="7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mzdových</w:t>
      </w:r>
      <w:proofErr w:type="spellEnd"/>
      <w:r>
        <w:rPr>
          <w:rFonts w:ascii="Times New Roman"/>
          <w:color w:val="000000"/>
          <w:spacing w:val="7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programů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7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hodnocení</w:t>
      </w:r>
      <w:proofErr w:type="spellEnd"/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7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vzdělávání</w:t>
      </w:r>
      <w:proofErr w:type="spellEnd"/>
      <w:r>
        <w:rPr>
          <w:rFonts w:ascii="Times New Roman"/>
          <w:color w:val="000000"/>
          <w:spacing w:val="7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zaměstnanců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z w:val="20"/>
        </w:rPr>
        <w:t>Program</w:t>
      </w:r>
      <w:r>
        <w:rPr>
          <w:rFonts w:ascii="Times New Roman"/>
          <w:color w:val="000000"/>
          <w:spacing w:val="7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umožňuje</w:t>
      </w:r>
      <w:proofErr w:type="spellEnd"/>
      <w:r>
        <w:rPr>
          <w:rFonts w:ascii="Times New Roman"/>
          <w:color w:val="000000"/>
          <w:spacing w:val="7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napojení</w:t>
      </w:r>
      <w:proofErr w:type="spellEnd"/>
      <w:r>
        <w:rPr>
          <w:rFonts w:ascii="Times New Roman"/>
          <w:color w:val="000000"/>
          <w:spacing w:val="7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7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externí</w:t>
      </w:r>
      <w:proofErr w:type="spellEnd"/>
    </w:p>
    <w:p w14:paraId="482E35DE" w14:textId="77777777" w:rsidR="00EC4A73" w:rsidRDefault="005B5AB5">
      <w:pPr>
        <w:framePr w:w="9878" w:wrap="auto" w:hAnchor="text" w:x="1133" w:y="604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hardwarové</w:t>
      </w:r>
      <w:proofErr w:type="spellEnd"/>
      <w:r>
        <w:rPr>
          <w:rFonts w:ascii="Times New Roman"/>
          <w:color w:val="000000"/>
          <w:spacing w:val="6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zařízení</w:t>
      </w:r>
      <w:proofErr w:type="spellEnd"/>
      <w:r>
        <w:rPr>
          <w:rFonts w:ascii="Times New Roman"/>
          <w:color w:val="000000"/>
          <w:spacing w:val="6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dodané</w:t>
      </w:r>
      <w:proofErr w:type="spellEnd"/>
      <w:r>
        <w:rPr>
          <w:rFonts w:ascii="Times New Roman"/>
          <w:color w:val="000000"/>
          <w:spacing w:val="6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autorem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6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zejména</w:t>
      </w:r>
      <w:proofErr w:type="spellEnd"/>
      <w:r>
        <w:rPr>
          <w:rFonts w:ascii="Times New Roman"/>
          <w:color w:val="000000"/>
          <w:spacing w:val="6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pak</w:t>
      </w:r>
      <w:proofErr w:type="spellEnd"/>
      <w:r>
        <w:rPr>
          <w:rFonts w:ascii="Times New Roman"/>
          <w:color w:val="000000"/>
          <w:spacing w:val="6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přenosné</w:t>
      </w:r>
      <w:proofErr w:type="spellEnd"/>
      <w:r>
        <w:rPr>
          <w:rFonts w:ascii="Times New Roman"/>
          <w:color w:val="000000"/>
          <w:spacing w:val="6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terminály</w:t>
      </w:r>
      <w:proofErr w:type="spellEnd"/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6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miniterminály</w:t>
      </w:r>
      <w:proofErr w:type="spellEnd"/>
      <w:r>
        <w:rPr>
          <w:rFonts w:ascii="Times New Roman"/>
          <w:color w:val="000000"/>
          <w:spacing w:val="7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na</w:t>
      </w:r>
      <w:proofErr w:type="spellEnd"/>
      <w:r>
        <w:rPr>
          <w:rFonts w:ascii="Times New Roman"/>
          <w:color w:val="000000"/>
          <w:spacing w:val="6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čárový</w:t>
      </w:r>
      <w:proofErr w:type="spellEnd"/>
      <w:r>
        <w:rPr>
          <w:rFonts w:ascii="Times New Roman"/>
          <w:color w:val="000000"/>
          <w:spacing w:val="6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kód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6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čtečky</w:t>
      </w:r>
      <w:proofErr w:type="spellEnd"/>
    </w:p>
    <w:p w14:paraId="2FD56196" w14:textId="77777777" w:rsidR="00EC4A73" w:rsidRDefault="005B5AB5">
      <w:pPr>
        <w:framePr w:w="9878" w:wrap="auto" w:hAnchor="text" w:x="1133" w:y="604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podpisových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karet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podpisové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klíčenky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docházkové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čtečky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280D8C76" w14:textId="77777777" w:rsidR="00EC4A73" w:rsidRDefault="005B5AB5">
      <w:pPr>
        <w:framePr w:w="9878" w:wrap="auto" w:hAnchor="text" w:x="1133" w:y="99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Počítačový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program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CYGNUS</w:t>
      </w:r>
      <w:r>
        <w:rPr>
          <w:rFonts w:ascii="Times New Roman" w:hAnsi="Times New Roman" w:cs="Times New Roman"/>
          <w:color w:val="000000"/>
          <w:sz w:val="13"/>
        </w:rPr>
        <w:t>®</w:t>
      </w:r>
      <w:r>
        <w:rPr>
          <w:rFonts w:ascii="Times New Roman"/>
          <w:color w:val="000000"/>
          <w:spacing w:val="25"/>
          <w:sz w:val="13"/>
        </w:rPr>
        <w:t xml:space="preserve"> </w:t>
      </w: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ve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variantě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Terénní</w:t>
      </w:r>
      <w:proofErr w:type="spellEnd"/>
      <w:r>
        <w:rPr>
          <w:rFonts w:ascii="Times New Roman"/>
          <w:b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péče</w:t>
      </w:r>
      <w:proofErr w:type="spellEnd"/>
      <w:r>
        <w:rPr>
          <w:rFonts w:ascii="Times New Roman"/>
          <w:b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je</w:t>
      </w:r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určen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pro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terénní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ambulantní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poskytovatele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sociálních</w:t>
      </w:r>
      <w:proofErr w:type="spellEnd"/>
    </w:p>
    <w:p w14:paraId="2AD263F5" w14:textId="77777777" w:rsidR="00EC4A73" w:rsidRDefault="005B5AB5">
      <w:pPr>
        <w:framePr w:w="9878" w:wrap="auto" w:hAnchor="text" w:x="1133" w:y="9949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služeb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poskytovatele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domácí</w:t>
      </w:r>
      <w:proofErr w:type="spellEnd"/>
      <w:r>
        <w:rPr>
          <w:rFonts w:ascii="Times New Roman"/>
          <w:color w:val="000000"/>
          <w:spacing w:val="-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péče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Slouží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především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evidenci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klientů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žadatelů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nabyvatele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svojí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funkčností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pokrývá</w:t>
      </w:r>
      <w:proofErr w:type="spellEnd"/>
    </w:p>
    <w:p w14:paraId="645186B8" w14:textId="77777777" w:rsidR="00EC4A73" w:rsidRDefault="005B5AB5">
      <w:pPr>
        <w:framePr w:w="9878" w:wrap="auto" w:hAnchor="text" w:x="1133" w:y="994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zejména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následující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oblasti</w:t>
      </w:r>
      <w:proofErr w:type="spellEnd"/>
      <w:r>
        <w:rPr>
          <w:rFonts w:ascii="Times New Roman"/>
          <w:color w:val="000000"/>
          <w:sz w:val="20"/>
        </w:rPr>
        <w:t>:</w:t>
      </w:r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Smlouvy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vyúčtování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klientů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sociálních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služeb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realizace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ošetřovatelské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sociální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péče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</w:p>
    <w:p w14:paraId="26AA1D15" w14:textId="77777777" w:rsidR="00EC4A73" w:rsidRDefault="005B5AB5">
      <w:pPr>
        <w:framePr w:w="9878" w:wrap="auto" w:hAnchor="text" w:x="1133" w:y="994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záznamy</w:t>
      </w:r>
      <w:proofErr w:type="spellEnd"/>
      <w:r>
        <w:rPr>
          <w:rFonts w:ascii="Times New Roman"/>
          <w:color w:val="000000"/>
          <w:spacing w:val="4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péče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individuální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plány</w:t>
      </w:r>
      <w:proofErr w:type="spellEnd"/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jejich</w:t>
      </w:r>
      <w:proofErr w:type="spellEnd"/>
      <w:r>
        <w:rPr>
          <w:rFonts w:ascii="Times New Roman"/>
          <w:color w:val="000000"/>
          <w:spacing w:val="4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hodnocení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formuláře</w:t>
      </w:r>
      <w:proofErr w:type="spellEnd"/>
      <w:r>
        <w:rPr>
          <w:rFonts w:ascii="Times New Roman"/>
          <w:color w:val="000000"/>
          <w:spacing w:val="4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sociální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ošetřovatelské</w:t>
      </w:r>
      <w:proofErr w:type="spellEnd"/>
      <w:r>
        <w:rPr>
          <w:rFonts w:ascii="Times New Roman"/>
          <w:color w:val="000000"/>
          <w:spacing w:val="4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dokumentace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plánování</w:t>
      </w:r>
      <w:proofErr w:type="spellEnd"/>
    </w:p>
    <w:p w14:paraId="672A791B" w14:textId="77777777" w:rsidR="00EC4A73" w:rsidRDefault="005B5AB5">
      <w:pPr>
        <w:framePr w:w="9878" w:wrap="auto" w:hAnchor="text" w:x="1133" w:y="994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návštěv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z w:val="20"/>
        </w:rPr>
        <w:t xml:space="preserve"> evidence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rozvozu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jídel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evidence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tisk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poukazů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DP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1"/>
          <w:sz w:val="20"/>
        </w:rPr>
        <w:t xml:space="preserve"> FT,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vykazování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výkonů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odborností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902,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925 </w:t>
      </w:r>
      <w:proofErr w:type="spellStart"/>
      <w:r>
        <w:rPr>
          <w:rFonts w:ascii="Times New Roman"/>
          <w:color w:val="000000"/>
          <w:spacing w:val="-1"/>
          <w:sz w:val="20"/>
        </w:rPr>
        <w:t>nebo</w:t>
      </w:r>
      <w:proofErr w:type="spellEnd"/>
      <w:r>
        <w:rPr>
          <w:rFonts w:ascii="Times New Roman"/>
          <w:color w:val="000000"/>
          <w:sz w:val="20"/>
        </w:rPr>
        <w:t xml:space="preserve"> 926 </w:t>
      </w:r>
      <w:proofErr w:type="spellStart"/>
      <w:r>
        <w:rPr>
          <w:rFonts w:ascii="Times New Roman"/>
          <w:color w:val="000000"/>
          <w:sz w:val="20"/>
        </w:rPr>
        <w:t>dle</w:t>
      </w:r>
      <w:proofErr w:type="spellEnd"/>
    </w:p>
    <w:p w14:paraId="6374EFC7" w14:textId="77777777" w:rsidR="00EC4A73" w:rsidRDefault="005B5AB5">
      <w:pPr>
        <w:framePr w:w="9878" w:wrap="auto" w:hAnchor="text" w:x="1133" w:y="994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datového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rozhraní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VZP,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odesílání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dávek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portály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pojišťoven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vč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vytvoření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faktur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průvodních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listů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opravné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dávky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</w:p>
    <w:p w14:paraId="181F7F82" w14:textId="77777777" w:rsidR="00EC4A73" w:rsidRDefault="005B5AB5">
      <w:pPr>
        <w:framePr w:w="9878" w:wrap="auto" w:hAnchor="text" w:x="1133" w:y="994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přehledy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statistiky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podklady</w:t>
      </w:r>
      <w:proofErr w:type="spellEnd"/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pro</w:t>
      </w:r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vykazování</w:t>
      </w:r>
      <w:proofErr w:type="spellEnd"/>
      <w:r>
        <w:rPr>
          <w:rFonts w:ascii="Times New Roman"/>
          <w:color w:val="000000"/>
          <w:spacing w:val="-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statistických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dat</w:t>
      </w:r>
      <w:proofErr w:type="spellEnd"/>
      <w:r>
        <w:rPr>
          <w:rFonts w:ascii="Times New Roman"/>
          <w:color w:val="000000"/>
          <w:spacing w:val="-1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na</w:t>
      </w:r>
      <w:proofErr w:type="spellEnd"/>
      <w:r>
        <w:rPr>
          <w:rFonts w:ascii="Times New Roman"/>
          <w:color w:val="000000"/>
          <w:spacing w:val="-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MPSV.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Program</w:t>
      </w:r>
      <w:r>
        <w:rPr>
          <w:rFonts w:ascii="Times New Roman"/>
          <w:color w:val="000000"/>
          <w:spacing w:val="-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dále</w:t>
      </w:r>
      <w:proofErr w:type="spellEnd"/>
      <w:r>
        <w:rPr>
          <w:rFonts w:ascii="Times New Roman"/>
          <w:color w:val="000000"/>
          <w:spacing w:val="-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umožňuje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evidenci</w:t>
      </w:r>
      <w:proofErr w:type="spellEnd"/>
      <w:r>
        <w:rPr>
          <w:rFonts w:ascii="Times New Roman"/>
          <w:color w:val="000000"/>
          <w:spacing w:val="-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zaměstnanců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</w:p>
    <w:p w14:paraId="0B6B6C61" w14:textId="77777777" w:rsidR="00EC4A73" w:rsidRDefault="005B5AB5">
      <w:pPr>
        <w:framePr w:w="9878" w:wrap="auto" w:hAnchor="text" w:x="1133" w:y="9949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tvorbu</w:t>
      </w:r>
      <w:proofErr w:type="spellEnd"/>
      <w:r>
        <w:rPr>
          <w:rFonts w:ascii="Times New Roman"/>
          <w:color w:val="000000"/>
          <w:spacing w:val="4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rozpisů</w:t>
      </w:r>
      <w:proofErr w:type="spellEnd"/>
      <w:r>
        <w:rPr>
          <w:rFonts w:ascii="Times New Roman"/>
          <w:color w:val="000000"/>
          <w:spacing w:val="4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služeb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zaměstnanců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4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zpracování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docházkových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výkazů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exporty</w:t>
      </w:r>
      <w:proofErr w:type="spellEnd"/>
      <w:r>
        <w:rPr>
          <w:rFonts w:ascii="Times New Roman"/>
          <w:color w:val="000000"/>
          <w:spacing w:val="4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podkladů</w:t>
      </w:r>
      <w:proofErr w:type="spellEnd"/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z w:val="20"/>
        </w:rPr>
        <w:t>do</w:t>
      </w:r>
      <w:r>
        <w:rPr>
          <w:rFonts w:ascii="Times New Roman"/>
          <w:color w:val="000000"/>
          <w:spacing w:val="4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vybraných</w:t>
      </w:r>
      <w:proofErr w:type="spellEnd"/>
      <w:r>
        <w:rPr>
          <w:rFonts w:ascii="Times New Roman"/>
          <w:color w:val="000000"/>
          <w:spacing w:val="4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mzdových</w:t>
      </w:r>
      <w:proofErr w:type="spellEnd"/>
    </w:p>
    <w:p w14:paraId="33298A06" w14:textId="77777777" w:rsidR="00EC4A73" w:rsidRDefault="005B5AB5">
      <w:pPr>
        <w:framePr w:w="9878" w:wrap="auto" w:hAnchor="text" w:x="1133" w:y="994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programů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hodnocení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vzdělávání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zaměstnanců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Program</w:t>
      </w:r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umožňuje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napojení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na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externí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hardwarové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zařízení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dodané</w:t>
      </w:r>
      <w:proofErr w:type="spellEnd"/>
    </w:p>
    <w:p w14:paraId="5BA0D847" w14:textId="77777777" w:rsidR="00EC4A73" w:rsidRDefault="005B5AB5">
      <w:pPr>
        <w:framePr w:w="9878" w:wrap="auto" w:hAnchor="text" w:x="1133" w:y="994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autorem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zejména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docházkové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čtečky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přenosné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terminály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miniterminály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na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čárový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kód</w:t>
      </w:r>
      <w:proofErr w:type="spellEnd"/>
      <w:r>
        <w:rPr>
          <w:rFonts w:ascii="Times New Roman"/>
          <w:color w:val="000000"/>
          <w:sz w:val="20"/>
        </w:rPr>
        <w:t xml:space="preserve"> a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podpisové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klíčenky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4495FC4D" w14:textId="77777777" w:rsidR="00EC4A73" w:rsidRDefault="005B5AB5">
      <w:pPr>
        <w:framePr w:w="9878" w:wrap="auto" w:hAnchor="text" w:x="1133" w:y="124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Modul</w:t>
      </w:r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Stravovací</w:t>
      </w:r>
      <w:proofErr w:type="spellEnd"/>
      <w:r>
        <w:rPr>
          <w:rFonts w:ascii="Times New Roman"/>
          <w:b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provoz</w:t>
      </w:r>
      <w:proofErr w:type="spellEnd"/>
      <w:r>
        <w:rPr>
          <w:rFonts w:ascii="Times New Roman"/>
          <w:b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umožňuje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zejména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evidenci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receptur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tvorbu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jídelních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lístků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vč</w:t>
      </w:r>
      <w:proofErr w:type="spellEnd"/>
      <w:r>
        <w:rPr>
          <w:rFonts w:ascii="Times New Roman" w:hAnsi="Times New Roman" w:cs="Times New Roman"/>
          <w:color w:val="000000"/>
          <w:spacing w:val="1"/>
          <w:sz w:val="20"/>
        </w:rPr>
        <w:t>.</w:t>
      </w:r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rozboru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strávníků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tvorbu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</w:p>
    <w:p w14:paraId="48FCEE03" w14:textId="77777777" w:rsidR="00EC4A73" w:rsidRDefault="005B5AB5">
      <w:pPr>
        <w:framePr w:w="9878" w:wrap="auto" w:hAnchor="text" w:x="1133" w:y="1248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odpis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výdejek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potravin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ze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skladu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evidenci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skutečné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spotřeby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stravovacích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norem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objednávky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jídel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zaměstnanců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</w:p>
    <w:p w14:paraId="2A43D357" w14:textId="77777777" w:rsidR="00EC4A73" w:rsidRDefault="005B5AB5">
      <w:pPr>
        <w:framePr w:w="9878" w:wrap="auto" w:hAnchor="text" w:x="1133" w:y="1248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cizích</w:t>
      </w:r>
      <w:proofErr w:type="spellEnd"/>
      <w:r>
        <w:rPr>
          <w:rFonts w:ascii="Times New Roman"/>
          <w:color w:val="000000"/>
          <w:spacing w:val="4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strávníků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4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sledování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nutričních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hodnot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Program</w:t>
      </w:r>
      <w:r>
        <w:rPr>
          <w:rFonts w:ascii="Times New Roman"/>
          <w:color w:val="000000"/>
          <w:spacing w:val="4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umožňuje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napojení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na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externí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hardwarové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zařízení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dodané</w:t>
      </w:r>
      <w:proofErr w:type="spellEnd"/>
    </w:p>
    <w:p w14:paraId="070F79D0" w14:textId="77777777" w:rsidR="00EC4A73" w:rsidRDefault="005B5AB5">
      <w:pPr>
        <w:framePr w:w="9878" w:wrap="auto" w:hAnchor="text" w:x="1133" w:y="1248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autorem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zejména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stravovací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systém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Tento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modul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rovněž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zahrnuje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veškerou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funkčnost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modulu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Sklady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77C0E5CB" w14:textId="77777777" w:rsidR="00EC4A73" w:rsidRDefault="005B5AB5">
      <w:pPr>
        <w:framePr w:w="9878" w:wrap="auto" w:hAnchor="text" w:x="1133" w:y="136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Modul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Sklady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umožňuje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zejména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evidenci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skladů</w:t>
      </w:r>
      <w:proofErr w:type="spellEnd"/>
      <w:r>
        <w:rPr>
          <w:rFonts w:ascii="Times New Roman"/>
          <w:color w:val="000000"/>
          <w:sz w:val="20"/>
        </w:rPr>
        <w:t xml:space="preserve"> a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jejich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položek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metodou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průměrných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cen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tvorbu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příjemek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výdejek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</w:p>
    <w:p w14:paraId="3E3C96A8" w14:textId="77777777" w:rsidR="00EC4A73" w:rsidRDefault="005B5AB5">
      <w:pPr>
        <w:framePr w:w="9878" w:wrap="auto" w:hAnchor="text" w:x="1133" w:y="1363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tisk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inventur</w:t>
      </w:r>
      <w:proofErr w:type="spellEnd"/>
      <w:r>
        <w:rPr>
          <w:rFonts w:ascii="Times New Roman"/>
          <w:color w:val="000000"/>
          <w:sz w:val="20"/>
        </w:rPr>
        <w:t xml:space="preserve"> a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uzávěrek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evidenci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osobních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ochranných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pomůcek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zaměstnanců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356C72E3" w14:textId="77777777" w:rsidR="00EC4A73" w:rsidRDefault="005B5AB5">
      <w:pPr>
        <w:framePr w:w="9875" w:wrap="auto" w:hAnchor="text" w:x="1133" w:y="143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Modul</w:t>
      </w:r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Řízení</w:t>
      </w:r>
      <w:proofErr w:type="spellEnd"/>
      <w:r>
        <w:rPr>
          <w:rFonts w:ascii="Times New Roman"/>
          <w:b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organizace</w:t>
      </w:r>
      <w:proofErr w:type="spellEnd"/>
      <w:r>
        <w:rPr>
          <w:rFonts w:ascii="Times New Roman"/>
          <w:b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umožňuje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zejména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odesílat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oznámení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sdílet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dokumenty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rámci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systému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vč</w:t>
      </w:r>
      <w:proofErr w:type="spellEnd"/>
      <w:r>
        <w:rPr>
          <w:rFonts w:ascii="Times New Roman" w:hAnsi="Times New Roman" w:cs="Times New Roman"/>
          <w:color w:val="000000"/>
          <w:spacing w:val="1"/>
          <w:sz w:val="20"/>
        </w:rPr>
        <w:t>.</w:t>
      </w:r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možnosti</w:t>
      </w:r>
      <w:proofErr w:type="spellEnd"/>
    </w:p>
    <w:p w14:paraId="1C804FB9" w14:textId="77777777" w:rsidR="00EC4A73" w:rsidRDefault="005B5AB5">
      <w:pPr>
        <w:framePr w:w="9875" w:wrap="auto" w:hAnchor="text" w:x="1133" w:y="1432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zobrazení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informací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přečtení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jednotlivými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uživateli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017F3D35" w14:textId="77777777" w:rsidR="00EC4A73" w:rsidRDefault="005B5AB5">
      <w:pPr>
        <w:framePr w:w="9879" w:wrap="auto" w:hAnchor="text" w:x="1133" w:y="150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Modul</w:t>
      </w:r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Rozhraní</w:t>
      </w:r>
      <w:proofErr w:type="spellEnd"/>
      <w:r>
        <w:rPr>
          <w:rFonts w:ascii="Times New Roman"/>
          <w:b/>
          <w:color w:val="000000"/>
          <w:spacing w:val="18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API</w:t>
      </w:r>
      <w:r>
        <w:rPr>
          <w:rFonts w:ascii="Times New Roman"/>
          <w:b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umožňuje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zejména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zpřístupnit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vybraná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data</w:t>
      </w:r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počítačového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programu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pomocí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univerzálního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API</w:t>
      </w:r>
    </w:p>
    <w:p w14:paraId="095BDB4C" w14:textId="77777777" w:rsidR="00EC4A73" w:rsidRDefault="005B5AB5">
      <w:pPr>
        <w:framePr w:w="9879" w:wrap="auto" w:hAnchor="text" w:x="1133" w:y="1501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rozhraní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bez</w:t>
      </w:r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nutnosti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využívat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klientskou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aplikaci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Toto</w:t>
      </w:r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rozhraní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je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připraveno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přesně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definovaným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rozsahem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údajů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</w:p>
    <w:p w14:paraId="23F89933" w14:textId="77777777" w:rsidR="00EC4A73" w:rsidRDefault="005B5AB5">
      <w:pPr>
        <w:framePr w:w="9879" w:wrap="auto" w:hAnchor="text" w:x="1133" w:y="15015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které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lze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využít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pro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napojení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na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systémy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nabyvatele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131A0D6A" w14:textId="77777777" w:rsidR="00EC4A73" w:rsidRDefault="005B5AB5">
      <w:pPr>
        <w:framePr w:w="322" w:wrap="auto" w:hAnchor="text" w:x="5911" w:y="1575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</w:p>
    <w:p w14:paraId="69814919" w14:textId="77777777" w:rsidR="00EC4A73" w:rsidRDefault="00EC4A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FDE4560" w14:textId="77777777" w:rsidR="00EC4A73" w:rsidRDefault="005B5A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D182448" w14:textId="77777777" w:rsidR="00EC4A73" w:rsidRDefault="005B5A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12349EAC" w14:textId="77777777" w:rsidR="00EC4A73" w:rsidRDefault="005B5AB5">
      <w:pPr>
        <w:framePr w:w="9875" w:wrap="auto" w:hAnchor="text" w:x="1133" w:y="11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vybraným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agendám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počítačového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programu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je</w:t>
      </w:r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možné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přistupovat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rovněž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pomocí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vzdálené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aplikace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přes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webové</w:t>
      </w:r>
      <w:proofErr w:type="spellEnd"/>
    </w:p>
    <w:p w14:paraId="07B7EF06" w14:textId="77777777" w:rsidR="00EC4A73" w:rsidRDefault="005B5AB5">
      <w:pPr>
        <w:framePr w:w="9875" w:wrap="auto" w:hAnchor="text" w:x="1133" w:y="119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rozhraní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na</w:t>
      </w:r>
      <w:proofErr w:type="spellEnd"/>
      <w:r>
        <w:rPr>
          <w:rFonts w:ascii="Times New Roman"/>
          <w:color w:val="000000"/>
          <w:spacing w:val="-1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adrese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www.mobilnicygnus.cz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které</w:t>
      </w:r>
      <w:proofErr w:type="spellEnd"/>
      <w:r>
        <w:rPr>
          <w:rFonts w:ascii="Times New Roman"/>
          <w:color w:val="000000"/>
          <w:spacing w:val="-1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jsou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také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uvedeny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funkcionality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podmínky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užívání</w:t>
      </w:r>
      <w:proofErr w:type="spellEnd"/>
      <w:r>
        <w:rPr>
          <w:rFonts w:ascii="Times New Roman"/>
          <w:color w:val="000000"/>
          <w:spacing w:val="-1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tohoto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rozhraní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3659780C" w14:textId="77777777" w:rsidR="00EC4A73" w:rsidRDefault="005B5AB5">
      <w:pPr>
        <w:framePr w:w="9875" w:wrap="auto" w:hAnchor="text" w:x="1133" w:y="18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Tento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výčet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je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pouze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rámcový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aktuální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ke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dni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podpisu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smlouvy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může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se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čase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měnit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vlivem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aktualizací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programu</w:t>
      </w:r>
      <w:proofErr w:type="spellEnd"/>
    </w:p>
    <w:p w14:paraId="215F270C" w14:textId="77777777" w:rsidR="00EC4A73" w:rsidRDefault="005B5AB5">
      <w:pPr>
        <w:framePr w:w="9875" w:wrap="auto" w:hAnchor="text" w:x="1133" w:y="188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nebo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změny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právní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úpravy</w:t>
      </w:r>
      <w:proofErr w:type="spellEnd"/>
      <w:r>
        <w:rPr>
          <w:rFonts w:ascii="Times New Roman" w:hAnsi="Times New Roman" w:cs="Times New Roman"/>
          <w:color w:val="000000"/>
          <w:spacing w:val="1"/>
          <w:sz w:val="20"/>
        </w:rPr>
        <w:t>.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Pro</w:t>
      </w:r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plnou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funkcionalitu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některých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oblastí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může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být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nezbytné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pořízení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dalších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produktů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či</w:t>
      </w:r>
      <w:proofErr w:type="spellEnd"/>
    </w:p>
    <w:p w14:paraId="5A69C429" w14:textId="77777777" w:rsidR="00EC4A73" w:rsidRDefault="005B5AB5">
      <w:pPr>
        <w:framePr w:w="9875" w:wrap="auto" w:hAnchor="text" w:x="1133" w:y="188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služeb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může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být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také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vyžadována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součinnost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třetích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stran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269739B4" w14:textId="77777777" w:rsidR="00EC4A73" w:rsidRDefault="005B5AB5">
      <w:pPr>
        <w:framePr w:w="4560" w:wrap="auto" w:hAnchor="text" w:x="1133" w:y="28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Minimální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požadavky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pro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provoz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klientské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aplikace</w:t>
      </w:r>
      <w:proofErr w:type="spellEnd"/>
      <w:r>
        <w:rPr>
          <w:rFonts w:ascii="Times New Roman"/>
          <w:color w:val="000000"/>
          <w:sz w:val="20"/>
        </w:rPr>
        <w:t>:</w:t>
      </w:r>
    </w:p>
    <w:p w14:paraId="128D7BF2" w14:textId="77777777" w:rsidR="00EC4A73" w:rsidRDefault="005B5AB5">
      <w:pPr>
        <w:framePr w:w="306" w:wrap="auto" w:hAnchor="text" w:x="1493" w:y="30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8D8A650" w14:textId="77777777" w:rsidR="00EC4A73" w:rsidRDefault="005B5AB5">
      <w:pPr>
        <w:framePr w:w="9159" w:wrap="auto" w:hAnchor="text" w:x="1853" w:y="30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PC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operačním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systémem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Windows,</w:t>
      </w:r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který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je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podporován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výrobcem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rozsahu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rozšířené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podpory</w:t>
      </w:r>
      <w:proofErr w:type="spellEnd"/>
      <w:r>
        <w:rPr>
          <w:rFonts w:ascii="Times New Roman"/>
          <w:color w:val="000000"/>
          <w:spacing w:val="1"/>
          <w:sz w:val="20"/>
        </w:rPr>
        <w:t>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32-bitové</w:t>
      </w:r>
    </w:p>
    <w:p w14:paraId="0A713C22" w14:textId="77777777" w:rsidR="00EC4A73" w:rsidRDefault="005B5AB5">
      <w:pPr>
        <w:framePr w:w="9159" w:wrap="auto" w:hAnchor="text" w:x="1853" w:y="3037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nebo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64-bitové</w:t>
      </w:r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verzi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přičemž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operační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systém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musí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být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udržován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aktualizovaný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vč</w:t>
      </w:r>
      <w:proofErr w:type="spellEnd"/>
      <w:r>
        <w:rPr>
          <w:rFonts w:ascii="Times New Roman" w:hAnsi="Times New Roman" w:cs="Times New Roman"/>
          <w:color w:val="000000"/>
          <w:spacing w:val="1"/>
          <w:sz w:val="20"/>
        </w:rPr>
        <w:t>.</w:t>
      </w:r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instalace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nejnovějšího</w:t>
      </w:r>
      <w:proofErr w:type="spellEnd"/>
    </w:p>
    <w:p w14:paraId="351C9B80" w14:textId="77777777" w:rsidR="00EC4A73" w:rsidRDefault="005B5AB5">
      <w:pPr>
        <w:framePr w:w="9159" w:wrap="auto" w:hAnchor="text" w:x="1853" w:y="303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Service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Pack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musí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umožňovat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instalaci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aplikací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třetích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stran</w:t>
      </w:r>
      <w:proofErr w:type="spellEnd"/>
    </w:p>
    <w:p w14:paraId="25864B5A" w14:textId="77777777" w:rsidR="00EC4A73" w:rsidRDefault="005B5AB5">
      <w:pPr>
        <w:framePr w:w="306" w:wrap="auto" w:hAnchor="text" w:x="1493" w:y="37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C058AF9" w14:textId="77777777" w:rsidR="00EC4A73" w:rsidRDefault="005B5AB5">
      <w:pPr>
        <w:framePr w:w="306" w:wrap="auto" w:hAnchor="text" w:x="1493" w:y="372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BB12CAD" w14:textId="77777777" w:rsidR="00EC4A73" w:rsidRDefault="005B5AB5">
      <w:pPr>
        <w:framePr w:w="306" w:wrap="auto" w:hAnchor="text" w:x="1493" w:y="372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70BC7DC" w14:textId="77777777" w:rsidR="00EC4A73" w:rsidRDefault="005B5AB5">
      <w:pPr>
        <w:framePr w:w="306" w:wrap="auto" w:hAnchor="text" w:x="1493" w:y="372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9FF02AF" w14:textId="77777777" w:rsidR="00EC4A73" w:rsidRDefault="005B5AB5">
      <w:pPr>
        <w:framePr w:w="306" w:wrap="auto" w:hAnchor="text" w:x="1493" w:y="372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716E384" w14:textId="77777777" w:rsidR="00EC4A73" w:rsidRDefault="005B5AB5">
      <w:pPr>
        <w:framePr w:w="9157" w:wrap="auto" w:hAnchor="text" w:x="1853" w:y="37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Operační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paměť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minimálně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4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GB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RAM</w:t>
      </w:r>
    </w:p>
    <w:p w14:paraId="44232707" w14:textId="77777777" w:rsidR="00EC4A73" w:rsidRDefault="005B5AB5">
      <w:pPr>
        <w:framePr w:w="9157" w:wrap="auto" w:hAnchor="text" w:x="1853" w:y="372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Rozlišení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obrazovky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minimálně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1280x768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pixelů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při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velikosti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textu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100 </w:t>
      </w:r>
      <w:r>
        <w:rPr>
          <w:rFonts w:ascii="Times New Roman"/>
          <w:color w:val="000000"/>
          <w:sz w:val="20"/>
        </w:rPr>
        <w:t>%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operačním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systému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Windows</w:t>
      </w:r>
    </w:p>
    <w:p w14:paraId="139D1CED" w14:textId="77777777" w:rsidR="00EC4A73" w:rsidRDefault="005B5AB5">
      <w:pPr>
        <w:framePr w:w="9157" w:wrap="auto" w:hAnchor="text" w:x="1853" w:y="372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Nainstalovaný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Microsoft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.NET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Framework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nejnovější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verze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vč</w:t>
      </w:r>
      <w:proofErr w:type="spellEnd"/>
      <w:r>
        <w:rPr>
          <w:rFonts w:ascii="Times New Roman" w:hAnsi="Times New Roman" w:cs="Times New Roman"/>
          <w:color w:val="000000"/>
          <w:spacing w:val="1"/>
          <w:sz w:val="20"/>
        </w:rPr>
        <w:t>.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aktualizací</w:t>
      </w:r>
      <w:proofErr w:type="spellEnd"/>
    </w:p>
    <w:p w14:paraId="0D6B5A5C" w14:textId="77777777" w:rsidR="00EC4A73" w:rsidRDefault="005B5AB5">
      <w:pPr>
        <w:framePr w:w="9157" w:wrap="auto" w:hAnchor="text" w:x="1853" w:y="372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Pro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instalaci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klientské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aplikace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je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požadován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administrátorský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přístup</w:t>
      </w:r>
      <w:proofErr w:type="spellEnd"/>
    </w:p>
    <w:p w14:paraId="6A763FFB" w14:textId="77777777" w:rsidR="00EC4A73" w:rsidRDefault="005B5AB5">
      <w:pPr>
        <w:framePr w:w="9157" w:wrap="auto" w:hAnchor="text" w:x="1853" w:y="372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Stabilní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připojení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internetu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vyhrazeným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pásmem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rychlosti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minimálně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Mb/s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download,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Mb/s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upload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</w:p>
    <w:p w14:paraId="558161BD" w14:textId="77777777" w:rsidR="00EC4A73" w:rsidRDefault="005B5AB5">
      <w:pPr>
        <w:framePr w:w="9157" w:wrap="auto" w:hAnchor="text" w:x="1853" w:y="372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maximálně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100ms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odezvou</w:t>
      </w:r>
      <w:proofErr w:type="spellEnd"/>
      <w:r>
        <w:rPr>
          <w:rFonts w:ascii="Times New Roman"/>
          <w:color w:val="000000"/>
          <w:sz w:val="20"/>
        </w:rPr>
        <w:t>. Bez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připojení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internetu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nelze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aplikaci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využívat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5F8F7C88" w14:textId="77777777" w:rsidR="00EC4A73" w:rsidRDefault="005B5AB5">
      <w:pPr>
        <w:framePr w:w="1846" w:wrap="auto" w:hAnchor="text" w:x="1133" w:y="54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Uzavření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dodatku</w:t>
      </w:r>
      <w:proofErr w:type="spellEnd"/>
      <w:r>
        <w:rPr>
          <w:rFonts w:ascii="Times New Roman"/>
          <w:b/>
          <w:color w:val="000000"/>
          <w:sz w:val="20"/>
        </w:rPr>
        <w:t>:</w:t>
      </w:r>
    </w:p>
    <w:p w14:paraId="1EA94453" w14:textId="77777777" w:rsidR="00EC4A73" w:rsidRDefault="005B5AB5">
      <w:pPr>
        <w:framePr w:w="9874" w:wrap="auto" w:hAnchor="text" w:x="1133" w:y="58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Autor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tento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dodatek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zašle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nabyvateli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opatřený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jeho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strany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kvalifikovaným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elektronickým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podpisem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přičemž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ten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může</w:t>
      </w:r>
      <w:proofErr w:type="spellEnd"/>
    </w:p>
    <w:p w14:paraId="5EAEF29A" w14:textId="77777777" w:rsidR="00EC4A73" w:rsidRDefault="005B5AB5">
      <w:pPr>
        <w:framePr w:w="9874" w:wrap="auto" w:hAnchor="text" w:x="1133" w:y="580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být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akceptován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následujícími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způsoby</w:t>
      </w:r>
      <w:proofErr w:type="spellEnd"/>
      <w:r>
        <w:rPr>
          <w:rFonts w:ascii="Times New Roman" w:hAnsi="Times New Roman" w:cs="Times New Roman"/>
          <w:color w:val="000000"/>
          <w:sz w:val="20"/>
        </w:rPr>
        <w:t>:</w:t>
      </w:r>
    </w:p>
    <w:p w14:paraId="789DDE9A" w14:textId="77777777" w:rsidR="00EC4A73" w:rsidRDefault="005B5AB5">
      <w:pPr>
        <w:framePr w:w="9519" w:wrap="auto" w:hAnchor="text" w:x="1493" w:y="62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a)</w:t>
      </w:r>
      <w:r>
        <w:rPr>
          <w:rFonts w:ascii="Times New Roman"/>
          <w:color w:val="000000"/>
          <w:spacing w:val="15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elektronicky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tj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opatřen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kvalifikovaným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elektronickým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podpisem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nabyvatele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zaslán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elektronické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formě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zpět</w:t>
      </w:r>
      <w:proofErr w:type="spellEnd"/>
    </w:p>
    <w:p w14:paraId="5B719FEC" w14:textId="77777777" w:rsidR="00EC4A73" w:rsidRDefault="005B5AB5">
      <w:pPr>
        <w:framePr w:w="9519" w:wrap="auto" w:hAnchor="text" w:x="1493" w:y="6265"/>
        <w:widowControl w:val="0"/>
        <w:autoSpaceDE w:val="0"/>
        <w:autoSpaceDN w:val="0"/>
        <w:spacing w:before="10" w:after="0" w:line="221" w:lineRule="exact"/>
        <w:ind w:left="360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autorovi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311102D1" w14:textId="77777777" w:rsidR="00EC4A73" w:rsidRDefault="005B5AB5">
      <w:pPr>
        <w:framePr w:w="9519" w:wrap="auto" w:hAnchor="text" w:x="1493" w:y="626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2"/>
          <w:sz w:val="20"/>
        </w:rPr>
        <w:t>b)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listinné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podobě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to</w:t>
      </w:r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tak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že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nabyvatel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dodatek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vytiskne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dvou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vyhotoveních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platností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originálu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opatří</w:t>
      </w:r>
      <w:proofErr w:type="spellEnd"/>
    </w:p>
    <w:p w14:paraId="74A5DCD8" w14:textId="77777777" w:rsidR="00EC4A73" w:rsidRDefault="005B5AB5">
      <w:pPr>
        <w:framePr w:w="9519" w:wrap="auto" w:hAnchor="text" w:x="1493" w:y="6265"/>
        <w:widowControl w:val="0"/>
        <w:autoSpaceDE w:val="0"/>
        <w:autoSpaceDN w:val="0"/>
        <w:spacing w:before="10" w:after="0" w:line="221" w:lineRule="exact"/>
        <w:ind w:left="360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svým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vlastnoručním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podpisem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1A165144" w14:textId="77777777" w:rsidR="00EC4A73" w:rsidRDefault="005B5AB5">
      <w:pPr>
        <w:framePr w:w="9877" w:wrap="auto" w:hAnchor="text" w:x="1133" w:y="73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Dodatek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je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každém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případě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uzavřen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okamžikem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doručení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oboustranně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podepsaného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vyhotovení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to</w:t>
      </w:r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adresu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sídla</w:t>
      </w:r>
      <w:proofErr w:type="spellEnd"/>
    </w:p>
    <w:p w14:paraId="65386ED9" w14:textId="77777777" w:rsidR="00EC4A73" w:rsidRDefault="005B5AB5">
      <w:pPr>
        <w:framePr w:w="9877" w:wrap="auto" w:hAnchor="text" w:x="1133" w:y="730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autora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nebo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jeho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elektronickou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adresu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4101702C" w14:textId="77777777" w:rsidR="00EC4A73" w:rsidRDefault="005B5AB5">
      <w:pPr>
        <w:framePr w:w="4410" w:wrap="auto" w:hAnchor="text" w:x="1133" w:y="82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Tento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dodatek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nabývá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účinnosti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dnem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1.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1. 2023.</w:t>
      </w:r>
    </w:p>
    <w:p w14:paraId="6F390CB1" w14:textId="77777777" w:rsidR="00EC4A73" w:rsidRDefault="005B5AB5">
      <w:pPr>
        <w:framePr w:w="9876" w:wrap="auto" w:hAnchor="text" w:x="1133" w:y="85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Smluvní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strany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výslovně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sjednávají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že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podléhá</w:t>
      </w:r>
      <w:proofErr w:type="spellEnd"/>
      <w:r>
        <w:rPr>
          <w:rFonts w:ascii="Times New Roman" w:hAnsi="Times New Roman" w:cs="Times New Roman"/>
          <w:color w:val="000000"/>
          <w:sz w:val="20"/>
        </w:rPr>
        <w:t>-li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tento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dodatek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uveřejnění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registru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smluv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dle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zákona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č.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340/2015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Sb.,</w:t>
      </w:r>
    </w:p>
    <w:p w14:paraId="7AA8D1CA" w14:textId="77777777" w:rsidR="00EC4A73" w:rsidRDefault="005B5AB5">
      <w:pPr>
        <w:framePr w:w="9876" w:wrap="auto" w:hAnchor="text" w:x="1133" w:y="858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zvláštních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podmínkách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účinnosti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některých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smluv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uveřejňování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těchto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smluv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registru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smluv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zákon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registru</w:t>
      </w:r>
      <w:proofErr w:type="spellEnd"/>
    </w:p>
    <w:p w14:paraId="39853D60" w14:textId="77777777" w:rsidR="00EC4A73" w:rsidRDefault="005B5AB5">
      <w:pPr>
        <w:framePr w:w="9876" w:wrap="auto" w:hAnchor="text" w:x="1133" w:y="858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smluv</w:t>
      </w:r>
      <w:proofErr w:type="spellEnd"/>
      <w:r>
        <w:rPr>
          <w:rFonts w:ascii="Times New Roman"/>
          <w:color w:val="000000"/>
          <w:sz w:val="20"/>
        </w:rPr>
        <w:t>),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platném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znění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je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nabyvatel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povinen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zajistit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uveřejnění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tohoto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dodatku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licenční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smlouvy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všech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případných</w:t>
      </w:r>
      <w:proofErr w:type="spellEnd"/>
    </w:p>
    <w:p w14:paraId="4790639E" w14:textId="77777777" w:rsidR="00EC4A73" w:rsidRDefault="005B5AB5">
      <w:pPr>
        <w:framePr w:w="9876" w:wrap="auto" w:hAnchor="text" w:x="1133" w:y="858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dřívějších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dodatků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licenční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smlouvě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přičemž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odpovídá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za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to,</w:t>
      </w:r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že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uveřejnění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dojde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bezodkladně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nejpozději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však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do</w:t>
      </w:r>
    </w:p>
    <w:p w14:paraId="094A72C7" w14:textId="77777777" w:rsidR="00EC4A73" w:rsidRDefault="005B5AB5">
      <w:pPr>
        <w:framePr w:w="340" w:wrap="auto" w:hAnchor="text" w:x="1133" w:y="95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0821EF9F" w14:textId="77777777" w:rsidR="00EC4A73" w:rsidRDefault="005B5AB5">
      <w:pPr>
        <w:framePr w:w="9774" w:wrap="auto" w:hAnchor="text" w:x="1234" w:y="95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dnů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od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uzavření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tohoto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dodatku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Možnost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autora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dodatky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licenční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smlouvu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dle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svého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uvážení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uveřejnit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registru</w:t>
      </w:r>
      <w:proofErr w:type="spellEnd"/>
    </w:p>
    <w:p w14:paraId="18F26A80" w14:textId="77777777" w:rsidR="00EC4A73" w:rsidRDefault="005B5AB5">
      <w:pPr>
        <w:framePr w:w="9878" w:wrap="auto" w:hAnchor="text" w:x="1133" w:y="97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smluv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tím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není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dotčena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každém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případě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se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smluvní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strany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zavazují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že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užívání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licence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bude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autorem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poskytovateli</w:t>
      </w:r>
      <w:proofErr w:type="spellEnd"/>
    </w:p>
    <w:p w14:paraId="26EC6BC5" w14:textId="77777777" w:rsidR="00EC4A73" w:rsidRDefault="005B5AB5">
      <w:pPr>
        <w:framePr w:w="9878" w:wrap="auto" w:hAnchor="text" w:x="1133" w:y="973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umožněno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ke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dni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sjednanému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výše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jako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datum</w:t>
      </w:r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účinnosti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tohoto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dodatku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případě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že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datum</w:t>
      </w:r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účinnosti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sjednané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výše</w:t>
      </w:r>
      <w:proofErr w:type="spellEnd"/>
    </w:p>
    <w:p w14:paraId="56EF320B" w14:textId="77777777" w:rsidR="00EC4A73" w:rsidRDefault="005B5AB5">
      <w:pPr>
        <w:framePr w:w="9878" w:wrap="auto" w:hAnchor="text" w:x="1133" w:y="973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bude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jakéhokoliv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důvodu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předcházet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datu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skutečného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nabytí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účinnosti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tohoto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dodatku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mají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smluvní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strany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za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to,</w:t>
      </w:r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že</w:t>
      </w:r>
      <w:proofErr w:type="spellEnd"/>
    </w:p>
    <w:p w14:paraId="315FA2CB" w14:textId="77777777" w:rsidR="00EC4A73" w:rsidRDefault="005B5AB5">
      <w:pPr>
        <w:framePr w:w="9878" w:wrap="auto" w:hAnchor="text" w:x="1133" w:y="9735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výše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bezdůvodného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obohacení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na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straně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nabyvatele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odpovídá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licenční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odměně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sjednané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tomto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dodatku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571749B8" w14:textId="77777777" w:rsidR="00EC4A73" w:rsidRDefault="005B5AB5">
      <w:pPr>
        <w:framePr w:w="1058" w:wrap="auto" w:hAnchor="text" w:x="1237" w:y="11282"/>
        <w:widowControl w:val="0"/>
        <w:autoSpaceDE w:val="0"/>
        <w:autoSpaceDN w:val="0"/>
        <w:spacing w:before="0" w:after="0" w:line="335" w:lineRule="exact"/>
        <w:jc w:val="left"/>
        <w:rPr>
          <w:rFonts w:ascii="REJDFN+MyriadPro-Regular"/>
          <w:color w:val="000000"/>
          <w:sz w:val="28"/>
        </w:rPr>
      </w:pPr>
      <w:r>
        <w:rPr>
          <w:rFonts w:ascii="REJDFN+MyriadPro-Regular"/>
          <w:color w:val="000000"/>
          <w:spacing w:val="-1"/>
          <w:sz w:val="28"/>
        </w:rPr>
        <w:t>Ing.</w:t>
      </w:r>
      <w:r>
        <w:rPr>
          <w:rFonts w:ascii="REJDFN+MyriadPro-Regular"/>
          <w:color w:val="000000"/>
          <w:sz w:val="28"/>
        </w:rPr>
        <w:t xml:space="preserve"> Ji</w:t>
      </w:r>
      <w:r>
        <w:rPr>
          <w:rFonts w:ascii="UPUWNV+MyriadPro-Regular" w:hAnsi="UPUWNV+MyriadPro-Regular" w:cs="UPUWNV+MyriadPro-Regular"/>
          <w:color w:val="000000"/>
          <w:sz w:val="28"/>
        </w:rPr>
        <w:t>ř</w:t>
      </w:r>
      <w:r>
        <w:rPr>
          <w:rFonts w:ascii="REJDFN+MyriadPro-Regular" w:hAnsi="REJDFN+MyriadPro-Regular" w:cs="REJDFN+MyriadPro-Regular"/>
          <w:color w:val="000000"/>
          <w:sz w:val="28"/>
        </w:rPr>
        <w:t>í</w:t>
      </w:r>
    </w:p>
    <w:p w14:paraId="3373FBB9" w14:textId="77777777" w:rsidR="00EC4A73" w:rsidRDefault="005B5AB5">
      <w:pPr>
        <w:framePr w:w="954" w:wrap="auto" w:hAnchor="text" w:x="6443" w:y="11324"/>
        <w:widowControl w:val="0"/>
        <w:autoSpaceDE w:val="0"/>
        <w:autoSpaceDN w:val="0"/>
        <w:spacing w:before="0" w:after="0" w:line="383" w:lineRule="exact"/>
        <w:jc w:val="left"/>
        <w:rPr>
          <w:rFonts w:ascii="REJDFN+MyriadPro-Regular"/>
          <w:color w:val="000000"/>
          <w:sz w:val="32"/>
        </w:rPr>
      </w:pPr>
      <w:r>
        <w:rPr>
          <w:rFonts w:ascii="REJDFN+MyriadPro-Regular"/>
          <w:color w:val="000000"/>
          <w:sz w:val="32"/>
        </w:rPr>
        <w:t>Ivana</w:t>
      </w:r>
    </w:p>
    <w:p w14:paraId="0D70A731" w14:textId="0D5444F6" w:rsidR="00EC4A73" w:rsidRDefault="005B5AB5">
      <w:pPr>
        <w:framePr w:w="3338" w:wrap="auto" w:hAnchor="text" w:x="1237" w:y="11628"/>
        <w:widowControl w:val="0"/>
        <w:autoSpaceDE w:val="0"/>
        <w:autoSpaceDN w:val="0"/>
        <w:spacing w:before="0" w:after="0" w:line="335" w:lineRule="exact"/>
        <w:jc w:val="left"/>
        <w:rPr>
          <w:rFonts w:ascii="REJDFN+MyriadPro-Regular"/>
          <w:color w:val="000000"/>
          <w:sz w:val="26"/>
        </w:rPr>
      </w:pPr>
      <w:proofErr w:type="spellStart"/>
      <w:r>
        <w:rPr>
          <w:rFonts w:ascii="REJDFN+MyriadPro-Regular"/>
          <w:color w:val="000000"/>
          <w:spacing w:val="-1"/>
          <w:sz w:val="28"/>
        </w:rPr>
        <w:t>Halousek</w:t>
      </w:r>
      <w:proofErr w:type="spellEnd"/>
      <w:r>
        <w:rPr>
          <w:rFonts w:ascii="REJDFN+MyriadPro-Regular"/>
          <w:color w:val="000000"/>
          <w:spacing w:val="-1"/>
          <w:sz w:val="28"/>
        </w:rPr>
        <w:t>,</w:t>
      </w:r>
      <w:r>
        <w:rPr>
          <w:rFonts w:ascii="REJDFN+MyriadPro-Regular"/>
          <w:color w:val="000000"/>
          <w:sz w:val="28"/>
        </w:rPr>
        <w:t xml:space="preserve"> </w:t>
      </w:r>
      <w:r>
        <w:rPr>
          <w:rFonts w:ascii="REJDFN+MyriadPro-Regular"/>
          <w:color w:val="000000"/>
          <w:spacing w:val="-1"/>
          <w:sz w:val="28"/>
        </w:rPr>
        <w:t>MBA</w:t>
      </w:r>
      <w:r>
        <w:rPr>
          <w:rFonts w:ascii="REJDFN+MyriadPro-Regular"/>
          <w:color w:val="000000"/>
          <w:spacing w:val="2"/>
          <w:sz w:val="28"/>
        </w:rPr>
        <w:t xml:space="preserve"> </w:t>
      </w:r>
    </w:p>
    <w:p w14:paraId="1558B465" w14:textId="74E63D92" w:rsidR="00EC4A73" w:rsidRDefault="005B5AB5" w:rsidP="005374BE">
      <w:pPr>
        <w:framePr w:w="2893" w:wrap="auto" w:hAnchor="text" w:x="6443" w:y="11707"/>
        <w:widowControl w:val="0"/>
        <w:autoSpaceDE w:val="0"/>
        <w:autoSpaceDN w:val="0"/>
        <w:spacing w:before="0" w:after="0" w:line="383" w:lineRule="exact"/>
        <w:jc w:val="left"/>
        <w:rPr>
          <w:rFonts w:ascii="REJDFN+MyriadPro-Regular"/>
          <w:color w:val="000000"/>
          <w:sz w:val="16"/>
        </w:rPr>
      </w:pPr>
      <w:r>
        <w:rPr>
          <w:rFonts w:ascii="REJDFN+MyriadPro-Regular" w:hAnsi="REJDFN+MyriadPro-Regular" w:cs="REJDFN+MyriadPro-Regular"/>
          <w:color w:val="000000"/>
          <w:spacing w:val="-1"/>
          <w:sz w:val="32"/>
        </w:rPr>
        <w:t>Nováková</w:t>
      </w:r>
      <w:r>
        <w:rPr>
          <w:rFonts w:ascii="REJDFN+MyriadPro-Regular"/>
          <w:color w:val="000000"/>
          <w:spacing w:val="-21"/>
          <w:sz w:val="32"/>
        </w:rPr>
        <w:t xml:space="preserve"> </w:t>
      </w:r>
    </w:p>
    <w:p w14:paraId="070D46D6" w14:textId="77777777" w:rsidR="00EC4A73" w:rsidRDefault="005B5AB5">
      <w:pPr>
        <w:framePr w:w="439" w:wrap="auto" w:hAnchor="text" w:x="1133" w:y="120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14:paraId="23633671" w14:textId="77777777" w:rsidR="00EC4A73" w:rsidRDefault="005B5AB5">
      <w:pPr>
        <w:framePr w:w="2790" w:wrap="auto" w:hAnchor="text" w:x="1332" w:y="120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………………………………...</w:t>
      </w:r>
    </w:p>
    <w:p w14:paraId="302C5775" w14:textId="77777777" w:rsidR="00EC4A73" w:rsidRDefault="005B5AB5">
      <w:pPr>
        <w:framePr w:w="2989" w:wrap="auto" w:hAnchor="text" w:x="6307" w:y="120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…………………………………...</w:t>
      </w:r>
    </w:p>
    <w:p w14:paraId="3023E524" w14:textId="77777777" w:rsidR="00EC4A73" w:rsidRDefault="005B5AB5">
      <w:pPr>
        <w:framePr w:w="3134" w:wrap="auto" w:hAnchor="text" w:x="1133" w:y="124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Ing. </w:t>
      </w:r>
      <w:r>
        <w:rPr>
          <w:rFonts w:ascii="Times New Roman" w:hAnsi="Times New Roman" w:cs="Times New Roman"/>
          <w:b/>
          <w:color w:val="000000"/>
          <w:sz w:val="20"/>
        </w:rPr>
        <w:t>Jiří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Halousek</w:t>
      </w:r>
      <w:proofErr w:type="spellEnd"/>
      <w:r>
        <w:rPr>
          <w:rFonts w:ascii="Times New Roman"/>
          <w:b/>
          <w:color w:val="000000"/>
          <w:sz w:val="20"/>
        </w:rPr>
        <w:t>,</w:t>
      </w:r>
      <w:r>
        <w:rPr>
          <w:rFonts w:ascii="Times New Roman"/>
          <w:b/>
          <w:color w:val="000000"/>
          <w:spacing w:val="-1"/>
          <w:sz w:val="20"/>
        </w:rPr>
        <w:t xml:space="preserve"> MBA,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jednatel</w:t>
      </w:r>
      <w:proofErr w:type="spellEnd"/>
    </w:p>
    <w:p w14:paraId="6C1A7469" w14:textId="77777777" w:rsidR="00EC4A73" w:rsidRDefault="005B5AB5">
      <w:pPr>
        <w:framePr w:w="2823" w:wrap="auto" w:hAnchor="text" w:x="6307" w:y="124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Bc.</w:t>
      </w:r>
      <w:r>
        <w:rPr>
          <w:rFonts w:ascii="Times New Roman"/>
          <w:b/>
          <w:color w:val="000000"/>
          <w:sz w:val="20"/>
        </w:rPr>
        <w:t xml:space="preserve"> Ivana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Nováková,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ředitelka</w:t>
      </w:r>
      <w:proofErr w:type="spellEnd"/>
    </w:p>
    <w:p w14:paraId="4DF0D448" w14:textId="77777777" w:rsidR="00EC4A73" w:rsidRDefault="005B5AB5">
      <w:pPr>
        <w:framePr w:w="1723" w:wrap="auto" w:hAnchor="text" w:x="1133" w:y="127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za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IRESOFT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s.r.o.</w:t>
      </w:r>
      <w:proofErr w:type="spellEnd"/>
    </w:p>
    <w:p w14:paraId="2B0CBCFA" w14:textId="77777777" w:rsidR="00EC4A73" w:rsidRDefault="005B5AB5">
      <w:pPr>
        <w:framePr w:w="1723" w:wrap="auto" w:hAnchor="text" w:x="1133" w:y="1275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autor</w:t>
      </w:r>
      <w:proofErr w:type="spellEnd"/>
    </w:p>
    <w:p w14:paraId="22BA8F19" w14:textId="77777777" w:rsidR="00EC4A73" w:rsidRDefault="005B5AB5">
      <w:pPr>
        <w:framePr w:w="3321" w:wrap="auto" w:hAnchor="text" w:x="6307" w:y="127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za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Městské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sociální</w:t>
      </w:r>
      <w:proofErr w:type="spellEnd"/>
      <w:r>
        <w:rPr>
          <w:rFonts w:ascii="Times New Roman"/>
          <w:color w:val="000000"/>
          <w:sz w:val="20"/>
        </w:rPr>
        <w:t xml:space="preserve"> a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zdravotní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služby</w:t>
      </w:r>
      <w:proofErr w:type="spellEnd"/>
    </w:p>
    <w:p w14:paraId="6A108879" w14:textId="77777777" w:rsidR="00EC4A73" w:rsidRDefault="005B5AB5">
      <w:pPr>
        <w:framePr w:w="3321" w:wrap="auto" w:hAnchor="text" w:x="6307" w:y="1275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nabyvatel</w:t>
      </w:r>
      <w:proofErr w:type="spellEnd"/>
    </w:p>
    <w:p w14:paraId="1750745C" w14:textId="77777777" w:rsidR="00EC4A73" w:rsidRDefault="005B5AB5">
      <w:pPr>
        <w:framePr w:w="322" w:wrap="auto" w:hAnchor="text" w:x="5911" w:y="1575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048C9E34" w14:textId="1113DAC5" w:rsidR="00EC4A73" w:rsidRDefault="005B5A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70DC9925" wp14:editId="53482081">
            <wp:simplePos x="0" y="0"/>
            <wp:positionH relativeFrom="page">
              <wp:posOffset>4683125</wp:posOffset>
            </wp:positionH>
            <wp:positionV relativeFrom="page">
              <wp:posOffset>7187565</wp:posOffset>
            </wp:positionV>
            <wp:extent cx="527685" cy="529590"/>
            <wp:effectExtent l="0" t="0" r="5715" b="3810"/>
            <wp:wrapNone/>
            <wp:docPr id="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52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4A7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0013EE1-56BB-4C82-AFD2-C6725AF0B313}"/>
    <w:embedBold r:id="rId2" w:fontKey="{B276DF8D-7903-49B9-8608-C6AE4FD4EA8D}"/>
    <w:embedItalic r:id="rId3" w:fontKey="{CA4284D4-DABD-4A1F-87ED-BCB55459937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54D7B05C-7395-4640-BC91-945A4F0BF589}"/>
    <w:embedBold r:id="rId5" w:fontKey="{ABA36584-04AF-408A-B2B0-C51E0B638D58}"/>
    <w:embedItalic r:id="rId6" w:fontKey="{02D38D1A-DC77-4062-A4C0-A9DDC839D3C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F3C6C841-55C5-4448-93BA-2FAFF755A972}"/>
  </w:font>
  <w:font w:name="REJDFN+MyriadPro-Regular">
    <w:charset w:val="01"/>
    <w:family w:val="auto"/>
    <w:pitch w:val="variable"/>
    <w:sig w:usb0="01010101" w:usb1="01010101" w:usb2="01010101" w:usb3="01010101" w:csb0="01010101" w:csb1="01010101"/>
    <w:embedRegular r:id="rId8" w:fontKey="{4D9220EA-32D7-48CA-9F9A-B25EAA878789}"/>
  </w:font>
  <w:font w:name="UPUWNV+MyriadPro-Regular">
    <w:charset w:val="01"/>
    <w:family w:val="auto"/>
    <w:pitch w:val="variable"/>
    <w:sig w:usb0="01010101" w:usb1="01010101" w:usb2="01010101" w:usb3="01010101" w:csb0="01010101" w:csb1="01010101"/>
    <w:embedRegular r:id="rId9" w:fontKey="{18EB0661-02FB-415C-9E4B-D1057998CFF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2C3B3FCB-AC2B-44BC-A40A-13D252D179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374BE"/>
    <w:rsid w:val="005B5AB5"/>
    <w:rsid w:val="00B06B85"/>
    <w:rsid w:val="00BA5B2D"/>
    <w:rsid w:val="00EC4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6944C"/>
  <w15:docId w15:val="{0096988E-36CA-4A8C-B04A-6A5DCF5EC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1429</Words>
  <Characters>8433</Characters>
  <Application>Microsoft Office Word</Application>
  <DocSecurity>0</DocSecurity>
  <Lines>70</Lines>
  <Paragraphs>19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Petra Dušková</cp:lastModifiedBy>
  <cp:revision>3</cp:revision>
  <dcterms:created xsi:type="dcterms:W3CDTF">2023-02-14T11:26:00Z</dcterms:created>
  <dcterms:modified xsi:type="dcterms:W3CDTF">2023-02-16T06:30:00Z</dcterms:modified>
</cp:coreProperties>
</file>