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19" w:rsidRDefault="009E5A19" w:rsidP="009E5A19">
      <w:pPr>
        <w:jc w:val="center"/>
        <w:rPr>
          <w:b/>
          <w:bCs/>
        </w:rPr>
      </w:pPr>
      <w:bookmarkStart w:id="0" w:name="_Hlk56687055"/>
      <w:r>
        <w:rPr>
          <w:b/>
          <w:bCs/>
        </w:rPr>
        <w:t>Smlouva č. 1194</w:t>
      </w:r>
    </w:p>
    <w:p w:rsidR="009E5A19" w:rsidRDefault="009E5A19" w:rsidP="009E5A19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9E5A19" w:rsidRDefault="009E5A19" w:rsidP="009E5A19">
      <w:pPr>
        <w:jc w:val="center"/>
        <w:rPr>
          <w:b/>
          <w:bCs/>
        </w:rPr>
      </w:pPr>
    </w:p>
    <w:p w:rsidR="009E5A19" w:rsidRDefault="009E5A19" w:rsidP="009E5A19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9E5A19" w:rsidRDefault="009E5A19" w:rsidP="009E5A19">
      <w:pPr>
        <w:jc w:val="center"/>
        <w:rPr>
          <w:b/>
          <w:bCs/>
        </w:rPr>
      </w:pPr>
    </w:p>
    <w:p w:rsidR="009E5A19" w:rsidRDefault="009E5A19" w:rsidP="009E5A19">
      <w:proofErr w:type="gramStart"/>
      <w:r>
        <w:t>Zhotovitel :</w:t>
      </w:r>
      <w:proofErr w:type="gramEnd"/>
      <w:r>
        <w:t xml:space="preserve"> Základní škola a mateřská škola  Praha 5 - Košíře, Weberova 1/1090,</w:t>
      </w:r>
    </w:p>
    <w:p w:rsidR="009E5A19" w:rsidRDefault="009E5A19" w:rsidP="009E5A19">
      <w:r>
        <w:t xml:space="preserve">                    příspěvková organizace</w:t>
      </w:r>
    </w:p>
    <w:p w:rsidR="009E5A19" w:rsidRDefault="009E5A19" w:rsidP="009E5A19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9E5A19" w:rsidRDefault="009E5A19" w:rsidP="009E5A19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9E5A19" w:rsidRDefault="009E5A19" w:rsidP="009E5A19">
      <w:r>
        <w:t xml:space="preserve">                    zastoupená ředitelem školy Mgr. Karlem Čermákem</w:t>
      </w:r>
    </w:p>
    <w:p w:rsidR="009E5A19" w:rsidRDefault="009E5A19" w:rsidP="009E5A19"/>
    <w:p w:rsidR="009E5A19" w:rsidRDefault="009E5A19" w:rsidP="009E5A19">
      <w:proofErr w:type="gramStart"/>
      <w:r>
        <w:t>Objednatel :</w:t>
      </w:r>
      <w:proofErr w:type="gramEnd"/>
      <w:r>
        <w:t xml:space="preserve"> Základní škola Praha 5-Smíchov,Podbělohorská 26/720,přísp.organizace</w:t>
      </w:r>
      <w:r>
        <w:br/>
        <w:t xml:space="preserve">                    se sídlem : Podbělohorská 26/720</w:t>
      </w:r>
    </w:p>
    <w:p w:rsidR="009E5A19" w:rsidRDefault="009E5A19" w:rsidP="009E5A19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69781885</w:t>
      </w:r>
    </w:p>
    <w:p w:rsidR="009E5A19" w:rsidRDefault="009E5A19" w:rsidP="009E5A19">
      <w:r>
        <w:t xml:space="preserve">                    zastoupená ředitel</w:t>
      </w:r>
      <w:r w:rsidR="00F75E06">
        <w:t xml:space="preserve">em </w:t>
      </w:r>
      <w:r>
        <w:t>školy Mgr.</w:t>
      </w:r>
      <w:r w:rsidR="00F75E06">
        <w:t xml:space="preserve"> Martinem Krupou </w:t>
      </w:r>
    </w:p>
    <w:p w:rsidR="009E5A19" w:rsidRDefault="009E5A19" w:rsidP="009E5A19">
      <w:pPr>
        <w:pStyle w:val="Nadpis1"/>
      </w:pPr>
    </w:p>
    <w:p w:rsidR="009E5A19" w:rsidRPr="00B14CD7" w:rsidRDefault="009E5A19" w:rsidP="009E5A19"/>
    <w:p w:rsidR="009E5A19" w:rsidRDefault="009E5A19" w:rsidP="009E5A19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9E5A19" w:rsidRPr="00727AED" w:rsidRDefault="009E5A19" w:rsidP="009E5A19"/>
    <w:p w:rsidR="009E5A19" w:rsidRDefault="009E5A19" w:rsidP="009E5A19">
      <w:pPr>
        <w:numPr>
          <w:ilvl w:val="0"/>
          <w:numId w:val="1"/>
        </w:numPr>
        <w:jc w:val="both"/>
      </w:pPr>
      <w:r>
        <w:t>Zhotovitel se zavazuje, že v rámci hodin povinné tělesné výchovy organizačně a po metodické a personální stránce zajistí plaveckou výuku pro žáky I. stupně ZŠ ve stanoveném rozsahu.</w:t>
      </w:r>
    </w:p>
    <w:p w:rsidR="009E5A19" w:rsidRDefault="009E5A19" w:rsidP="009E5A19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r>
        <w:t>m,hloubka</w:t>
      </w:r>
      <w:proofErr w:type="spellEnd"/>
      <w:r>
        <w:t xml:space="preserve"> se pohybuje od 0,80 do 2,20m.</w:t>
      </w:r>
    </w:p>
    <w:p w:rsidR="009E5A19" w:rsidRDefault="009E5A19" w:rsidP="009E5A19">
      <w:pPr>
        <w:numPr>
          <w:ilvl w:val="0"/>
          <w:numId w:val="1"/>
        </w:numPr>
        <w:jc w:val="both"/>
      </w:pPr>
      <w:r>
        <w:t xml:space="preserve">Nájem přilehlých prostor, </w:t>
      </w:r>
      <w:proofErr w:type="spellStart"/>
      <w:r>
        <w:t>tj.šaten</w:t>
      </w:r>
      <w:proofErr w:type="spellEnd"/>
      <w:r>
        <w:t>, sprch, prostorů k osušení a WC. Ve všech těchto prostorách musí nájemce dodržovat bezpečnostní a hygienické předpisy, které jsou přílohou smlouvy.</w:t>
      </w:r>
    </w:p>
    <w:p w:rsidR="009E5A19" w:rsidRPr="00727AED" w:rsidRDefault="009E5A19" w:rsidP="009E5A19">
      <w:pPr>
        <w:ind w:left="720"/>
        <w:jc w:val="both"/>
      </w:pPr>
    </w:p>
    <w:p w:rsidR="009E5A19" w:rsidRDefault="009E5A19" w:rsidP="009E5A19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9E5A19" w:rsidRDefault="009E5A19" w:rsidP="009E5A19">
      <w:pPr>
        <w:jc w:val="center"/>
        <w:rPr>
          <w:b/>
          <w:bCs/>
        </w:rPr>
      </w:pPr>
    </w:p>
    <w:p w:rsidR="009E5A19" w:rsidRDefault="009E5A19" w:rsidP="009E5A19">
      <w:pPr>
        <w:jc w:val="both"/>
      </w:pPr>
      <w:r>
        <w:t>Výuka proběhne od  úterý  7. února 2023 do úterý 27. června  2023 včetně těchto dnů v době od 8:55 do 10:40 hodin, tj.2 hodiny týdně.</w:t>
      </w:r>
    </w:p>
    <w:p w:rsidR="009E5A19" w:rsidRDefault="009E5A19" w:rsidP="009E5A19">
      <w:pPr>
        <w:jc w:val="both"/>
      </w:pPr>
      <w:r>
        <w:t xml:space="preserve"> </w:t>
      </w:r>
    </w:p>
    <w:p w:rsidR="009E5A19" w:rsidRDefault="009E5A19" w:rsidP="009E5A19">
      <w:pPr>
        <w:jc w:val="both"/>
      </w:pPr>
    </w:p>
    <w:p w:rsidR="009E5A19" w:rsidRDefault="009E5A19" w:rsidP="009E5A19">
      <w:pPr>
        <w:pStyle w:val="Nadpis1"/>
      </w:pPr>
      <w:proofErr w:type="spellStart"/>
      <w:r>
        <w:t>IV.Výše,splatnost</w:t>
      </w:r>
      <w:proofErr w:type="spellEnd"/>
      <w:r>
        <w:t xml:space="preserve"> a způsob placení</w:t>
      </w:r>
    </w:p>
    <w:p w:rsidR="009E5A19" w:rsidRDefault="009E5A19" w:rsidP="009E5A19">
      <w:pPr>
        <w:rPr>
          <w:b/>
          <w:bCs/>
        </w:rPr>
      </w:pPr>
    </w:p>
    <w:p w:rsidR="009E5A19" w:rsidRDefault="009E5A19" w:rsidP="009E5A19">
      <w:r>
        <w:t>Náklady na žáka za výukovou hodinu činí 70,- Kč.</w:t>
      </w:r>
    </w:p>
    <w:p w:rsidR="009E5A19" w:rsidRDefault="009E5A19" w:rsidP="009E5A19">
      <w:r>
        <w:t>Vzhledem k charakteru činnosti nejsou v ceně zahrnuty náklady na zajištění provozu bazénu.</w:t>
      </w:r>
    </w:p>
    <w:p w:rsidR="009E5A19" w:rsidRDefault="009E5A19" w:rsidP="009E5A19">
      <w:r>
        <w:t>Cena je stanovena dohodou na základě kalkulace podle odučených hodin a průměrného počtu žáků v hodinách za předchozí školní rok.</w:t>
      </w:r>
    </w:p>
    <w:p w:rsidR="009E5A19" w:rsidRDefault="009E5A19" w:rsidP="009E5A19">
      <w:r>
        <w:t>Dle seznamů proběhne výuka pro  41 žáků.</w:t>
      </w:r>
    </w:p>
    <w:p w:rsidR="009E5A19" w:rsidRDefault="009E5A19" w:rsidP="009E5A19"/>
    <w:p w:rsidR="009E5A19" w:rsidRDefault="009E5A19" w:rsidP="009E5A19">
      <w:r>
        <w:t>Počet návštěv :  20</w:t>
      </w:r>
    </w:p>
    <w:p w:rsidR="009E5A19" w:rsidRDefault="009E5A19" w:rsidP="009E5A19">
      <w:r>
        <w:t xml:space="preserve">41 x 20 = 820 x 70 = 57.400,- Kč </w:t>
      </w:r>
    </w:p>
    <w:p w:rsidR="009E5A19" w:rsidRDefault="009E5A19" w:rsidP="009E5A19"/>
    <w:p w:rsidR="0018562F" w:rsidRDefault="009E5A19" w:rsidP="0018562F">
      <w:r>
        <w:t>Částka  je ponížena o neodplavanou hodinu v 1. pololetí.</w:t>
      </w:r>
      <w:r w:rsidR="0018562F" w:rsidRPr="0018562F">
        <w:t xml:space="preserve"> </w:t>
      </w:r>
      <w:r w:rsidR="0018562F">
        <w:t>(57.400  – 3.290  = 54.110,- Kč).</w:t>
      </w:r>
    </w:p>
    <w:p w:rsidR="009E5A19" w:rsidRDefault="009E5A19" w:rsidP="009E5A19"/>
    <w:p w:rsidR="009E5A19" w:rsidRPr="009E5A19" w:rsidRDefault="009E5A19" w:rsidP="009E5A19">
      <w:pPr>
        <w:rPr>
          <w:b/>
        </w:rPr>
      </w:pPr>
      <w:r w:rsidRPr="009E5A19">
        <w:rPr>
          <w:b/>
        </w:rPr>
        <w:t xml:space="preserve">Celková částka   54.110,- Kč bude uhrazena fakturou vystavenou zhotovitelem </w:t>
      </w:r>
    </w:p>
    <w:p w:rsidR="009E5A19" w:rsidRPr="009E5A19" w:rsidRDefault="009E5A19" w:rsidP="009E5A19">
      <w:pPr>
        <w:rPr>
          <w:b/>
        </w:rPr>
      </w:pPr>
      <w:r w:rsidRPr="009E5A19">
        <w:rPr>
          <w:b/>
        </w:rPr>
        <w:t xml:space="preserve">do 31. </w:t>
      </w:r>
      <w:r w:rsidR="00A2760B">
        <w:rPr>
          <w:b/>
        </w:rPr>
        <w:t>3</w:t>
      </w:r>
      <w:r w:rsidRPr="009E5A19">
        <w:rPr>
          <w:b/>
        </w:rPr>
        <w:t>. 202</w:t>
      </w:r>
      <w:r w:rsidR="00A2760B">
        <w:rPr>
          <w:b/>
        </w:rPr>
        <w:t>3</w:t>
      </w:r>
      <w:r w:rsidRPr="009E5A19">
        <w:rPr>
          <w:b/>
        </w:rPr>
        <w:t>. Úhrada bude provedena na účet : 130882339/0800.</w:t>
      </w:r>
    </w:p>
    <w:bookmarkEnd w:id="0"/>
    <w:p w:rsidR="009E5A19" w:rsidRDefault="009E5A19" w:rsidP="009E5A19"/>
    <w:p w:rsidR="009E5A19" w:rsidRDefault="009E5A19" w:rsidP="009E5A19"/>
    <w:p w:rsidR="009E5A19" w:rsidRDefault="009E5A19" w:rsidP="009E5A19">
      <w:pPr>
        <w:jc w:val="both"/>
      </w:pPr>
      <w:r>
        <w:t>Zaplacením se rozumí připsání platby na účet zhotovitele. Jedná se o doplňkovou činnost školy.</w:t>
      </w:r>
    </w:p>
    <w:p w:rsidR="009E5A19" w:rsidRDefault="009E5A19" w:rsidP="009E5A19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9E5A19" w:rsidRDefault="009E5A19" w:rsidP="009E5A19">
      <w:pPr>
        <w:pStyle w:val="Nadpis1"/>
      </w:pPr>
    </w:p>
    <w:p w:rsidR="009E5A19" w:rsidRDefault="009E5A19" w:rsidP="009E5A19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9E5A19" w:rsidRDefault="009E5A19" w:rsidP="009E5A19">
      <w:pPr>
        <w:jc w:val="center"/>
        <w:rPr>
          <w:b/>
          <w:bCs/>
        </w:rPr>
      </w:pPr>
    </w:p>
    <w:p w:rsidR="009E5A19" w:rsidRDefault="009E5A19" w:rsidP="009E5A19">
      <w:pPr>
        <w:jc w:val="both"/>
      </w:pPr>
      <w:r>
        <w:t xml:space="preserve">Výuka je prováděna v budově sportovního areálu </w:t>
      </w:r>
      <w:proofErr w:type="spellStart"/>
      <w:r>
        <w:t>školy,jejíž</w:t>
      </w:r>
      <w:proofErr w:type="spellEnd"/>
      <w:r>
        <w:t xml:space="preserve"> součástí je bazén o rozměrech 25 x 10 </w:t>
      </w:r>
      <w:proofErr w:type="spellStart"/>
      <w:r>
        <w:t>m,hloubka</w:t>
      </w:r>
      <w:proofErr w:type="spell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>Objednatel předá zhotoviteli nejpozději při první návštěvě seznam žáků přihlášených k </w:t>
      </w:r>
      <w:proofErr w:type="spellStart"/>
      <w:r>
        <w:t>výuce.Podle</w:t>
      </w:r>
      <w:proofErr w:type="spellEnd"/>
      <w:r>
        <w:t xml:space="preserve"> tohoto seznamu budou žáci zapsáni do docházky a podle tohoto seznamu bude vypočítána cena za výuku.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 xml:space="preserve">Při dalších návštěvách se provádí prezence účasti žáka v konkrétní </w:t>
      </w:r>
      <w:proofErr w:type="spellStart"/>
      <w:r>
        <w:t>hodině.Při</w:t>
      </w:r>
      <w:proofErr w:type="spellEnd"/>
      <w:r>
        <w:t xml:space="preserve"> případné neúčasti přihlášeného žáka z důvodu nemoci apod.se část úhrady nevrací.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 xml:space="preserve">Objednatel zodpovídá za pedagogický dozor nad žáky až po nástup a předání žáků </w:t>
      </w:r>
    </w:p>
    <w:p w:rsidR="009E5A19" w:rsidRDefault="009E5A19" w:rsidP="009E5A19">
      <w:pPr>
        <w:jc w:val="both"/>
      </w:pPr>
      <w:r>
        <w:t xml:space="preserve">u </w:t>
      </w:r>
      <w:proofErr w:type="spellStart"/>
      <w:r>
        <w:t>bazénu.Pedagogický</w:t>
      </w:r>
      <w:proofErr w:type="spellEnd"/>
      <w:r>
        <w:t xml:space="preserve"> pracovník předávající ZŠ je přítomen po celou dobu výuky plavání </w:t>
      </w:r>
    </w:p>
    <w:p w:rsidR="009E5A19" w:rsidRDefault="009E5A19" w:rsidP="009E5A19">
      <w:pPr>
        <w:jc w:val="both"/>
      </w:pPr>
      <w:r>
        <w:t>u bazénu a po skončení hodiny žáky dle prezence přebírá.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>Zhotovitel nezajišťuje přepravu žáků k bazénu.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 xml:space="preserve">Objednatel je povinen zaplatit sjednanou částku za výuku plavání i v případě, že ji </w:t>
      </w:r>
      <w:proofErr w:type="spellStart"/>
      <w:r>
        <w:t>nerealizoval,pokud</w:t>
      </w:r>
      <w:proofErr w:type="spellEnd"/>
      <w:r>
        <w:t xml:space="preserve"> toto nebylo zaviněno zhotovitelem.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>Objednatel souhlasí s </w:t>
      </w:r>
      <w:proofErr w:type="spellStart"/>
      <w:r>
        <w:t>tím,že</w:t>
      </w:r>
      <w:proofErr w:type="spellEnd"/>
      <w:r>
        <w:t xml:space="preserve"> výuka neproběhne v době státních svátků a školních prázdnin ve dnech : </w:t>
      </w:r>
      <w:r w:rsidR="0018562F">
        <w:t>14.3.2023.</w:t>
      </w:r>
      <w:r>
        <w:t xml:space="preserve"> Při výpočtu částky k zaplacení je s touto okolností počítáno.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>Pro případné vrácení již zaplacené úhrady (nebo její části) uvádí objednatel toto číslo účtu:</w:t>
      </w:r>
    </w:p>
    <w:p w:rsidR="009E5A19" w:rsidRDefault="009E5A19" w:rsidP="009E5A19">
      <w:pPr>
        <w:jc w:val="both"/>
      </w:pPr>
      <w:r>
        <w:t>130892369/0800.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ZŠ Weberova souhlasí s obsahem smlouvy.</w:t>
      </w:r>
    </w:p>
    <w:p w:rsidR="009E5A19" w:rsidRDefault="009E5A19" w:rsidP="009E5A19">
      <w:pPr>
        <w:jc w:val="both"/>
      </w:pPr>
    </w:p>
    <w:p w:rsidR="009E5A19" w:rsidRDefault="009E5A19" w:rsidP="009E5A19">
      <w:pPr>
        <w:pStyle w:val="Nadpis1"/>
      </w:pPr>
    </w:p>
    <w:p w:rsidR="009E5A19" w:rsidRDefault="009E5A19" w:rsidP="009E5A19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9E5A19" w:rsidRDefault="009E5A19" w:rsidP="009E5A19">
      <w:pPr>
        <w:rPr>
          <w:b/>
          <w:bCs/>
        </w:rPr>
      </w:pPr>
    </w:p>
    <w:p w:rsidR="009E5A19" w:rsidRDefault="009E5A19" w:rsidP="009E5A19">
      <w:pPr>
        <w:jc w:val="both"/>
      </w:pPr>
      <w:r>
        <w:t>Objednatel musí neprodleně oznámit přítomnému učiteli ZŠ Weberova zjištěnou škodu, kterou způsobili jeho žáci v používaných prostorách, aby mohla být co nejdříve provedena náprava.</w:t>
      </w:r>
    </w:p>
    <w:p w:rsidR="009E5A19" w:rsidRDefault="009E5A19" w:rsidP="009E5A19"/>
    <w:p w:rsidR="009E5A19" w:rsidRDefault="009E5A19" w:rsidP="009E5A19">
      <w:r>
        <w:t>Zhotovitel neodpovídá za ztrátu a škody  na věcech návštěvníků v používaných prostorách.</w:t>
      </w:r>
    </w:p>
    <w:p w:rsidR="009E5A19" w:rsidRDefault="009E5A19" w:rsidP="009E5A19"/>
    <w:p w:rsidR="009E5A19" w:rsidRDefault="009E5A19" w:rsidP="009E5A19">
      <w:r>
        <w:t>Zhotovitel zajistí, že předmět smlouvy podle bodů 2. a 3. bude odpovídat českým hygienickým předpisům a normám a bude způsobilý k řádnému užívání.</w:t>
      </w:r>
    </w:p>
    <w:p w:rsidR="009E5A19" w:rsidRDefault="009E5A19" w:rsidP="009E5A19"/>
    <w:p w:rsidR="00216CA1" w:rsidRDefault="00216CA1" w:rsidP="009E5A19"/>
    <w:p w:rsidR="009E5A19" w:rsidRDefault="009E5A19" w:rsidP="009E5A19">
      <w:pPr>
        <w:jc w:val="both"/>
      </w:pPr>
      <w:r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9E5A19" w:rsidRDefault="009E5A19" w:rsidP="009E5A19">
      <w:pPr>
        <w:jc w:val="both"/>
      </w:pPr>
    </w:p>
    <w:p w:rsidR="009E5A19" w:rsidRDefault="009E5A19" w:rsidP="009E5A19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9E5A19" w:rsidRDefault="009E5A19" w:rsidP="009E5A19">
      <w:pPr>
        <w:jc w:val="both"/>
      </w:pPr>
    </w:p>
    <w:p w:rsidR="009E5A19" w:rsidRDefault="009E5A19" w:rsidP="009E5A19">
      <w:pPr>
        <w:pStyle w:val="Nadpis1"/>
      </w:pPr>
    </w:p>
    <w:p w:rsidR="00216CA1" w:rsidRPr="00216CA1" w:rsidRDefault="00216CA1" w:rsidP="00216CA1"/>
    <w:p w:rsidR="006E6A23" w:rsidRPr="006E6A23" w:rsidRDefault="006E6A23" w:rsidP="006E6A23"/>
    <w:p w:rsidR="009E5A19" w:rsidRDefault="009E5A19" w:rsidP="009E5A19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9E5A19" w:rsidRDefault="009E5A19" w:rsidP="009E5A19">
      <w:pPr>
        <w:jc w:val="center"/>
        <w:rPr>
          <w:b/>
          <w:bCs/>
        </w:rPr>
      </w:pPr>
      <w:bookmarkStart w:id="1" w:name="_GoBack"/>
      <w:bookmarkEnd w:id="1"/>
    </w:p>
    <w:p w:rsidR="009E5A19" w:rsidRDefault="009E5A19" w:rsidP="009E5A19">
      <w:r>
        <w:t>Uplynutím doby sjednané v článku III.</w:t>
      </w:r>
    </w:p>
    <w:p w:rsidR="009E5A19" w:rsidRDefault="009E5A19" w:rsidP="009E5A19"/>
    <w:p w:rsidR="009E5A19" w:rsidRDefault="009E5A19" w:rsidP="009E5A19">
      <w:r>
        <w:t>Dohodou smluvních stran o dni ukončení smlouvy.</w:t>
      </w:r>
    </w:p>
    <w:p w:rsidR="009E5A19" w:rsidRDefault="009E5A19" w:rsidP="009E5A19"/>
    <w:p w:rsidR="009E5A19" w:rsidRDefault="009E5A19" w:rsidP="009E5A19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9E5A19" w:rsidRDefault="009E5A19" w:rsidP="009E5A19"/>
    <w:p w:rsidR="009E5A19" w:rsidRDefault="009E5A19" w:rsidP="009E5A19"/>
    <w:p w:rsidR="00216CA1" w:rsidRDefault="00216CA1" w:rsidP="009E5A19"/>
    <w:p w:rsidR="006E6A23" w:rsidRDefault="006E6A23" w:rsidP="009E5A19"/>
    <w:p w:rsidR="009E5A19" w:rsidRDefault="009E5A19" w:rsidP="009E5A19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9E5A19" w:rsidRDefault="009E5A19" w:rsidP="009E5A19">
      <w:pPr>
        <w:jc w:val="center"/>
        <w:rPr>
          <w:b/>
          <w:bCs/>
        </w:rPr>
      </w:pPr>
    </w:p>
    <w:p w:rsidR="009E5A19" w:rsidRDefault="009E5A19" w:rsidP="009E5A19"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  <w:r w:rsidRPr="00DC1266">
        <w:t xml:space="preserve"> </w:t>
      </w: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9E5A19" w:rsidRDefault="009E5A19" w:rsidP="009E5A19"/>
    <w:p w:rsidR="009E5A19" w:rsidRDefault="009E5A19" w:rsidP="009E5A19">
      <w:r>
        <w:t>Smlouva je platná dnem podpisu a nabývá účinnosti dnem sjednaným v článku III.</w:t>
      </w:r>
    </w:p>
    <w:p w:rsidR="009E5A19" w:rsidRDefault="009E5A19" w:rsidP="009E5A19"/>
    <w:p w:rsidR="009E5A19" w:rsidRDefault="009E5A19" w:rsidP="009E5A19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9E5A19" w:rsidRDefault="009E5A19" w:rsidP="009E5A19"/>
    <w:p w:rsidR="009E5A19" w:rsidRDefault="009E5A19" w:rsidP="009E5A19">
      <w:r>
        <w:t>Práva a povinnosti výslovně neuvedené v této smlouvě se řídí obecně závaznými právními předpisy.</w:t>
      </w: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</w:pPr>
    </w:p>
    <w:p w:rsidR="006E6A23" w:rsidRDefault="006E6A23" w:rsidP="009E5A19">
      <w:pPr>
        <w:pStyle w:val="Nzev"/>
      </w:pPr>
    </w:p>
    <w:p w:rsidR="006E6A23" w:rsidRDefault="006E6A23" w:rsidP="009E5A19">
      <w:pPr>
        <w:pStyle w:val="Nzev"/>
      </w:pPr>
    </w:p>
    <w:p w:rsidR="009E5A19" w:rsidRDefault="009E5A19" w:rsidP="009E5A19">
      <w:pPr>
        <w:pStyle w:val="Nzev"/>
      </w:pPr>
      <w:proofErr w:type="spellStart"/>
      <w:r>
        <w:t>IX.Zvláštní</w:t>
      </w:r>
      <w:proofErr w:type="spellEnd"/>
      <w:r>
        <w:t xml:space="preserve"> ujednání</w:t>
      </w:r>
    </w:p>
    <w:p w:rsidR="009E5A19" w:rsidRDefault="009E5A19" w:rsidP="009E5A19">
      <w:pPr>
        <w:pStyle w:val="Nzev"/>
      </w:pPr>
    </w:p>
    <w:p w:rsidR="009E5A19" w:rsidRDefault="009E5A19" w:rsidP="009E5A1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9E5A19" w:rsidRDefault="009E5A19" w:rsidP="009E5A19">
      <w:r>
        <w:t xml:space="preserve">Příloha č. </w:t>
      </w:r>
      <w:proofErr w:type="gramStart"/>
      <w:r>
        <w:t>2-Dokumentace</w:t>
      </w:r>
      <w:proofErr w:type="gramEnd"/>
      <w:r>
        <w:t xml:space="preserve"> BOZP a PO</w:t>
      </w:r>
    </w:p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9E5A19" w:rsidRDefault="009E5A19" w:rsidP="009E5A19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9"/>
    <w:rsid w:val="0018562F"/>
    <w:rsid w:val="00216CA1"/>
    <w:rsid w:val="0027587A"/>
    <w:rsid w:val="006E6A23"/>
    <w:rsid w:val="00727459"/>
    <w:rsid w:val="007A4277"/>
    <w:rsid w:val="009E5A19"/>
    <w:rsid w:val="00A2760B"/>
    <w:rsid w:val="00B92735"/>
    <w:rsid w:val="00DA3856"/>
    <w:rsid w:val="00F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25D6"/>
  <w15:chartTrackingRefBased/>
  <w15:docId w15:val="{622D807E-9A76-4779-8573-232A1F2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A1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5A19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5A19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9E5A19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E5A19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6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10</cp:revision>
  <cp:lastPrinted>2023-02-14T10:02:00Z</cp:lastPrinted>
  <dcterms:created xsi:type="dcterms:W3CDTF">2023-02-07T07:56:00Z</dcterms:created>
  <dcterms:modified xsi:type="dcterms:W3CDTF">2023-02-14T13:55:00Z</dcterms:modified>
</cp:coreProperties>
</file>