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EE6" w:rsidRPr="0083003E" w:rsidRDefault="00E82EE6" w:rsidP="0083003E">
      <w:pPr>
        <w:jc w:val="center"/>
        <w:rPr>
          <w:b/>
          <w:sz w:val="32"/>
        </w:rPr>
      </w:pPr>
      <w:bookmarkStart w:id="0" w:name="_GoBack"/>
      <w:bookmarkEnd w:id="0"/>
      <w:r w:rsidRPr="0083003E">
        <w:rPr>
          <w:b/>
          <w:sz w:val="32"/>
        </w:rPr>
        <w:t>Smlouva o poskytnutí ubytovacích a stravovacích služeb</w:t>
      </w:r>
    </w:p>
    <w:p w:rsidR="00E82EE6" w:rsidRPr="0083003E" w:rsidRDefault="00E82EE6" w:rsidP="0083003E">
      <w:pPr>
        <w:jc w:val="center"/>
        <w:rPr>
          <w:b/>
          <w:sz w:val="32"/>
        </w:rPr>
      </w:pPr>
      <w:r w:rsidRPr="0083003E">
        <w:rPr>
          <w:b/>
          <w:sz w:val="32"/>
        </w:rPr>
        <w:t>Lesní Pension s.r.o.</w:t>
      </w:r>
    </w:p>
    <w:p w:rsidR="00E82EE6" w:rsidRPr="0083003E" w:rsidRDefault="00E82EE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3003E">
        <w:rPr>
          <w:b/>
        </w:rPr>
        <w:tab/>
        <w:t>Poskytovatel:</w:t>
      </w:r>
    </w:p>
    <w:p w:rsidR="00E82EE6" w:rsidRDefault="00E82EE6">
      <w:r>
        <w:t>Základní škola, Příbram VII, 28. října 1</w:t>
      </w:r>
      <w:r>
        <w:tab/>
      </w:r>
      <w:r>
        <w:tab/>
      </w:r>
      <w:r>
        <w:tab/>
        <w:t>Lesní Penzion s.r.o.</w:t>
      </w:r>
    </w:p>
    <w:p w:rsidR="00E82EE6" w:rsidRDefault="00E82EE6">
      <w:r>
        <w:t>Adresa: 28. října 1</w:t>
      </w:r>
      <w:r>
        <w:tab/>
      </w:r>
      <w:r>
        <w:tab/>
      </w:r>
      <w:r>
        <w:tab/>
      </w:r>
      <w:r>
        <w:tab/>
      </w:r>
      <w:r>
        <w:tab/>
        <w:t>Lipno nad Vltavou 48</w:t>
      </w:r>
    </w:p>
    <w:p w:rsidR="00E82EE6" w:rsidRDefault="00E82EE6">
      <w:r>
        <w:t>261 01 Příbram VII</w:t>
      </w:r>
      <w:r>
        <w:tab/>
      </w:r>
      <w:r>
        <w:tab/>
      </w:r>
      <w:r>
        <w:tab/>
      </w:r>
      <w:r>
        <w:tab/>
      </w:r>
      <w:r>
        <w:tab/>
        <w:t>382 78 Lipno nad Vltavou</w:t>
      </w:r>
    </w:p>
    <w:p w:rsidR="00E82EE6" w:rsidRDefault="00E82EE6">
      <w:r>
        <w:t>IČO: 47074370</w:t>
      </w:r>
      <w:r>
        <w:tab/>
      </w:r>
      <w:r>
        <w:tab/>
      </w:r>
      <w:r>
        <w:tab/>
      </w:r>
      <w:r>
        <w:tab/>
      </w:r>
      <w:r>
        <w:tab/>
      </w:r>
      <w:r>
        <w:tab/>
        <w:t>IČO: 48203921</w:t>
      </w:r>
    </w:p>
    <w:p w:rsidR="00E82EE6" w:rsidRDefault="00E82E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  <w:r w:rsidR="0083003E">
        <w:t>I</w:t>
      </w:r>
      <w:r>
        <w:t>Č: CZ 48203921</w:t>
      </w:r>
    </w:p>
    <w:p w:rsidR="00E82EE6" w:rsidRDefault="00E82EE6"/>
    <w:p w:rsidR="00E82EE6" w:rsidRPr="0083003E" w:rsidRDefault="00E82EE6">
      <w:pPr>
        <w:rPr>
          <w:b/>
        </w:rPr>
      </w:pPr>
      <w:r w:rsidRPr="0083003E">
        <w:rPr>
          <w:b/>
        </w:rPr>
        <w:t>1. Úvodní ustanovení</w:t>
      </w:r>
    </w:p>
    <w:p w:rsidR="00E82EE6" w:rsidRDefault="00E82EE6">
      <w:r>
        <w:t>Poskytovatel je osobou podnikající v oblasti cestovního ruchu zabývající se prodejem ubytovacích, stravovacích a dalších služeb cestovního ruchu.</w:t>
      </w:r>
    </w:p>
    <w:p w:rsidR="00E82EE6" w:rsidRDefault="00E82EE6">
      <w:r>
        <w:t>Objednavatel prohlašuje, že má zájem od prodávajícího odebrat níže zmiňované služby.</w:t>
      </w:r>
    </w:p>
    <w:p w:rsidR="00E82EE6" w:rsidRDefault="00E82EE6">
      <w:r>
        <w:t>Obě strany se rozhodly uzavřít tuto smlouvu za účelem úpravy svých práv a povinností při vzájemné obchodní činnosti.</w:t>
      </w:r>
    </w:p>
    <w:p w:rsidR="00E82EE6" w:rsidRPr="0083003E" w:rsidRDefault="00E82EE6">
      <w:pPr>
        <w:rPr>
          <w:b/>
        </w:rPr>
      </w:pPr>
      <w:r w:rsidRPr="0083003E">
        <w:rPr>
          <w:b/>
        </w:rPr>
        <w:t>2. Předmět dohody</w:t>
      </w:r>
    </w:p>
    <w:p w:rsidR="00E82EE6" w:rsidRDefault="00E82EE6">
      <w:r>
        <w:t>Touto dohodou se poskytovatel zavazuje zajistit objednateli na základě je objednávky služby svého obchodního portfolia a kupující se zavazuje objednané služby čerpat a zaplatit za ně sjednanou kupní cenu.</w:t>
      </w:r>
    </w:p>
    <w:p w:rsidR="00E82EE6" w:rsidRPr="0083003E" w:rsidRDefault="00E82EE6">
      <w:pPr>
        <w:rPr>
          <w:b/>
        </w:rPr>
      </w:pPr>
      <w:r w:rsidRPr="0083003E">
        <w:rPr>
          <w:b/>
        </w:rPr>
        <w:t>3. Cena, platební podmínky</w:t>
      </w:r>
    </w:p>
    <w:p w:rsidR="00E82EE6" w:rsidRPr="0083003E" w:rsidRDefault="00E82EE6">
      <w:pPr>
        <w:rPr>
          <w:b/>
        </w:rPr>
      </w:pPr>
      <w:r w:rsidRPr="0083003E">
        <w:rPr>
          <w:b/>
        </w:rPr>
        <w:t>Výše zmiňovaný objednavatel tímto závazně objednává pobyt ve znění:</w:t>
      </w:r>
    </w:p>
    <w:p w:rsidR="00E82EE6" w:rsidRDefault="00E82EE6"/>
    <w:p w:rsidR="00E82EE6" w:rsidRDefault="00E82EE6">
      <w:r>
        <w:t>Termín: 5. – 9. 6. 2023</w:t>
      </w:r>
    </w:p>
    <w:p w:rsidR="00E82EE6" w:rsidRDefault="00E82EE6">
      <w:r>
        <w:t>Místo: Lesní Pension, Kobylnice 48, Lipno nad Vltavou 382 78.</w:t>
      </w:r>
    </w:p>
    <w:p w:rsidR="00E82EE6" w:rsidRDefault="00E82EE6">
      <w:r>
        <w:t>Počet žáků: cca 40 první stupeň</w:t>
      </w:r>
    </w:p>
    <w:p w:rsidR="00E82EE6" w:rsidRDefault="00E82EE6">
      <w:r>
        <w:t xml:space="preserve">550,- </w:t>
      </w:r>
      <w:r w:rsidR="0083003E">
        <w:t>Kč vč. DPH</w:t>
      </w:r>
    </w:p>
    <w:p w:rsidR="00E82EE6" w:rsidRDefault="00E82EE6">
      <w:r>
        <w:t>V ceně: ubytování, stravování (snídaně, svačina, oběd, svačina, večeře + pitný režim po celý den).</w:t>
      </w:r>
    </w:p>
    <w:p w:rsidR="00E82EE6" w:rsidRDefault="00E82EE6">
      <w:r>
        <w:t>Cenové zvýhodnění:  na 10 plně platících 1x pedagogický dozor zdarma.</w:t>
      </w:r>
    </w:p>
    <w:p w:rsidR="00E82EE6" w:rsidRDefault="00E82EE6">
      <w:r>
        <w:t>Minimální počet platících 40 žáků</w:t>
      </w:r>
    </w:p>
    <w:p w:rsidR="00E82EE6" w:rsidRDefault="00E82EE6"/>
    <w:p w:rsidR="00E82EE6" w:rsidRDefault="00E82EE6">
      <w:r>
        <w:t>Cena celkem:</w:t>
      </w:r>
    </w:p>
    <w:p w:rsidR="00E82EE6" w:rsidRDefault="00E82EE6">
      <w:r>
        <w:t>přesné vyúčtování bude předloženo v návaznosti na počet žáků a dospělých v den příjezdu.</w:t>
      </w:r>
    </w:p>
    <w:p w:rsidR="00E82EE6" w:rsidRPr="0083003E" w:rsidRDefault="00E82EE6">
      <w:pPr>
        <w:rPr>
          <w:b/>
        </w:rPr>
      </w:pPr>
      <w:r w:rsidRPr="0083003E">
        <w:rPr>
          <w:b/>
        </w:rPr>
        <w:lastRenderedPageBreak/>
        <w:t>4. Platební podmínky</w:t>
      </w:r>
    </w:p>
    <w:p w:rsidR="00E82EE6" w:rsidRDefault="00294DDC">
      <w:r>
        <w:t>Obě strany se dohodly na výši zálohy 50</w:t>
      </w:r>
      <w:r w:rsidR="0083003E">
        <w:t xml:space="preserve">%, která je splatná do </w:t>
      </w:r>
      <w:r>
        <w:t xml:space="preserve">včetně, </w:t>
      </w:r>
    </w:p>
    <w:p w:rsidR="00294DDC" w:rsidRDefault="00294DDC">
      <w:r>
        <w:t>na účet: BUDE UPŘESNĚNO NA DOKLADECH.</w:t>
      </w:r>
    </w:p>
    <w:p w:rsidR="00294DDC" w:rsidRDefault="00294DDC">
      <w:r>
        <w:t>Doplatek je splatný na základě fakturace, která bude vystavena a zaslána 7 dnů před turnusem.</w:t>
      </w:r>
    </w:p>
    <w:p w:rsidR="00294DDC" w:rsidRPr="0083003E" w:rsidRDefault="00294DDC">
      <w:pPr>
        <w:rPr>
          <w:b/>
        </w:rPr>
      </w:pPr>
      <w:r w:rsidRPr="0083003E">
        <w:rPr>
          <w:b/>
        </w:rPr>
        <w:t>5. Storno podmínky</w:t>
      </w:r>
    </w:p>
    <w:p w:rsidR="00294DDC" w:rsidRDefault="00294DDC">
      <w:r>
        <w:t>V případě zrušení celého pobytu záloha propadá a může být účtováno storno ve výši:</w:t>
      </w:r>
    </w:p>
    <w:p w:rsidR="00294DDC" w:rsidRDefault="00294DDC">
      <w:r>
        <w:t>50% ceny služeb – 30 – 5 dnů před termínem nástupu</w:t>
      </w:r>
    </w:p>
    <w:p w:rsidR="00294DDC" w:rsidRDefault="00294DDC">
      <w:r>
        <w:t>100% ceny služeb – 5 – 0 den před termínem nástupu</w:t>
      </w:r>
    </w:p>
    <w:p w:rsidR="00294DDC" w:rsidRDefault="00294DDC">
      <w:r>
        <w:t>Bez postihu se akceptuje storno do výše 10% z celkového počtu ubytovaných, nad tento počet se po vzájemné domluvě a na základě lékařského posudku vrací peníze za ubytování a stravu dětí, které onemocní v průběhu pobytu nebo před pobytem. V případě onemocnění žáka v průběhu pobytu, se vratná částka započítává den po odjezdu dítěte. (např. pokud odjede v úterý, vratná částka je za dny středa, čtvrtek,..). Vratná částka je splatná neprodleně po doložení všech nutných dokladů a na účet školy, není-li domluveno jinak.</w:t>
      </w:r>
    </w:p>
    <w:p w:rsidR="00294DDC" w:rsidRDefault="00294DDC"/>
    <w:p w:rsidR="00294DDC" w:rsidRPr="0083003E" w:rsidRDefault="00294DDC">
      <w:pPr>
        <w:rPr>
          <w:b/>
        </w:rPr>
      </w:pPr>
      <w:r w:rsidRPr="0083003E">
        <w:rPr>
          <w:b/>
        </w:rPr>
        <w:t>6. Společná a závěrečná ustanovení</w:t>
      </w:r>
    </w:p>
    <w:p w:rsidR="00294DDC" w:rsidRDefault="00294DDC">
      <w:r>
        <w:t>Tato dohoda je vyhotovena ve dvou stejnopisech, z nichž po jednom obdrží každá stra dohody.</w:t>
      </w:r>
    </w:p>
    <w:p w:rsidR="00294DDC" w:rsidRDefault="00294DDC">
      <w:r>
        <w:t>Tuto dohodu lze měnit a doplňovat pouze písemnou formou. Smluvní strany tedy pro jakoukoli změnu či doplnění této dohody vylučují jakoukoli jinou než písemnou formu.</w:t>
      </w:r>
    </w:p>
    <w:p w:rsidR="00294DDC" w:rsidRDefault="00294DDC">
      <w:r>
        <w:t>strany dohody prohlašují, že veškeré ustanovení této dohody považují za rozhodující.</w:t>
      </w:r>
    </w:p>
    <w:p w:rsidR="00294DDC" w:rsidRDefault="00294DDC">
      <w:r>
        <w:t>Obě strany dohody potvrzují autentičnost této dohody svým podpisem. Zároveň strany dohody prohlašují, že si tuto dohodu přečetly, že byla uzavřena podle jejich pravé a svobodné vůle, vážně a srozumitelně.</w:t>
      </w:r>
    </w:p>
    <w:p w:rsidR="00294DDC" w:rsidRDefault="00294DDC"/>
    <w:p w:rsidR="00294DDC" w:rsidRDefault="0083003E">
      <w:r>
        <w:t>V Lipně nad Vltavou</w:t>
      </w:r>
      <w:r>
        <w:tab/>
      </w:r>
      <w:r>
        <w:tab/>
      </w:r>
      <w:r>
        <w:tab/>
      </w:r>
      <w:r>
        <w:tab/>
      </w:r>
      <w:r>
        <w:tab/>
      </w:r>
      <w:r>
        <w:tab/>
        <w:t>dne 12. 1. 2023</w:t>
      </w:r>
    </w:p>
    <w:p w:rsidR="0083003E" w:rsidRDefault="0083003E"/>
    <w:p w:rsidR="0083003E" w:rsidRDefault="0083003E"/>
    <w:p w:rsidR="0083003E" w:rsidRDefault="0083003E"/>
    <w:p w:rsidR="0083003E" w:rsidRDefault="0083003E">
      <w:r>
        <w:t>---------------------------------------</w:t>
      </w:r>
      <w:r>
        <w:tab/>
      </w:r>
      <w:r>
        <w:tab/>
      </w:r>
      <w:r>
        <w:tab/>
      </w:r>
      <w:r>
        <w:tab/>
      </w:r>
      <w:r>
        <w:tab/>
        <w:t>------------------------------------------</w:t>
      </w:r>
    </w:p>
    <w:p w:rsidR="0083003E" w:rsidRDefault="0083003E">
      <w:r>
        <w:t xml:space="preserve">            Objednavatel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Poskytovatel</w:t>
      </w:r>
    </w:p>
    <w:p w:rsidR="00E82EE6" w:rsidRDefault="00E82EE6"/>
    <w:p w:rsidR="00AD481E" w:rsidRDefault="00E82EE6">
      <w:r>
        <w:t xml:space="preserve"> </w:t>
      </w:r>
    </w:p>
    <w:p w:rsidR="00E82EE6" w:rsidRDefault="00E82EE6"/>
    <w:sectPr w:rsidR="00E82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E6"/>
    <w:rsid w:val="00294DDC"/>
    <w:rsid w:val="00472846"/>
    <w:rsid w:val="0083003E"/>
    <w:rsid w:val="00AD481E"/>
    <w:rsid w:val="00E8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D1DCB-02D4-49C8-9545-F1BC2ACD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2696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Dandová Naděžda</dc:creator>
  <cp:keywords/>
  <dc:description/>
  <cp:lastModifiedBy>Brabenec Milan</cp:lastModifiedBy>
  <cp:revision>2</cp:revision>
  <dcterms:created xsi:type="dcterms:W3CDTF">2023-02-14T09:50:00Z</dcterms:created>
  <dcterms:modified xsi:type="dcterms:W3CDTF">2023-02-14T09:50:00Z</dcterms:modified>
</cp:coreProperties>
</file>