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D16912C" w14:textId="44F1461D" w:rsidR="00831F35" w:rsidRDefault="0059151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SERVIS OKEN BRNO</w:t>
      </w:r>
    </w:p>
    <w:p w14:paraId="771BB101" w14:textId="34AE0AA9" w:rsidR="00A26B9D" w:rsidRDefault="00A26B9D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Daniel Sypták</w:t>
      </w:r>
    </w:p>
    <w:p w14:paraId="442A70F5" w14:textId="13DBBE01" w:rsidR="004333B9" w:rsidRDefault="0059151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Řípská 1535/23, 62700 </w:t>
      </w:r>
      <w:r w:rsidR="004333B9">
        <w:rPr>
          <w:rFonts w:ascii="Garamond" w:hAnsi="Garamond"/>
          <w:sz w:val="28"/>
          <w:szCs w:val="28"/>
        </w:rPr>
        <w:t>Brno</w:t>
      </w:r>
    </w:p>
    <w:p w14:paraId="0B8E8ED4" w14:textId="07714F72" w:rsidR="003C1CBC" w:rsidRPr="00831F35" w:rsidRDefault="003C1CBC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IČ: </w:t>
      </w:r>
      <w:r w:rsidR="00591513">
        <w:rPr>
          <w:rFonts w:ascii="Garamond" w:hAnsi="Garamond"/>
          <w:sz w:val="28"/>
          <w:szCs w:val="28"/>
        </w:rPr>
        <w:t>06013376</w:t>
      </w:r>
    </w:p>
    <w:p w14:paraId="1E83AEB3" w14:textId="4FFDB6E1" w:rsidR="00831F35" w:rsidRPr="00BD77B0" w:rsidRDefault="00831F35" w:rsidP="00BD77B0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Brně dne </w:t>
      </w:r>
      <w:r w:rsidR="00591513">
        <w:rPr>
          <w:rFonts w:ascii="Garamond" w:hAnsi="Garamond"/>
          <w:sz w:val="28"/>
          <w:szCs w:val="28"/>
        </w:rPr>
        <w:t>8</w:t>
      </w:r>
      <w:r w:rsidR="004C02D1">
        <w:rPr>
          <w:rFonts w:ascii="Garamond" w:hAnsi="Garamond"/>
          <w:sz w:val="28"/>
          <w:szCs w:val="28"/>
        </w:rPr>
        <w:t xml:space="preserve">. </w:t>
      </w:r>
      <w:r w:rsidR="00876A61">
        <w:rPr>
          <w:rFonts w:ascii="Garamond" w:hAnsi="Garamond"/>
          <w:sz w:val="28"/>
          <w:szCs w:val="28"/>
        </w:rPr>
        <w:t>února</w:t>
      </w:r>
      <w:r w:rsidRPr="00831F35">
        <w:rPr>
          <w:rFonts w:ascii="Garamond" w:hAnsi="Garamond"/>
          <w:sz w:val="28"/>
          <w:szCs w:val="28"/>
        </w:rPr>
        <w:t xml:space="preserve"> 202</w:t>
      </w:r>
      <w:r w:rsidR="00876A61">
        <w:rPr>
          <w:rFonts w:ascii="Garamond" w:hAnsi="Garamond"/>
          <w:sz w:val="28"/>
          <w:szCs w:val="28"/>
        </w:rPr>
        <w:t>3</w:t>
      </w:r>
      <w:r w:rsidRPr="00831F35">
        <w:rPr>
          <w:rFonts w:ascii="Garamond" w:hAnsi="Garamond"/>
          <w:sz w:val="28"/>
          <w:szCs w:val="28"/>
        </w:rPr>
        <w:t xml:space="preserve"> </w:t>
      </w: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535DC083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 w:rsidR="004333B9">
        <w:rPr>
          <w:rFonts w:ascii="Garamond" w:hAnsi="Garamond"/>
          <w:b/>
          <w:bCs/>
          <w:sz w:val="28"/>
          <w:szCs w:val="28"/>
        </w:rPr>
        <w:t>1</w:t>
      </w:r>
      <w:r w:rsidR="00876A61">
        <w:rPr>
          <w:rFonts w:ascii="Garamond" w:hAnsi="Garamond"/>
          <w:b/>
          <w:bCs/>
          <w:sz w:val="28"/>
          <w:szCs w:val="28"/>
        </w:rPr>
        <w:t>3</w:t>
      </w:r>
      <w:r w:rsidR="00591513">
        <w:rPr>
          <w:rFonts w:ascii="Garamond" w:hAnsi="Garamond"/>
          <w:b/>
          <w:bCs/>
          <w:sz w:val="28"/>
          <w:szCs w:val="28"/>
        </w:rPr>
        <w:t>5</w:t>
      </w:r>
      <w:r w:rsidR="00876A61">
        <w:rPr>
          <w:rFonts w:ascii="Garamond" w:hAnsi="Garamond"/>
          <w:b/>
          <w:bCs/>
          <w:sz w:val="28"/>
          <w:szCs w:val="28"/>
        </w:rPr>
        <w:t>42023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7CC474C6" w:rsidR="00831F35" w:rsidRDefault="004C02D1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Objednáváme </w:t>
      </w:r>
      <w:r w:rsidR="00591513">
        <w:rPr>
          <w:rFonts w:ascii="Garamond" w:hAnsi="Garamond"/>
          <w:sz w:val="28"/>
          <w:szCs w:val="28"/>
        </w:rPr>
        <w:t>servisní práce</w:t>
      </w:r>
    </w:p>
    <w:p w14:paraId="03EBDCF7" w14:textId="2A52FA0E" w:rsidR="004C02D1" w:rsidRDefault="00831F35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r w:rsidR="00591513">
        <w:rPr>
          <w:rFonts w:ascii="Garamond" w:hAnsi="Garamond"/>
          <w:sz w:val="28"/>
          <w:szCs w:val="28"/>
        </w:rPr>
        <w:t>Kompletní servis oken a dveří           172 ks</w:t>
      </w:r>
    </w:p>
    <w:p w14:paraId="15194821" w14:textId="77777777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Nastavení a promazání</w:t>
      </w:r>
    </w:p>
    <w:p w14:paraId="5E3592AE" w14:textId="77ED9FFA" w:rsidR="00591513" w:rsidRDefault="00591513" w:rsidP="00591513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Nastavení přítlakových bodů</w:t>
      </w:r>
    </w:p>
    <w:p w14:paraId="7D072164" w14:textId="00FEB37A" w:rsidR="00591513" w:rsidRDefault="00591513" w:rsidP="00591513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Zajištění těsností rámů a křídel</w:t>
      </w:r>
    </w:p>
    <w:p w14:paraId="52BB456A" w14:textId="734E0763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Dodání a montáž okenní a dveřních klik                34ks</w:t>
      </w:r>
    </w:p>
    <w:p w14:paraId="4C4FC201" w14:textId="721F26FD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Včetně dopravy </w:t>
      </w:r>
    </w:p>
    <w:p w14:paraId="7FDDFFD5" w14:textId="12B82088" w:rsidR="004C02D1" w:rsidRDefault="004C02D1" w:rsidP="004C02D1">
      <w:pPr>
        <w:pStyle w:val="Default"/>
        <w:rPr>
          <w:rFonts w:ascii="Garamond" w:hAnsi="Garamond"/>
          <w:sz w:val="28"/>
          <w:szCs w:val="28"/>
        </w:rPr>
      </w:pPr>
    </w:p>
    <w:p w14:paraId="32E51E71" w14:textId="06405632" w:rsidR="00BD77B0" w:rsidRDefault="00BD77B0" w:rsidP="00831F35">
      <w:pPr>
        <w:pStyle w:val="Default"/>
        <w:rPr>
          <w:rFonts w:ascii="Garamond" w:hAnsi="Garamond"/>
          <w:sz w:val="28"/>
          <w:szCs w:val="28"/>
        </w:rPr>
      </w:pPr>
    </w:p>
    <w:p w14:paraId="166AA466" w14:textId="3027AAC7" w:rsidR="004333B9" w:rsidRPr="00831F35" w:rsidRDefault="004333B9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</w:p>
    <w:p w14:paraId="7E824061" w14:textId="4CFF3FEA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5ECB7FB" w14:textId="78AAA10C" w:rsidR="00831F35" w:rsidRPr="00E831EA" w:rsidRDefault="00831F35" w:rsidP="00E831EA">
      <w:pPr>
        <w:spacing w:after="0" w:line="240" w:lineRule="auto"/>
        <w:ind w:firstLineChars="100" w:firstLine="280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</w:t>
      </w:r>
      <w:r w:rsidR="003C1CBC">
        <w:rPr>
          <w:rFonts w:ascii="Garamond" w:hAnsi="Garamond"/>
          <w:sz w:val="28"/>
          <w:szCs w:val="28"/>
        </w:rPr>
        <w:t xml:space="preserve">celkovou </w:t>
      </w:r>
      <w:r w:rsidRPr="00831F35">
        <w:rPr>
          <w:rFonts w:ascii="Garamond" w:hAnsi="Garamond"/>
          <w:sz w:val="28"/>
          <w:szCs w:val="28"/>
        </w:rPr>
        <w:t>cenu</w:t>
      </w:r>
      <w:r w:rsidR="004333B9">
        <w:rPr>
          <w:rFonts w:ascii="Garamond" w:hAnsi="Garamond"/>
          <w:sz w:val="28"/>
          <w:szCs w:val="28"/>
        </w:rPr>
        <w:t xml:space="preserve"> </w:t>
      </w:r>
      <w:r w:rsidR="00591513">
        <w:rPr>
          <w:rFonts w:ascii="Arial" w:eastAsia="Times New Roman" w:hAnsi="Arial" w:cs="Arial"/>
          <w:b/>
          <w:bCs/>
          <w:color w:val="3F3122"/>
          <w:lang w:eastAsia="cs-CZ"/>
        </w:rPr>
        <w:t>43 310</w:t>
      </w:r>
      <w:r w:rsidR="003C1CBC">
        <w:rPr>
          <w:rFonts w:ascii="Arial" w:eastAsia="Times New Roman" w:hAnsi="Arial" w:cs="Arial"/>
          <w:b/>
          <w:bCs/>
          <w:color w:val="3F3122"/>
          <w:lang w:eastAsia="cs-CZ"/>
        </w:rPr>
        <w:t xml:space="preserve"> </w:t>
      </w:r>
      <w:r w:rsidRPr="00831F35">
        <w:rPr>
          <w:rFonts w:ascii="Garamond" w:hAnsi="Garamond"/>
          <w:sz w:val="28"/>
          <w:szCs w:val="28"/>
        </w:rPr>
        <w:t>,-</w:t>
      </w:r>
      <w:r w:rsidR="00F00720">
        <w:rPr>
          <w:rFonts w:ascii="Garamond" w:hAnsi="Garamond"/>
          <w:sz w:val="28"/>
          <w:szCs w:val="28"/>
        </w:rPr>
        <w:t xml:space="preserve"> včetně DPH </w:t>
      </w:r>
    </w:p>
    <w:p w14:paraId="455B0401" w14:textId="5EC0A6E1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</w:t>
      </w:r>
      <w:r w:rsidR="004C02D1">
        <w:rPr>
          <w:rFonts w:ascii="Garamond" w:hAnsi="Garamond"/>
          <w:sz w:val="28"/>
          <w:szCs w:val="28"/>
        </w:rPr>
        <w:t>do 3 dnů</w:t>
      </w:r>
      <w:r w:rsidRPr="00831F35">
        <w:rPr>
          <w:rFonts w:ascii="Garamond" w:hAnsi="Garamond"/>
          <w:sz w:val="28"/>
          <w:szCs w:val="28"/>
        </w:rPr>
        <w:t xml:space="preserve"> od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Mgr. Barbora Dvořáková - ředitelka</w:t>
      </w:r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A780" w14:textId="77777777" w:rsidR="005D65FA" w:rsidRDefault="005D65FA" w:rsidP="00E175F9">
      <w:pPr>
        <w:spacing w:after="0" w:line="240" w:lineRule="auto"/>
      </w:pPr>
      <w:r>
        <w:separator/>
      </w:r>
    </w:p>
  </w:endnote>
  <w:endnote w:type="continuationSeparator" w:id="0">
    <w:p w14:paraId="5D103DC1" w14:textId="77777777" w:rsidR="005D65FA" w:rsidRDefault="005D65FA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KB  Brno-město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č.účtu:27-7203120207/0100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3E02" w14:textId="77777777" w:rsidR="005D65FA" w:rsidRDefault="005D65FA" w:rsidP="00E175F9">
      <w:pPr>
        <w:spacing w:after="0" w:line="240" w:lineRule="auto"/>
      </w:pPr>
      <w:r>
        <w:separator/>
      </w:r>
    </w:p>
  </w:footnote>
  <w:footnote w:type="continuationSeparator" w:id="0">
    <w:p w14:paraId="7C444697" w14:textId="77777777" w:rsidR="005D65FA" w:rsidRDefault="005D65FA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>zapsaná v obchodním rejstříku vedeném Krajským soudem v Brně, oddíl Pr.,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64C"/>
    <w:multiLevelType w:val="hybridMultilevel"/>
    <w:tmpl w:val="FEEADF82"/>
    <w:lvl w:ilvl="0" w:tplc="575E0E40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5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9B7"/>
    <w:multiLevelType w:val="hybridMultilevel"/>
    <w:tmpl w:val="1188FD2A"/>
    <w:lvl w:ilvl="0" w:tplc="E0D62754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47E5F"/>
    <w:multiLevelType w:val="hybridMultilevel"/>
    <w:tmpl w:val="D682E966"/>
    <w:lvl w:ilvl="0" w:tplc="2A66EEAC">
      <w:numFmt w:val="bullet"/>
      <w:lvlText w:val="-"/>
      <w:lvlJc w:val="left"/>
      <w:pPr>
        <w:ind w:left="355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317D"/>
    <w:multiLevelType w:val="hybridMultilevel"/>
    <w:tmpl w:val="DD908C14"/>
    <w:lvl w:ilvl="0" w:tplc="2DE2830C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53FC"/>
    <w:multiLevelType w:val="hybridMultilevel"/>
    <w:tmpl w:val="64941012"/>
    <w:lvl w:ilvl="0" w:tplc="B2BC83A8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7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4"/>
  </w:num>
  <w:num w:numId="2" w16cid:durableId="1153177389">
    <w:abstractNumId w:val="17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5"/>
  </w:num>
  <w:num w:numId="6" w16cid:durableId="740678">
    <w:abstractNumId w:val="9"/>
  </w:num>
  <w:num w:numId="7" w16cid:durableId="1969361863">
    <w:abstractNumId w:val="12"/>
  </w:num>
  <w:num w:numId="8" w16cid:durableId="1976645192">
    <w:abstractNumId w:val="6"/>
  </w:num>
  <w:num w:numId="9" w16cid:durableId="43911630">
    <w:abstractNumId w:val="0"/>
  </w:num>
  <w:num w:numId="10" w16cid:durableId="1304391390">
    <w:abstractNumId w:val="15"/>
  </w:num>
  <w:num w:numId="11" w16cid:durableId="1194534389">
    <w:abstractNumId w:val="10"/>
  </w:num>
  <w:num w:numId="12" w16cid:durableId="1574972010">
    <w:abstractNumId w:val="5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808169">
    <w:abstractNumId w:val="16"/>
  </w:num>
  <w:num w:numId="16" w16cid:durableId="833301824">
    <w:abstractNumId w:val="4"/>
  </w:num>
  <w:num w:numId="17" w16cid:durableId="1749569031">
    <w:abstractNumId w:val="13"/>
  </w:num>
  <w:num w:numId="18" w16cid:durableId="2135706992">
    <w:abstractNumId w:val="11"/>
  </w:num>
  <w:num w:numId="19" w16cid:durableId="1325551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15208"/>
    <w:rsid w:val="00121F9D"/>
    <w:rsid w:val="00124C47"/>
    <w:rsid w:val="00135E3D"/>
    <w:rsid w:val="001908DD"/>
    <w:rsid w:val="0019099C"/>
    <w:rsid w:val="001B7587"/>
    <w:rsid w:val="001F5A03"/>
    <w:rsid w:val="00217E65"/>
    <w:rsid w:val="00261C82"/>
    <w:rsid w:val="00283E9D"/>
    <w:rsid w:val="002A0D4E"/>
    <w:rsid w:val="002A6CB0"/>
    <w:rsid w:val="002B1F0A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84296"/>
    <w:rsid w:val="004A542E"/>
    <w:rsid w:val="004B72DC"/>
    <w:rsid w:val="004C00E8"/>
    <w:rsid w:val="004C02D1"/>
    <w:rsid w:val="004C2E32"/>
    <w:rsid w:val="004E38F4"/>
    <w:rsid w:val="004E5E9F"/>
    <w:rsid w:val="00542CA0"/>
    <w:rsid w:val="00547448"/>
    <w:rsid w:val="00561F86"/>
    <w:rsid w:val="00564609"/>
    <w:rsid w:val="00580582"/>
    <w:rsid w:val="00591513"/>
    <w:rsid w:val="005A4DF9"/>
    <w:rsid w:val="005B3750"/>
    <w:rsid w:val="005C5FF2"/>
    <w:rsid w:val="005D45FC"/>
    <w:rsid w:val="005D65FA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76A61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1858"/>
    <w:rsid w:val="00A002A9"/>
    <w:rsid w:val="00A078A6"/>
    <w:rsid w:val="00A12397"/>
    <w:rsid w:val="00A14B50"/>
    <w:rsid w:val="00A26B9D"/>
    <w:rsid w:val="00A320FB"/>
    <w:rsid w:val="00A40107"/>
    <w:rsid w:val="00A41786"/>
    <w:rsid w:val="00A76FFA"/>
    <w:rsid w:val="00A80A67"/>
    <w:rsid w:val="00AA451E"/>
    <w:rsid w:val="00AD3F0C"/>
    <w:rsid w:val="00AF5266"/>
    <w:rsid w:val="00B01AD8"/>
    <w:rsid w:val="00B67C9B"/>
    <w:rsid w:val="00B87D83"/>
    <w:rsid w:val="00B96551"/>
    <w:rsid w:val="00BD55F0"/>
    <w:rsid w:val="00BD77B0"/>
    <w:rsid w:val="00BE76F7"/>
    <w:rsid w:val="00BF688B"/>
    <w:rsid w:val="00C047EF"/>
    <w:rsid w:val="00C26983"/>
    <w:rsid w:val="00C4130F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00720"/>
    <w:rsid w:val="00F14ECA"/>
    <w:rsid w:val="00F26BB5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20</cp:revision>
  <cp:lastPrinted>2023-02-06T07:42:00Z</cp:lastPrinted>
  <dcterms:created xsi:type="dcterms:W3CDTF">2022-09-26T12:47:00Z</dcterms:created>
  <dcterms:modified xsi:type="dcterms:W3CDTF">2023-02-14T06:17:00Z</dcterms:modified>
</cp:coreProperties>
</file>