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1B81A00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0615ED">
        <w:rPr>
          <w:rFonts w:ascii="Arial" w:hAnsi="Arial" w:cs="Arial"/>
        </w:rPr>
        <w:t>58072022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E6F5A1C" w14:textId="77777777" w:rsidR="00DE7DFB" w:rsidRPr="00E11011" w:rsidRDefault="00DE7DFB" w:rsidP="00DE7DFB">
      <w:pPr>
        <w:pStyle w:val="Nadpis1"/>
        <w:jc w:val="both"/>
        <w:rPr>
          <w:rFonts w:ascii="Arial" w:hAnsi="Arial" w:cs="Arial"/>
          <w:sz w:val="24"/>
        </w:rPr>
      </w:pPr>
      <w:r w:rsidRPr="00E11011">
        <w:rPr>
          <w:rFonts w:ascii="Arial" w:hAnsi="Arial" w:cs="Arial"/>
          <w:sz w:val="24"/>
        </w:rPr>
        <w:t>Domácí péče Domažlice s.r.o.</w:t>
      </w:r>
    </w:p>
    <w:p w14:paraId="40E0DB15" w14:textId="77777777" w:rsidR="00DE7DFB" w:rsidRPr="00E11011" w:rsidRDefault="00DE7DFB" w:rsidP="00DE7DFB">
      <w:pPr>
        <w:ind w:left="3544" w:hanging="3544"/>
        <w:rPr>
          <w:rFonts w:ascii="Arial" w:hAnsi="Arial" w:cs="Arial"/>
        </w:rPr>
      </w:pPr>
      <w:r w:rsidRPr="00E11011">
        <w:rPr>
          <w:rFonts w:ascii="Arial" w:hAnsi="Arial" w:cs="Arial"/>
        </w:rPr>
        <w:t>Sídlo:</w:t>
      </w:r>
      <w:r w:rsidRPr="00E11011">
        <w:rPr>
          <w:rFonts w:ascii="Arial" w:hAnsi="Arial" w:cs="Arial"/>
        </w:rPr>
        <w:tab/>
      </w:r>
      <w:r w:rsidRPr="00E11011">
        <w:rPr>
          <w:rFonts w:ascii="Arial" w:hAnsi="Arial" w:cs="Arial"/>
        </w:rPr>
        <w:tab/>
      </w:r>
      <w:r w:rsidRPr="00E11011">
        <w:rPr>
          <w:rFonts w:ascii="Arial" w:hAnsi="Arial" w:cs="Arial"/>
        </w:rPr>
        <w:tab/>
        <w:t xml:space="preserve">U nemocnice 148, 344 01  Domažlice </w:t>
      </w:r>
    </w:p>
    <w:p w14:paraId="0D4198A9" w14:textId="77777777" w:rsidR="00DE7DFB" w:rsidRPr="00E11011" w:rsidRDefault="00DE7DFB" w:rsidP="00DE7DFB">
      <w:pPr>
        <w:ind w:left="2124" w:hanging="2124"/>
        <w:rPr>
          <w:rFonts w:ascii="Arial" w:hAnsi="Arial" w:cs="Arial"/>
        </w:rPr>
      </w:pPr>
      <w:r w:rsidRPr="00E11011">
        <w:rPr>
          <w:rFonts w:ascii="Arial" w:hAnsi="Arial" w:cs="Arial"/>
        </w:rPr>
        <w:t>Osoba oprávněná k podpisu:</w:t>
      </w:r>
      <w:r w:rsidRPr="00E11011">
        <w:rPr>
          <w:rFonts w:ascii="Arial" w:hAnsi="Arial" w:cs="Arial"/>
        </w:rPr>
        <w:tab/>
        <w:t xml:space="preserve">       Miroslava Lukášková, jednatel</w:t>
      </w:r>
    </w:p>
    <w:p w14:paraId="288A51AE" w14:textId="77777777" w:rsidR="00DE7DFB" w:rsidRPr="00E11011" w:rsidRDefault="00DE7DFB" w:rsidP="00DE7DFB">
      <w:pPr>
        <w:ind w:left="2124" w:hanging="2124"/>
        <w:rPr>
          <w:rFonts w:ascii="Arial" w:hAnsi="Arial" w:cs="Arial"/>
        </w:rPr>
      </w:pPr>
      <w:r w:rsidRPr="00E11011">
        <w:rPr>
          <w:rFonts w:ascii="Arial" w:hAnsi="Arial" w:cs="Arial"/>
        </w:rPr>
        <w:t>IČO:</w:t>
      </w:r>
      <w:r w:rsidRPr="00E11011">
        <w:rPr>
          <w:rFonts w:ascii="Arial" w:hAnsi="Arial" w:cs="Arial"/>
        </w:rPr>
        <w:tab/>
      </w:r>
      <w:r w:rsidRPr="00E11011">
        <w:rPr>
          <w:rFonts w:ascii="Arial" w:hAnsi="Arial" w:cs="Arial"/>
        </w:rPr>
        <w:tab/>
      </w:r>
      <w:r w:rsidRPr="00E11011">
        <w:rPr>
          <w:rFonts w:ascii="Arial" w:hAnsi="Arial" w:cs="Arial"/>
        </w:rPr>
        <w:tab/>
        <w:t xml:space="preserve">                     29121060</w:t>
      </w:r>
    </w:p>
    <w:p w14:paraId="5D6C4239" w14:textId="77777777" w:rsidR="00DE7DFB" w:rsidRPr="00E11011" w:rsidRDefault="00DE7DFB" w:rsidP="00DE7DFB">
      <w:pPr>
        <w:jc w:val="both"/>
        <w:rPr>
          <w:rFonts w:ascii="Arial" w:hAnsi="Arial" w:cs="Arial"/>
        </w:rPr>
      </w:pPr>
    </w:p>
    <w:p w14:paraId="1D355F86" w14:textId="77777777" w:rsidR="00DE7DFB" w:rsidRPr="00C058BB" w:rsidRDefault="00DE7DFB" w:rsidP="00DE7DFB">
      <w:pPr>
        <w:jc w:val="both"/>
        <w:rPr>
          <w:rFonts w:ascii="Arial" w:hAnsi="Arial" w:cs="Arial"/>
        </w:rPr>
      </w:pPr>
      <w:r w:rsidRPr="00E11011">
        <w:rPr>
          <w:rFonts w:ascii="Arial" w:hAnsi="Arial" w:cs="Arial"/>
        </w:rPr>
        <w:t>Zapsán v obchodním rejstříku vedeném Krajským soudem v Plzni oddíl C, vložka 26567.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77777777" w:rsidR="00C9133D" w:rsidRDefault="00C9133D" w:rsidP="00440E82">
      <w:pPr>
        <w:pStyle w:val="text"/>
      </w:pPr>
    </w:p>
    <w:p w14:paraId="27975FA8" w14:textId="77777777" w:rsidR="00DE7DFB" w:rsidRPr="00E11011" w:rsidRDefault="00DE7DFB" w:rsidP="00DE7DFB">
      <w:pPr>
        <w:pStyle w:val="text"/>
        <w:numPr>
          <w:ilvl w:val="1"/>
          <w:numId w:val="2"/>
        </w:numPr>
      </w:pPr>
      <w:r w:rsidRPr="00E11011">
        <w:rPr>
          <w:b/>
          <w:u w:val="single"/>
        </w:rPr>
        <w:t>Pečovatelská služba</w:t>
      </w:r>
      <w:r w:rsidRPr="00E11011">
        <w:rPr>
          <w:b/>
          <w:i/>
        </w:rPr>
        <w:t xml:space="preserve"> </w:t>
      </w:r>
      <w:r w:rsidRPr="00E11011">
        <w:t>v tomto rozsahu:</w:t>
      </w:r>
    </w:p>
    <w:p w14:paraId="753D8020" w14:textId="77777777" w:rsidR="00DE7DFB" w:rsidRPr="00E11011" w:rsidRDefault="00DE7DFB" w:rsidP="00DE7DFB">
      <w:pPr>
        <w:pStyle w:val="text"/>
        <w:ind w:left="792"/>
        <w:rPr>
          <w:b/>
          <w:i/>
        </w:rPr>
      </w:pPr>
    </w:p>
    <w:p w14:paraId="5369527F" w14:textId="77777777" w:rsidR="00DE7DFB" w:rsidRPr="00E11011" w:rsidRDefault="00DE7DFB" w:rsidP="00DE7DFB">
      <w:pPr>
        <w:pStyle w:val="text"/>
        <w:numPr>
          <w:ilvl w:val="2"/>
          <w:numId w:val="2"/>
        </w:numPr>
        <w:ind w:left="1214"/>
      </w:pPr>
      <w:r w:rsidRPr="00E11011">
        <w:t xml:space="preserve"> Forma poskytování služby: </w:t>
      </w:r>
      <w:r w:rsidRPr="00E11011">
        <w:rPr>
          <w:b/>
        </w:rPr>
        <w:t>terénní</w:t>
      </w:r>
    </w:p>
    <w:p w14:paraId="0A8EAA2E" w14:textId="77777777" w:rsidR="00DE7DFB" w:rsidRPr="00E11011" w:rsidRDefault="00DE7DFB" w:rsidP="00DE7DFB">
      <w:pPr>
        <w:pStyle w:val="text"/>
        <w:ind w:left="1224"/>
      </w:pPr>
    </w:p>
    <w:p w14:paraId="1E236A99" w14:textId="77777777" w:rsidR="00DE7DFB" w:rsidRPr="00E11011" w:rsidRDefault="00DE7DFB" w:rsidP="00DE7DFB">
      <w:pPr>
        <w:pStyle w:val="text"/>
        <w:numPr>
          <w:ilvl w:val="2"/>
          <w:numId w:val="2"/>
        </w:numPr>
        <w:ind w:left="1214"/>
      </w:pPr>
      <w:r w:rsidRPr="00E11011">
        <w:t xml:space="preserve"> Identifikátor služby: </w:t>
      </w:r>
      <w:r w:rsidRPr="00E11011">
        <w:rPr>
          <w:b/>
        </w:rPr>
        <w:t>1373574</w:t>
      </w:r>
    </w:p>
    <w:p w14:paraId="4FBD38C9" w14:textId="77777777" w:rsidR="00DE7DFB" w:rsidRPr="00E11011" w:rsidRDefault="00DE7DFB" w:rsidP="00DE7DFB">
      <w:pPr>
        <w:pStyle w:val="text"/>
      </w:pPr>
    </w:p>
    <w:p w14:paraId="2938629E" w14:textId="77777777" w:rsidR="00DE7DFB" w:rsidRPr="00E11011" w:rsidRDefault="00DE7DFB" w:rsidP="00DE7DFB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E11011">
        <w:t xml:space="preserve"> Územní působnost služby: </w:t>
      </w:r>
      <w:r w:rsidRPr="00E11011">
        <w:rPr>
          <w:b/>
        </w:rPr>
        <w:t>Plzeňský kraj</w:t>
      </w:r>
    </w:p>
    <w:p w14:paraId="732C1AF1" w14:textId="77777777" w:rsidR="00DE7DFB" w:rsidRPr="00E11011" w:rsidRDefault="00DE7DFB" w:rsidP="00DE7DFB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E11011">
        <w:rPr>
          <w:b/>
        </w:rPr>
        <w:t xml:space="preserve">dle údajů uvedených v registru poskytovatelů sociálních služeb </w:t>
      </w:r>
      <w:r w:rsidRPr="00E11011">
        <w:rPr>
          <w:b/>
        </w:rPr>
        <w:br/>
        <w:t>a ve střednědobém plánu rozvoje sociálních služeb Plzeňského kraje v platném znění</w:t>
      </w:r>
    </w:p>
    <w:p w14:paraId="7E127DB1" w14:textId="77777777" w:rsidR="00DE7DFB" w:rsidRPr="00E11011" w:rsidRDefault="00DE7DFB" w:rsidP="00DE7DFB">
      <w:pPr>
        <w:pStyle w:val="text"/>
        <w:ind w:left="1224"/>
      </w:pPr>
    </w:p>
    <w:p w14:paraId="266CF01B" w14:textId="77777777" w:rsidR="00DE7DFB" w:rsidRPr="00E11011" w:rsidRDefault="00DE7DFB" w:rsidP="00DE7DFB">
      <w:pPr>
        <w:pStyle w:val="text"/>
        <w:numPr>
          <w:ilvl w:val="2"/>
          <w:numId w:val="2"/>
        </w:numPr>
        <w:ind w:left="1214"/>
        <w:rPr>
          <w:b/>
        </w:rPr>
      </w:pPr>
      <w:r w:rsidRPr="00E11011">
        <w:t xml:space="preserve"> Kapacita služby: </w:t>
      </w:r>
      <w:r w:rsidRPr="00E11011">
        <w:rPr>
          <w:b/>
        </w:rPr>
        <w:t xml:space="preserve">Okamžitá </w:t>
      </w:r>
    </w:p>
    <w:p w14:paraId="3C43F893" w14:textId="77777777" w:rsidR="00DE7DFB" w:rsidRPr="00E11011" w:rsidRDefault="00DE7DFB" w:rsidP="00DE7DFB">
      <w:pPr>
        <w:pStyle w:val="text"/>
        <w:ind w:firstLine="1134"/>
        <w:rPr>
          <w:b/>
        </w:rPr>
      </w:pPr>
      <w:r w:rsidRPr="00E11011">
        <w:rPr>
          <w:b/>
        </w:rPr>
        <w:t xml:space="preserve">    Terénní forma – 12 klientů</w:t>
      </w:r>
    </w:p>
    <w:p w14:paraId="16A40528" w14:textId="77777777" w:rsidR="00DE7DFB" w:rsidRPr="00E11011" w:rsidRDefault="00DE7DFB" w:rsidP="00DE7DFB">
      <w:pPr>
        <w:pStyle w:val="text"/>
        <w:ind w:firstLine="1134"/>
        <w:rPr>
          <w:b/>
        </w:rPr>
      </w:pPr>
    </w:p>
    <w:p w14:paraId="2D669CA2" w14:textId="77777777" w:rsidR="00DE7DFB" w:rsidRPr="00E11011" w:rsidRDefault="00DE7DFB" w:rsidP="00DE7DFB">
      <w:pPr>
        <w:pStyle w:val="text"/>
        <w:numPr>
          <w:ilvl w:val="2"/>
          <w:numId w:val="2"/>
        </w:numPr>
        <w:ind w:left="1276" w:hanging="567"/>
        <w:rPr>
          <w:b/>
          <w:i/>
        </w:rPr>
      </w:pPr>
      <w:r w:rsidRPr="00E11011">
        <w:t xml:space="preserve"> Personální zajištění služby: </w:t>
      </w:r>
    </w:p>
    <w:p w14:paraId="5493C92B" w14:textId="77777777" w:rsidR="00DE7DFB" w:rsidRPr="00E11011" w:rsidRDefault="00DE7DFB" w:rsidP="00DE7DFB">
      <w:pPr>
        <w:pStyle w:val="text"/>
        <w:ind w:left="792" w:firstLine="342"/>
        <w:rPr>
          <w:b/>
          <w:i/>
        </w:rPr>
      </w:pPr>
      <w:r w:rsidRPr="00E11011">
        <w:rPr>
          <w:b/>
        </w:rPr>
        <w:t xml:space="preserve">    Počet úvazků – 7,5</w:t>
      </w:r>
    </w:p>
    <w:p w14:paraId="44995A0D" w14:textId="0F4D54B9" w:rsidR="00DE7DFB" w:rsidRPr="00C058BB" w:rsidRDefault="00DE7DFB" w:rsidP="00DE7DFB">
      <w:pPr>
        <w:pStyle w:val="text"/>
        <w:ind w:left="426"/>
        <w:rPr>
          <w:b/>
        </w:rPr>
      </w:pPr>
      <w:r w:rsidRPr="00E11011">
        <w:rPr>
          <w:b/>
        </w:rPr>
        <w:t xml:space="preserve">               Počet úvazků v přímé péči</w:t>
      </w:r>
      <w:r w:rsidRPr="00E11011">
        <w:t xml:space="preserve"> (pracovníci v sociálních službách) –</w:t>
      </w:r>
      <w:r>
        <w:rPr>
          <w:b/>
        </w:rPr>
        <w:t xml:space="preserve"> 6,3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245E7532" w:rsidR="00AB6CE2" w:rsidRPr="00DE7DFB" w:rsidRDefault="001555C5" w:rsidP="0015653F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337BB8CA" w14:textId="77777777" w:rsidR="00DE7DFB" w:rsidRPr="00DE7DFB" w:rsidRDefault="00DE7DFB" w:rsidP="00DE7DFB">
      <w:pPr>
        <w:pStyle w:val="Odstavecseseznamem"/>
        <w:rPr>
          <w:b/>
        </w:rPr>
      </w:pPr>
    </w:p>
    <w:p w14:paraId="56C2CAEA" w14:textId="77777777" w:rsidR="00DE7DFB" w:rsidRPr="00DE7DFB" w:rsidRDefault="00DE7DFB" w:rsidP="00DE7DFB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4FF2614A" w:rsidR="00035667" w:rsidRDefault="00035667" w:rsidP="00035667">
      <w:pPr>
        <w:pStyle w:val="text"/>
        <w:ind w:left="360"/>
      </w:pPr>
    </w:p>
    <w:p w14:paraId="208B3837" w14:textId="77777777" w:rsidR="00DE7DFB" w:rsidRDefault="00DE7DFB" w:rsidP="00035667">
      <w:pPr>
        <w:pStyle w:val="text"/>
        <w:ind w:left="360"/>
      </w:pPr>
    </w:p>
    <w:p w14:paraId="2F908E03" w14:textId="1C744BEC" w:rsidR="00035667" w:rsidRPr="002A43DF" w:rsidRDefault="00DE7DFB" w:rsidP="00DE7DFB">
      <w:pPr>
        <w:pStyle w:val="text"/>
        <w:numPr>
          <w:ilvl w:val="1"/>
          <w:numId w:val="23"/>
        </w:numPr>
        <w:spacing w:after="0"/>
      </w:pPr>
      <w:r w:rsidRPr="00E11011">
        <w:rPr>
          <w:b/>
          <w:u w:val="single"/>
        </w:rPr>
        <w:t>Pečovatelská služba</w:t>
      </w:r>
      <w:r w:rsidRPr="00E11011">
        <w:rPr>
          <w:b/>
        </w:rPr>
        <w:t xml:space="preserve">, ID: 1373574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4.945.824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DE7DFB">
        <w:t>čtyři miliony devět set čtyřicet pět tisíc osm set dvacet čtyři korun českých</w:t>
      </w:r>
      <w:r w:rsidR="00AC32A3">
        <w:t>).</w:t>
      </w:r>
    </w:p>
    <w:p w14:paraId="57F5BFA3" w14:textId="3524EDA2" w:rsidR="006D2842" w:rsidRDefault="006D2842" w:rsidP="00CC2ACE">
      <w:pPr>
        <w:pStyle w:val="text"/>
      </w:pPr>
    </w:p>
    <w:p w14:paraId="64BD2442" w14:textId="77777777" w:rsidR="00DE7DFB" w:rsidRDefault="00DE7DFB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53002FD4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C7731BA" w14:textId="6F9B3BDA" w:rsidR="00DE7DFB" w:rsidRDefault="00DE7DFB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73B09D98" w:rsidR="002018F6" w:rsidRDefault="00DE7DFB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</w:t>
      </w:r>
      <w:r>
        <w:rPr>
          <w:rFonts w:ascii="Arial" w:hAnsi="Arial" w:cs="Arial"/>
        </w:rPr>
        <w:t>Miroslava Lukášková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0EB41A09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DE7D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E7DFB" w:rsidRPr="00E11011"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086EA87C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061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784A346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15ED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E7DFB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64E5-837B-464A-82F7-45A9851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2069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2022-12-08T11:29:00Z</dcterms:created>
  <dcterms:modified xsi:type="dcterms:W3CDTF">2022-12-16T12:30:00Z</dcterms:modified>
</cp:coreProperties>
</file>