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3E8207A9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41E2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41E25">
        <w:rPr>
          <w:rFonts w:eastAsia="Arial Unicode MS" w:cs="Arial Unicode MS"/>
          <w:b/>
          <w:sz w:val="26"/>
          <w:szCs w:val="26"/>
          <w:lang w:val="cs-CZ"/>
        </w:rPr>
        <w:t>200436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E6FBA4E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41E2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AIR </w:t>
      </w:r>
      <w:proofErr w:type="spellStart"/>
      <w:r w:rsidR="00F41E25">
        <w:rPr>
          <w:rFonts w:asciiTheme="minorHAnsi" w:eastAsia="Arial Unicode MS" w:hAnsiTheme="minorHAnsi" w:cstheme="minorHAnsi"/>
          <w:sz w:val="20"/>
          <w:szCs w:val="20"/>
          <w:lang w:val="cs-CZ"/>
        </w:rPr>
        <w:t>Consult</w:t>
      </w:r>
      <w:proofErr w:type="spellEnd"/>
      <w:r w:rsidR="00F41E2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CZ s.r.o.</w:t>
      </w:r>
    </w:p>
    <w:p w14:paraId="1388DD67" w14:textId="741F4D9D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41E25">
        <w:rPr>
          <w:rFonts w:asciiTheme="minorHAnsi" w:eastAsia="Arial Unicode MS" w:hAnsiTheme="minorHAnsi" w:cstheme="minorHAnsi"/>
          <w:sz w:val="20"/>
          <w:szCs w:val="20"/>
          <w:lang w:val="cs-CZ"/>
        </w:rPr>
        <w:t>Slovanská 1127/169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41E2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41E25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3B4318BD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0F636C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0F636C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0F636C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0F636C">
        <w:rPr>
          <w:rFonts w:asciiTheme="minorHAnsi" w:eastAsia="Arial Unicode MS" w:hAnsiTheme="minorHAnsi" w:cstheme="minorHAnsi"/>
          <w:sz w:val="20"/>
          <w:szCs w:val="20"/>
          <w:lang w:val="cs-CZ"/>
        </w:rPr>
        <w:t>30622</w:t>
      </w:r>
    </w:p>
    <w:p w14:paraId="6565899F" w14:textId="71BD547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41E25">
        <w:rPr>
          <w:rFonts w:asciiTheme="minorHAnsi" w:eastAsia="Arial Unicode MS" w:hAnsiTheme="minorHAnsi" w:cstheme="minorHAnsi"/>
          <w:sz w:val="20"/>
          <w:szCs w:val="20"/>
          <w:lang w:val="cs-CZ"/>
        </w:rPr>
        <w:t>03713300</w:t>
      </w:r>
    </w:p>
    <w:p w14:paraId="035D833D" w14:textId="70832207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41E25">
        <w:rPr>
          <w:rFonts w:asciiTheme="minorHAnsi" w:eastAsia="Arial Unicode MS" w:hAnsiTheme="minorHAnsi" w:cstheme="minorHAnsi"/>
          <w:sz w:val="20"/>
          <w:szCs w:val="20"/>
          <w:lang w:val="cs-CZ"/>
        </w:rPr>
        <w:t>CZ03713300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6F2176C1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6100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6A4DA6FD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6100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0DA5F25D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6100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092501B8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3FCD37D3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F636C">
        <w:rPr>
          <w:rFonts w:asciiTheme="minorHAnsi" w:eastAsia="Arial Unicode MS" w:hAnsiTheme="minorHAnsi" w:cstheme="minorHAnsi"/>
          <w:sz w:val="20"/>
          <w:szCs w:val="20"/>
          <w:lang w:val="cs-CZ"/>
        </w:rPr>
        <w:t>Jaromír Procházka,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EDAF5A3" w14:textId="25A8DB85" w:rsidR="00FF2F7E" w:rsidRPr="000F636C" w:rsidRDefault="00FF2F7E" w:rsidP="000F636C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05DFDFFC" w14:textId="1C2BDADC" w:rsidR="00BA4B85" w:rsidRDefault="0016100B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397D62C5" w14:textId="0A1F4780" w:rsidR="00A06B74" w:rsidRPr="005C4A09" w:rsidRDefault="0016100B" w:rsidP="000F636C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ABC7DA" w14:textId="24550CED" w:rsidR="00A06B74" w:rsidRPr="000F636C" w:rsidRDefault="00FF2F7E" w:rsidP="000F636C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E92C149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0F636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15.2.2023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A6A49FC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16100B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13.02.2023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73F60C55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16100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1261EC0C" w:rsidR="002F7F47" w:rsidRDefault="00F41E2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AIR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Consult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CZ s.r.o.</w:t>
            </w:r>
          </w:p>
        </w:tc>
      </w:tr>
    </w:tbl>
    <w:p w14:paraId="03752893" w14:textId="1BE3DD41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0F63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Jaromír Procházka,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93553">
    <w:abstractNumId w:val="4"/>
  </w:num>
  <w:num w:numId="2" w16cid:durableId="1409888355">
    <w:abstractNumId w:val="31"/>
  </w:num>
  <w:num w:numId="3" w16cid:durableId="403380027">
    <w:abstractNumId w:val="3"/>
  </w:num>
  <w:num w:numId="4" w16cid:durableId="1359043454">
    <w:abstractNumId w:val="11"/>
  </w:num>
  <w:num w:numId="5" w16cid:durableId="2135755023">
    <w:abstractNumId w:val="18"/>
  </w:num>
  <w:num w:numId="6" w16cid:durableId="432556343">
    <w:abstractNumId w:val="25"/>
  </w:num>
  <w:num w:numId="7" w16cid:durableId="1045569475">
    <w:abstractNumId w:val="35"/>
  </w:num>
  <w:num w:numId="8" w16cid:durableId="240333484">
    <w:abstractNumId w:val="36"/>
  </w:num>
  <w:num w:numId="9" w16cid:durableId="1502114984">
    <w:abstractNumId w:val="6"/>
  </w:num>
  <w:num w:numId="10" w16cid:durableId="1347710675">
    <w:abstractNumId w:val="29"/>
  </w:num>
  <w:num w:numId="11" w16cid:durableId="2014527405">
    <w:abstractNumId w:val="12"/>
  </w:num>
  <w:num w:numId="12" w16cid:durableId="2111847387">
    <w:abstractNumId w:val="30"/>
  </w:num>
  <w:num w:numId="13" w16cid:durableId="1105541343">
    <w:abstractNumId w:val="23"/>
  </w:num>
  <w:num w:numId="14" w16cid:durableId="989363165">
    <w:abstractNumId w:val="22"/>
  </w:num>
  <w:num w:numId="15" w16cid:durableId="1852455495">
    <w:abstractNumId w:val="32"/>
  </w:num>
  <w:num w:numId="16" w16cid:durableId="2099204172">
    <w:abstractNumId w:val="13"/>
  </w:num>
  <w:num w:numId="17" w16cid:durableId="1267424214">
    <w:abstractNumId w:val="37"/>
  </w:num>
  <w:num w:numId="18" w16cid:durableId="367490692">
    <w:abstractNumId w:val="24"/>
  </w:num>
  <w:num w:numId="19" w16cid:durableId="302274837">
    <w:abstractNumId w:val="0"/>
  </w:num>
  <w:num w:numId="20" w16cid:durableId="198319030">
    <w:abstractNumId w:val="7"/>
  </w:num>
  <w:num w:numId="21" w16cid:durableId="1120683061">
    <w:abstractNumId w:val="10"/>
  </w:num>
  <w:num w:numId="22" w16cid:durableId="1524050279">
    <w:abstractNumId w:val="28"/>
  </w:num>
  <w:num w:numId="23" w16cid:durableId="1335064037">
    <w:abstractNumId w:val="8"/>
  </w:num>
  <w:num w:numId="24" w16cid:durableId="68581741">
    <w:abstractNumId w:val="5"/>
  </w:num>
  <w:num w:numId="25" w16cid:durableId="2034063769">
    <w:abstractNumId w:val="20"/>
  </w:num>
  <w:num w:numId="26" w16cid:durableId="1324549247">
    <w:abstractNumId w:val="16"/>
  </w:num>
  <w:num w:numId="27" w16cid:durableId="723868906">
    <w:abstractNumId w:val="19"/>
  </w:num>
  <w:num w:numId="28" w16cid:durableId="7870603">
    <w:abstractNumId w:val="9"/>
  </w:num>
  <w:num w:numId="29" w16cid:durableId="963197431">
    <w:abstractNumId w:val="15"/>
  </w:num>
  <w:num w:numId="30" w16cid:durableId="1880586857">
    <w:abstractNumId w:val="34"/>
  </w:num>
  <w:num w:numId="31" w16cid:durableId="1595672570">
    <w:abstractNumId w:val="33"/>
  </w:num>
  <w:num w:numId="32" w16cid:durableId="218976218">
    <w:abstractNumId w:val="21"/>
  </w:num>
  <w:num w:numId="33" w16cid:durableId="54740641">
    <w:abstractNumId w:val="39"/>
  </w:num>
  <w:num w:numId="34" w16cid:durableId="1595238133">
    <w:abstractNumId w:val="14"/>
  </w:num>
  <w:num w:numId="35" w16cid:durableId="1533764427">
    <w:abstractNumId w:val="17"/>
  </w:num>
  <w:num w:numId="36" w16cid:durableId="450515987">
    <w:abstractNumId w:val="38"/>
  </w:num>
  <w:num w:numId="37" w16cid:durableId="385028840">
    <w:abstractNumId w:val="2"/>
  </w:num>
  <w:num w:numId="38" w16cid:durableId="997271684">
    <w:abstractNumId w:val="1"/>
  </w:num>
  <w:num w:numId="39" w16cid:durableId="630785513">
    <w:abstractNumId w:val="26"/>
  </w:num>
  <w:num w:numId="40" w16cid:durableId="11145153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0F636C"/>
    <w:rsid w:val="0010140A"/>
    <w:rsid w:val="001035B1"/>
    <w:rsid w:val="0014780E"/>
    <w:rsid w:val="0016100B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74DDE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C74A1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85622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3553C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41E25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8</cp:revision>
  <cp:lastPrinted>2023-02-13T09:51:00Z</cp:lastPrinted>
  <dcterms:created xsi:type="dcterms:W3CDTF">2023-01-20T14:40:00Z</dcterms:created>
  <dcterms:modified xsi:type="dcterms:W3CDTF">2023-02-13T09:51:00Z</dcterms:modified>
</cp:coreProperties>
</file>