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B977" w14:textId="076BDFB7" w:rsidR="006930DE" w:rsidRDefault="006930DE" w:rsidP="00640310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07230E4" w14:textId="41D3B24C" w:rsidR="00640310" w:rsidRDefault="00640310" w:rsidP="00640310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Václav Vlasák</w:t>
      </w:r>
    </w:p>
    <w:p w14:paraId="716BE25A" w14:textId="0D702AD2" w:rsidR="00640310" w:rsidRDefault="007C0299" w:rsidP="00640310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xxxxxx</w:t>
      </w:r>
    </w:p>
    <w:p w14:paraId="7765E4BC" w14:textId="1A4BD30F" w:rsidR="00C10485" w:rsidRPr="00845097" w:rsidRDefault="00C10485" w:rsidP="00640310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397 01 Putim</w:t>
      </w:r>
    </w:p>
    <w:p w14:paraId="166D8E6A" w14:textId="3A55C4CE" w:rsidR="00640310" w:rsidRDefault="00FC1375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53C2ECB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57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3ABE02A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19CFC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</w:p>
    <w:p w14:paraId="043D480A" w14:textId="65695EFA" w:rsidR="007F25CC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754E1C" w:rsidRPr="00754E1C">
        <w:rPr>
          <w:rFonts w:ascii="Arial" w:hAnsi="Arial" w:cs="Arial"/>
          <w:sz w:val="18"/>
          <w:szCs w:val="18"/>
        </w:rPr>
        <w:t>SPU 039465/2023/Haa</w:t>
      </w:r>
    </w:p>
    <w:p w14:paraId="148B28AD" w14:textId="385242FE" w:rsidR="00BC09F7" w:rsidRDefault="00AB1E22" w:rsidP="00A946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D35EC3">
        <w:rPr>
          <w:rFonts w:ascii="Arial" w:hAnsi="Arial" w:cs="Arial"/>
          <w:sz w:val="18"/>
          <w:szCs w:val="18"/>
        </w:rPr>
        <w:t xml:space="preserve"> SP</w:t>
      </w:r>
      <w:r w:rsidR="00307AB7">
        <w:rPr>
          <w:rFonts w:ascii="Arial" w:hAnsi="Arial" w:cs="Arial"/>
          <w:sz w:val="18"/>
          <w:szCs w:val="18"/>
        </w:rPr>
        <w:t>557</w:t>
      </w:r>
      <w:r w:rsidR="008E427B">
        <w:rPr>
          <w:rFonts w:ascii="Arial" w:hAnsi="Arial" w:cs="Arial"/>
          <w:sz w:val="18"/>
          <w:szCs w:val="18"/>
        </w:rPr>
        <w:t>/202</w:t>
      </w:r>
      <w:r w:rsidR="00B21D85">
        <w:rPr>
          <w:rFonts w:ascii="Arial" w:hAnsi="Arial" w:cs="Arial"/>
          <w:sz w:val="18"/>
          <w:szCs w:val="18"/>
        </w:rPr>
        <w:t>3</w:t>
      </w:r>
      <w:r w:rsidR="008E427B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3CB4CA91" w14:textId="674A9E5E" w:rsidR="00B012B6" w:rsidRDefault="00B012B6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7C0299">
        <w:rPr>
          <w:rFonts w:ascii="Arial" w:hAnsi="Arial" w:cs="Arial"/>
          <w:sz w:val="18"/>
          <w:szCs w:val="18"/>
        </w:rPr>
        <w:t xml:space="preserve"> 9. 2. 2023</w:t>
      </w:r>
      <w:r w:rsidR="00362DDB">
        <w:rPr>
          <w:rFonts w:ascii="Arial" w:hAnsi="Arial" w:cs="Arial"/>
          <w:sz w:val="18"/>
          <w:szCs w:val="18"/>
        </w:rPr>
        <w:t xml:space="preserve"> </w:t>
      </w:r>
    </w:p>
    <w:p w14:paraId="2F03E9F8" w14:textId="77777777" w:rsidR="00532FD5" w:rsidRDefault="00532FD5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5E5B222A" w14:textId="638CD38B" w:rsidR="007F25CC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016437AC" w14:textId="10C641BF" w:rsidR="00CD5286" w:rsidRPr="00CD5286" w:rsidRDefault="00CD5286" w:rsidP="00A9461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754E1C" w:rsidRPr="00754E1C">
        <w:rPr>
          <w:rFonts w:ascii="Arial" w:hAnsi="Arial" w:cs="Arial"/>
          <w:b/>
        </w:rPr>
        <w:t>65-2023-504204</w:t>
      </w:r>
    </w:p>
    <w:p w14:paraId="7CB8746F" w14:textId="77777777" w:rsidR="00CD5286" w:rsidRPr="00FC1375" w:rsidRDefault="00CD5286" w:rsidP="00A9461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28ECC60" w14:textId="2F784EE9" w:rsidR="00C35D8D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B70173">
        <w:rPr>
          <w:rFonts w:ascii="Arial" w:hAnsi="Arial" w:cs="Arial"/>
          <w:sz w:val="22"/>
          <w:szCs w:val="22"/>
        </w:rPr>
        <w:t>:</w:t>
      </w:r>
    </w:p>
    <w:p w14:paraId="681AF5FC" w14:textId="77777777" w:rsidR="0014682C" w:rsidRDefault="0014682C" w:rsidP="001468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Oplocení nově vysazeného biokoridoru (ve dvou úsecích) na pozemku p.č. 1432 v k.ú. Horní Jadruž za účelem ochrany před poškozením zvěří.</w:t>
      </w:r>
    </w:p>
    <w:p w14:paraId="6D5BAA86" w14:textId="77777777" w:rsidR="0014682C" w:rsidRDefault="0014682C" w:rsidP="0014682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0A9B8AF" w14:textId="5C5846CC" w:rsidR="0014682C" w:rsidRDefault="00C10485" w:rsidP="001468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4682C" w:rsidRPr="00F37166">
        <w:rPr>
          <w:rFonts w:ascii="Arial" w:hAnsi="Arial" w:cs="Arial"/>
          <w:sz w:val="22"/>
          <w:szCs w:val="22"/>
        </w:rPr>
        <w:t>plocení z dřevěných kůlů a lesnického pletiva</w:t>
      </w:r>
      <w:r w:rsidR="0014682C">
        <w:rPr>
          <w:rFonts w:ascii="Arial" w:hAnsi="Arial" w:cs="Arial"/>
          <w:sz w:val="22"/>
          <w:szCs w:val="22"/>
        </w:rPr>
        <w:t xml:space="preserve"> o</w:t>
      </w:r>
      <w:r w:rsidR="0014682C" w:rsidRPr="00F37166">
        <w:rPr>
          <w:rFonts w:ascii="Arial" w:hAnsi="Arial" w:cs="Arial"/>
          <w:sz w:val="22"/>
          <w:szCs w:val="22"/>
        </w:rPr>
        <w:t xml:space="preserve"> minimální výš</w:t>
      </w:r>
      <w:r w:rsidR="0014682C">
        <w:rPr>
          <w:rFonts w:ascii="Arial" w:hAnsi="Arial" w:cs="Arial"/>
          <w:sz w:val="22"/>
          <w:szCs w:val="22"/>
        </w:rPr>
        <w:t>ce</w:t>
      </w:r>
      <w:r w:rsidR="0014682C" w:rsidRPr="00F37166">
        <w:rPr>
          <w:rFonts w:ascii="Arial" w:hAnsi="Arial" w:cs="Arial"/>
          <w:sz w:val="22"/>
          <w:szCs w:val="22"/>
        </w:rPr>
        <w:t xml:space="preserve"> 150 cm</w:t>
      </w:r>
      <w:r w:rsidR="0014682C">
        <w:rPr>
          <w:rFonts w:ascii="Arial" w:hAnsi="Arial" w:cs="Arial"/>
          <w:sz w:val="22"/>
          <w:szCs w:val="22"/>
        </w:rPr>
        <w:t xml:space="preserve"> a minimálním počtu podélných drátů 14 ks</w:t>
      </w:r>
      <w:r>
        <w:rPr>
          <w:rFonts w:ascii="Arial" w:hAnsi="Arial" w:cs="Arial"/>
          <w:sz w:val="22"/>
          <w:szCs w:val="22"/>
        </w:rPr>
        <w:t xml:space="preserve"> v délce 800 metrů</w:t>
      </w:r>
      <w:r w:rsidR="0014682C" w:rsidRPr="00F37166">
        <w:rPr>
          <w:rFonts w:ascii="Arial" w:hAnsi="Arial" w:cs="Arial"/>
          <w:sz w:val="22"/>
          <w:szCs w:val="22"/>
        </w:rPr>
        <w:t>. Kůly budou rozmístěny po cca 3 metrech a na pěti místech (bude upřesněno při realizaci) bude oplocení provedeno tak, aby se dalo rozpojit a byl zajištěn přístup v šířce min 3 metry.</w:t>
      </w:r>
    </w:p>
    <w:p w14:paraId="0C6FE377" w14:textId="77777777" w:rsidR="00A94619" w:rsidRPr="00FC1375" w:rsidRDefault="00A94619" w:rsidP="00A9461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C1E536C" w14:textId="77777777" w:rsidR="00532FD5" w:rsidRDefault="00532FD5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BD53D0" w14:textId="3BBF9541" w:rsidR="00AD49F6" w:rsidRDefault="00AD49F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ED6396">
        <w:rPr>
          <w:rFonts w:ascii="Arial" w:hAnsi="Arial" w:cs="Arial"/>
          <w:sz w:val="22"/>
          <w:szCs w:val="22"/>
        </w:rPr>
        <w:t>108 000</w:t>
      </w:r>
      <w:r w:rsidR="00D35EC3">
        <w:rPr>
          <w:rFonts w:ascii="Arial" w:hAnsi="Arial" w:cs="Arial"/>
          <w:sz w:val="22"/>
          <w:szCs w:val="22"/>
        </w:rPr>
        <w:t xml:space="preserve"> </w:t>
      </w:r>
      <w:r w:rsidR="00CC5E8A">
        <w:rPr>
          <w:rFonts w:ascii="Arial" w:hAnsi="Arial" w:cs="Arial"/>
          <w:sz w:val="22"/>
          <w:szCs w:val="22"/>
        </w:rPr>
        <w:t>Kč</w:t>
      </w:r>
      <w:r w:rsidR="00A94619">
        <w:rPr>
          <w:rFonts w:ascii="Arial" w:hAnsi="Arial" w:cs="Arial"/>
          <w:sz w:val="22"/>
          <w:szCs w:val="22"/>
        </w:rPr>
        <w:t xml:space="preserve"> bez DPH</w:t>
      </w:r>
      <w:r w:rsidRPr="00671708">
        <w:rPr>
          <w:rFonts w:ascii="Arial" w:hAnsi="Arial" w:cs="Arial"/>
          <w:sz w:val="22"/>
          <w:szCs w:val="22"/>
        </w:rPr>
        <w:t>.</w:t>
      </w:r>
    </w:p>
    <w:p w14:paraId="1495A248" w14:textId="77777777" w:rsidR="00532FD5" w:rsidRDefault="00532FD5" w:rsidP="00A94619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</w:p>
    <w:p w14:paraId="7F30EC0B" w14:textId="43A89112" w:rsidR="00A94619" w:rsidRPr="00CD5286" w:rsidRDefault="00AD49F6" w:rsidP="00A94619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</w:t>
      </w:r>
      <w:r w:rsidR="006930DE">
        <w:rPr>
          <w:rFonts w:ascii="Arial" w:hAnsi="Arial" w:cs="Arial"/>
          <w:sz w:val="22"/>
          <w:szCs w:val="22"/>
        </w:rPr>
        <w:t xml:space="preserve"> plnění: </w:t>
      </w:r>
      <w:r w:rsidR="00A00B31">
        <w:rPr>
          <w:rFonts w:ascii="Arial" w:hAnsi="Arial" w:cs="Arial"/>
          <w:sz w:val="22"/>
          <w:szCs w:val="22"/>
        </w:rPr>
        <w:t xml:space="preserve">do </w:t>
      </w:r>
      <w:r w:rsidR="00FC1375">
        <w:rPr>
          <w:rFonts w:ascii="Arial" w:hAnsi="Arial" w:cs="Arial"/>
          <w:sz w:val="22"/>
          <w:szCs w:val="22"/>
        </w:rPr>
        <w:t>1</w:t>
      </w:r>
      <w:r w:rsidR="00ED6396">
        <w:rPr>
          <w:rFonts w:ascii="Arial" w:hAnsi="Arial" w:cs="Arial"/>
          <w:sz w:val="22"/>
          <w:szCs w:val="22"/>
        </w:rPr>
        <w:t>7. 3. 2023</w:t>
      </w:r>
    </w:p>
    <w:p w14:paraId="1B77D9C2" w14:textId="77777777" w:rsidR="00FC1375" w:rsidRPr="00FC1375" w:rsidRDefault="00FC1375" w:rsidP="00A94619">
      <w:pPr>
        <w:spacing w:after="120" w:line="276" w:lineRule="auto"/>
        <w:jc w:val="both"/>
        <w:rPr>
          <w:rFonts w:ascii="Arial" w:hAnsi="Arial" w:cs="Arial"/>
          <w:sz w:val="8"/>
          <w:szCs w:val="8"/>
        </w:rPr>
      </w:pPr>
    </w:p>
    <w:p w14:paraId="20C74D9A" w14:textId="77777777" w:rsidR="00532FD5" w:rsidRDefault="00532FD5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  <w:sectPr w:rsidR="00532FD5" w:rsidSect="0084353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0D48112B" w:rsidR="00CD5286" w:rsidRDefault="00845097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BD957FF" w14:textId="77777777" w:rsidR="00FC1375" w:rsidRDefault="00FC1375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FC137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6F5DD2D" w14:textId="4AD44149" w:rsidR="00845097" w:rsidRPr="00CD5286" w:rsidRDefault="001061A2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45097">
        <w:rPr>
          <w:rFonts w:ascii="Arial" w:hAnsi="Arial" w:cs="Arial"/>
          <w:sz w:val="22"/>
          <w:szCs w:val="22"/>
        </w:rPr>
        <w:t>dběratel</w:t>
      </w:r>
    </w:p>
    <w:p w14:paraId="2A7D7962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0500FAC2" w:rsidR="00CD5286" w:rsidRDefault="00CD5286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7288E3BD" w:rsidR="00CD5286" w:rsidRPr="00CD5286" w:rsidRDefault="00845097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1EDC5E35" w14:textId="77777777" w:rsidR="00843538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3538" w:rsidSect="00C10485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47E3C068" w14:textId="77777777" w:rsidR="00C10485" w:rsidRDefault="00C10485" w:rsidP="00A94619">
      <w:pPr>
        <w:spacing w:line="276" w:lineRule="auto"/>
        <w:jc w:val="both"/>
        <w:rPr>
          <w:rFonts w:ascii="Arial" w:hAnsi="Arial" w:cs="Arial"/>
          <w:sz w:val="14"/>
          <w:szCs w:val="14"/>
        </w:rPr>
        <w:sectPr w:rsidR="00C1048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5D8AF3AC" w14:textId="44878A95" w:rsidR="00CD5286" w:rsidRPr="00FC1375" w:rsidRDefault="00CD5286" w:rsidP="00A9461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F20ECB9" w14:textId="77777777" w:rsidR="00532FD5" w:rsidRDefault="00532FD5" w:rsidP="00532F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E0977" w14:textId="4B7F565C" w:rsidR="00532FD5" w:rsidRDefault="00CD5286" w:rsidP="00532FD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532FD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</w:p>
    <w:p w14:paraId="27DC110D" w14:textId="30C14109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7EFA6E8A" w14:textId="77777777" w:rsidR="00C10485" w:rsidRDefault="00C10485" w:rsidP="00A94619">
      <w:pPr>
        <w:jc w:val="both"/>
        <w:rPr>
          <w:rFonts w:ascii="Arial" w:hAnsi="Arial" w:cs="Arial"/>
          <w:sz w:val="22"/>
          <w:szCs w:val="22"/>
        </w:rPr>
        <w:sectPr w:rsidR="00C1048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00E8D32F" w14:textId="77777777" w:rsidR="00C10485" w:rsidRDefault="00C10485" w:rsidP="00A94619">
      <w:pPr>
        <w:jc w:val="both"/>
        <w:rPr>
          <w:rFonts w:ascii="Arial" w:hAnsi="Arial" w:cs="Arial"/>
          <w:sz w:val="22"/>
          <w:szCs w:val="22"/>
        </w:rPr>
      </w:pPr>
    </w:p>
    <w:p w14:paraId="25062AD4" w14:textId="49F54EFC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62E3F076" w14:textId="77777777" w:rsidR="00612395" w:rsidRDefault="00612395" w:rsidP="00A94619">
      <w:pPr>
        <w:jc w:val="both"/>
        <w:rPr>
          <w:rFonts w:ascii="Arial" w:hAnsi="Arial" w:cs="Arial"/>
          <w:sz w:val="22"/>
          <w:szCs w:val="22"/>
        </w:rPr>
      </w:pPr>
    </w:p>
    <w:p w14:paraId="0B154CBF" w14:textId="2B7D9941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0C6D208B" w14:textId="77777777" w:rsidR="00C10485" w:rsidRDefault="00C10485" w:rsidP="00A94619">
      <w:pPr>
        <w:jc w:val="both"/>
        <w:rPr>
          <w:rFonts w:ascii="Arial" w:hAnsi="Arial" w:cs="Arial"/>
          <w:sz w:val="22"/>
          <w:szCs w:val="22"/>
        </w:rPr>
      </w:pPr>
    </w:p>
    <w:p w14:paraId="3EE906A9" w14:textId="77777777" w:rsidR="00532FD5" w:rsidRPr="00CD5286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1F82A61C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722B4A7F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079FD0F1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1F5B90" w14:textId="0E985A71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71ED461B" w14:textId="77777777" w:rsidR="00C10485" w:rsidRPr="00CD5286" w:rsidRDefault="00C10485" w:rsidP="00C10485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05D25AAD" w14:textId="77777777" w:rsidR="00C10485" w:rsidRPr="00CD5286" w:rsidRDefault="00C10485" w:rsidP="00A94619">
      <w:pPr>
        <w:jc w:val="both"/>
        <w:rPr>
          <w:rFonts w:ascii="Arial" w:hAnsi="Arial" w:cs="Arial"/>
          <w:sz w:val="22"/>
          <w:szCs w:val="22"/>
        </w:rPr>
      </w:pPr>
    </w:p>
    <w:p w14:paraId="52B0D0AC" w14:textId="3568B72D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0AFA5EFD" w14:textId="113CF830" w:rsidR="00532FD5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</w:t>
      </w:r>
    </w:p>
    <w:p w14:paraId="1A2DA2F7" w14:textId="75EBFE10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797E9801" w14:textId="089A69A9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26D41F49" w14:textId="32C0F169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76BA0834" w14:textId="77777777" w:rsidR="00612395" w:rsidRPr="00CD5286" w:rsidRDefault="00612395" w:rsidP="00612395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4B34CD63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Pr="00CD5286">
        <w:rPr>
          <w:rFonts w:ascii="Arial" w:hAnsi="Arial" w:cs="Arial"/>
          <w:sz w:val="22"/>
          <w:szCs w:val="22"/>
        </w:rPr>
        <w:t xml:space="preserve">. Olga </w:t>
      </w:r>
      <w:r>
        <w:rPr>
          <w:rFonts w:ascii="Arial" w:hAnsi="Arial" w:cs="Arial"/>
          <w:sz w:val="22"/>
          <w:szCs w:val="22"/>
        </w:rPr>
        <w:t>Chvátalová</w:t>
      </w:r>
    </w:p>
    <w:p w14:paraId="60BAB3A7" w14:textId="77777777" w:rsidR="00532FD5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758B01BB" w14:textId="77777777" w:rsidR="00C10485" w:rsidRDefault="00C10485" w:rsidP="00C10485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5B1FAF1F" w14:textId="306D008B" w:rsidR="00C10485" w:rsidRDefault="00C10485" w:rsidP="00A94619">
      <w:pPr>
        <w:jc w:val="both"/>
        <w:rPr>
          <w:rFonts w:ascii="Arial" w:hAnsi="Arial" w:cs="Arial"/>
          <w:sz w:val="22"/>
          <w:szCs w:val="22"/>
        </w:rPr>
        <w:sectPr w:rsidR="00C10485" w:rsidSect="00C10485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686F9460" w14:textId="77777777" w:rsidR="00C10485" w:rsidRDefault="00C10485" w:rsidP="00A94619">
      <w:pPr>
        <w:jc w:val="both"/>
        <w:rPr>
          <w:rFonts w:ascii="Arial" w:hAnsi="Arial" w:cs="Arial"/>
          <w:sz w:val="22"/>
          <w:szCs w:val="22"/>
        </w:rPr>
        <w:sectPr w:rsidR="00C1048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0C300AEF" w14:textId="561E1530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7E566B55" w14:textId="6162455C" w:rsidR="00FC1375" w:rsidRDefault="00FC137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20BCFC3" w14:textId="6A2E308C" w:rsidR="00A94619" w:rsidRDefault="00A94619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7302362C" w14:textId="06643F16" w:rsidR="00B527B3" w:rsidRPr="008E427B" w:rsidRDefault="00B527B3" w:rsidP="00A94619">
      <w:pPr>
        <w:spacing w:line="276" w:lineRule="auto"/>
        <w:rPr>
          <w:rFonts w:ascii="Arial" w:hAnsi="Arial" w:cs="Arial"/>
          <w:sz w:val="22"/>
          <w:u w:val="single"/>
        </w:rPr>
      </w:pPr>
      <w:r w:rsidRPr="008E427B">
        <w:rPr>
          <w:rFonts w:ascii="Arial" w:hAnsi="Arial" w:cs="Arial"/>
          <w:sz w:val="22"/>
          <w:u w:val="single"/>
        </w:rPr>
        <w:t>Akceptace objednávky</w:t>
      </w:r>
    </w:p>
    <w:p w14:paraId="36E52A46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  <w:u w:val="single"/>
        </w:rPr>
      </w:pPr>
    </w:p>
    <w:p w14:paraId="109395AD" w14:textId="3FFE3E6D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Tímto přijímáme objednávku č. </w:t>
      </w:r>
      <w:r w:rsidR="008C7A89">
        <w:rPr>
          <w:rFonts w:ascii="Arial" w:hAnsi="Arial" w:cs="Arial"/>
          <w:sz w:val="22"/>
        </w:rPr>
        <w:t>65</w:t>
      </w:r>
      <w:r w:rsidR="00A94619" w:rsidRPr="00A94619">
        <w:rPr>
          <w:rFonts w:ascii="Arial" w:hAnsi="Arial" w:cs="Arial"/>
          <w:sz w:val="22"/>
        </w:rPr>
        <w:t>-202</w:t>
      </w:r>
      <w:r w:rsidR="008C7A89">
        <w:rPr>
          <w:rFonts w:ascii="Arial" w:hAnsi="Arial" w:cs="Arial"/>
          <w:sz w:val="22"/>
        </w:rPr>
        <w:t>3</w:t>
      </w:r>
      <w:r w:rsidR="00A94619" w:rsidRPr="00A94619">
        <w:rPr>
          <w:rFonts w:ascii="Arial" w:hAnsi="Arial" w:cs="Arial"/>
          <w:sz w:val="22"/>
        </w:rPr>
        <w:t>-504204</w:t>
      </w:r>
      <w:r w:rsidR="00A94619">
        <w:rPr>
          <w:rFonts w:ascii="Arial" w:hAnsi="Arial" w:cs="Arial"/>
          <w:sz w:val="22"/>
        </w:rPr>
        <w:t xml:space="preserve"> </w:t>
      </w:r>
      <w:r w:rsidRPr="008E427B">
        <w:rPr>
          <w:rFonts w:ascii="Arial" w:hAnsi="Arial" w:cs="Arial"/>
          <w:sz w:val="22"/>
        </w:rPr>
        <w:t xml:space="preserve">na </w:t>
      </w:r>
      <w:r w:rsidR="008C7A89">
        <w:rPr>
          <w:rFonts w:ascii="Arial" w:hAnsi="Arial" w:cs="Arial"/>
          <w:sz w:val="22"/>
        </w:rPr>
        <w:t>Oplocení Horní Jadruž LBK CH16-CH17</w:t>
      </w:r>
      <w:r w:rsidRPr="008E427B">
        <w:rPr>
          <w:rFonts w:ascii="Arial" w:hAnsi="Arial" w:cs="Arial"/>
          <w:sz w:val="22"/>
        </w:rPr>
        <w:t>.</w:t>
      </w:r>
    </w:p>
    <w:p w14:paraId="08E1C3F3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5826FA4C" w14:textId="27E957ED" w:rsidR="00B527B3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DDEE72E" w14:textId="77777777" w:rsidR="003F5E9D" w:rsidRPr="008E427B" w:rsidRDefault="003F5E9D" w:rsidP="00A94619">
      <w:pPr>
        <w:spacing w:line="276" w:lineRule="auto"/>
        <w:rPr>
          <w:rFonts w:ascii="Arial" w:hAnsi="Arial" w:cs="Arial"/>
          <w:sz w:val="22"/>
        </w:rPr>
      </w:pPr>
    </w:p>
    <w:p w14:paraId="6A5D1836" w14:textId="1D490E7A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V </w:t>
      </w:r>
      <w:r w:rsidR="008C7A89">
        <w:rPr>
          <w:rFonts w:ascii="Arial" w:hAnsi="Arial" w:cs="Arial"/>
          <w:sz w:val="22"/>
        </w:rPr>
        <w:t>Putimi</w:t>
      </w:r>
      <w:r w:rsidRPr="008E427B">
        <w:rPr>
          <w:rFonts w:ascii="Arial" w:hAnsi="Arial" w:cs="Arial"/>
          <w:sz w:val="22"/>
        </w:rPr>
        <w:t xml:space="preserve"> dne </w:t>
      </w:r>
      <w:r w:rsidR="00242941">
        <w:rPr>
          <w:rFonts w:ascii="Arial" w:hAnsi="Arial" w:cs="Arial"/>
          <w:sz w:val="22"/>
        </w:rPr>
        <w:t>1</w:t>
      </w:r>
      <w:r w:rsidR="00FB0F37">
        <w:rPr>
          <w:rFonts w:ascii="Arial" w:hAnsi="Arial" w:cs="Arial"/>
          <w:sz w:val="22"/>
        </w:rPr>
        <w:t>3</w:t>
      </w:r>
      <w:r w:rsidR="00242941">
        <w:rPr>
          <w:rFonts w:ascii="Arial" w:hAnsi="Arial" w:cs="Arial"/>
          <w:sz w:val="22"/>
        </w:rPr>
        <w:t>. 2. 2023</w:t>
      </w:r>
    </w:p>
    <w:p w14:paraId="1076D152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948FA60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FBA0892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5EE79EC1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…………………………………</w:t>
      </w:r>
    </w:p>
    <w:p w14:paraId="76C24A85" w14:textId="3B67D45A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          </w:t>
      </w:r>
      <w:r w:rsidR="00027D48">
        <w:rPr>
          <w:rFonts w:ascii="Arial" w:hAnsi="Arial" w:cs="Arial"/>
          <w:sz w:val="22"/>
        </w:rPr>
        <w:t>Václav Vlasák</w:t>
      </w:r>
    </w:p>
    <w:p w14:paraId="65214E6A" w14:textId="45FF81F8" w:rsidR="00B527B3" w:rsidRDefault="00B527B3" w:rsidP="00A94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29E20E" w14:textId="77777777" w:rsidR="00B43C04" w:rsidRPr="00A51C1B" w:rsidRDefault="00B43C04" w:rsidP="00A94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B43C04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F4D4" w14:textId="77777777" w:rsidR="00E734D3" w:rsidRDefault="00E734D3" w:rsidP="00CF67C0">
      <w:r>
        <w:separator/>
      </w:r>
    </w:p>
  </w:endnote>
  <w:endnote w:type="continuationSeparator" w:id="0">
    <w:p w14:paraId="2798481D" w14:textId="77777777" w:rsidR="00E734D3" w:rsidRDefault="00E734D3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5362205C" w:rsidR="00093CEC" w:rsidRDefault="00CB6EEC" w:rsidP="00843538">
    <w:pPr>
      <w:pStyle w:val="Zpat"/>
      <w:tabs>
        <w:tab w:val="clear" w:pos="4153"/>
        <w:tab w:val="clear" w:pos="8306"/>
      </w:tabs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20819F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220819F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AFD6" w14:textId="77777777" w:rsidR="00E734D3" w:rsidRDefault="00E734D3" w:rsidP="00CF67C0">
      <w:r>
        <w:separator/>
      </w:r>
    </w:p>
  </w:footnote>
  <w:footnote w:type="continuationSeparator" w:id="0">
    <w:p w14:paraId="67B5C67F" w14:textId="77777777" w:rsidR="00E734D3" w:rsidRDefault="00E734D3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E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CB6EEC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AF0"/>
    <w:multiLevelType w:val="hybridMultilevel"/>
    <w:tmpl w:val="0E30A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0AB1"/>
    <w:rsid w:val="00021556"/>
    <w:rsid w:val="00024742"/>
    <w:rsid w:val="00027D48"/>
    <w:rsid w:val="0005310E"/>
    <w:rsid w:val="000756E2"/>
    <w:rsid w:val="00093CEC"/>
    <w:rsid w:val="000C3927"/>
    <w:rsid w:val="000D357B"/>
    <w:rsid w:val="00101C94"/>
    <w:rsid w:val="001061A2"/>
    <w:rsid w:val="00132A5F"/>
    <w:rsid w:val="00135FF2"/>
    <w:rsid w:val="0014682C"/>
    <w:rsid w:val="00150F22"/>
    <w:rsid w:val="00163AE4"/>
    <w:rsid w:val="00174160"/>
    <w:rsid w:val="001D54A3"/>
    <w:rsid w:val="0020396C"/>
    <w:rsid w:val="00217AF0"/>
    <w:rsid w:val="00222C35"/>
    <w:rsid w:val="00240FF3"/>
    <w:rsid w:val="00242941"/>
    <w:rsid w:val="002563D9"/>
    <w:rsid w:val="0026065E"/>
    <w:rsid w:val="00273861"/>
    <w:rsid w:val="002808A9"/>
    <w:rsid w:val="002834BF"/>
    <w:rsid w:val="00284B46"/>
    <w:rsid w:val="002949B7"/>
    <w:rsid w:val="002B16B4"/>
    <w:rsid w:val="002B452F"/>
    <w:rsid w:val="002B7AB6"/>
    <w:rsid w:val="002E04F3"/>
    <w:rsid w:val="00307AB7"/>
    <w:rsid w:val="00362DDB"/>
    <w:rsid w:val="00371D54"/>
    <w:rsid w:val="00376743"/>
    <w:rsid w:val="003D1E7E"/>
    <w:rsid w:val="003F5581"/>
    <w:rsid w:val="003F5E9D"/>
    <w:rsid w:val="00431128"/>
    <w:rsid w:val="00434E76"/>
    <w:rsid w:val="00436ADA"/>
    <w:rsid w:val="00454D4F"/>
    <w:rsid w:val="004868B5"/>
    <w:rsid w:val="004A5041"/>
    <w:rsid w:val="004D6793"/>
    <w:rsid w:val="0052642D"/>
    <w:rsid w:val="00532FD5"/>
    <w:rsid w:val="005360AB"/>
    <w:rsid w:val="00547CE0"/>
    <w:rsid w:val="005A61AB"/>
    <w:rsid w:val="005A6A95"/>
    <w:rsid w:val="0061238A"/>
    <w:rsid w:val="00612395"/>
    <w:rsid w:val="006306C9"/>
    <w:rsid w:val="00640310"/>
    <w:rsid w:val="00671708"/>
    <w:rsid w:val="006930DE"/>
    <w:rsid w:val="006B488D"/>
    <w:rsid w:val="006D490A"/>
    <w:rsid w:val="00705D2B"/>
    <w:rsid w:val="0073117C"/>
    <w:rsid w:val="0073640E"/>
    <w:rsid w:val="00754E1C"/>
    <w:rsid w:val="00760FDC"/>
    <w:rsid w:val="007A2091"/>
    <w:rsid w:val="007C0299"/>
    <w:rsid w:val="007C17E6"/>
    <w:rsid w:val="007F25CC"/>
    <w:rsid w:val="00843538"/>
    <w:rsid w:val="0084471F"/>
    <w:rsid w:val="00845097"/>
    <w:rsid w:val="008632DE"/>
    <w:rsid w:val="00866953"/>
    <w:rsid w:val="008678A1"/>
    <w:rsid w:val="00882ED3"/>
    <w:rsid w:val="008C6B83"/>
    <w:rsid w:val="008C772E"/>
    <w:rsid w:val="008C7A89"/>
    <w:rsid w:val="008E427B"/>
    <w:rsid w:val="008F50A5"/>
    <w:rsid w:val="008F5375"/>
    <w:rsid w:val="009161D8"/>
    <w:rsid w:val="00927DB5"/>
    <w:rsid w:val="009730FA"/>
    <w:rsid w:val="009904B3"/>
    <w:rsid w:val="00993616"/>
    <w:rsid w:val="00997DE1"/>
    <w:rsid w:val="009A1547"/>
    <w:rsid w:val="009D1926"/>
    <w:rsid w:val="00A00B31"/>
    <w:rsid w:val="00A333E3"/>
    <w:rsid w:val="00A353B0"/>
    <w:rsid w:val="00A51C1B"/>
    <w:rsid w:val="00A74462"/>
    <w:rsid w:val="00A94619"/>
    <w:rsid w:val="00AB1E22"/>
    <w:rsid w:val="00AC793E"/>
    <w:rsid w:val="00AD49F6"/>
    <w:rsid w:val="00AE70F3"/>
    <w:rsid w:val="00AE7635"/>
    <w:rsid w:val="00B012B6"/>
    <w:rsid w:val="00B150AA"/>
    <w:rsid w:val="00B174A7"/>
    <w:rsid w:val="00B21D85"/>
    <w:rsid w:val="00B2764E"/>
    <w:rsid w:val="00B32AF2"/>
    <w:rsid w:val="00B35676"/>
    <w:rsid w:val="00B422A5"/>
    <w:rsid w:val="00B43C04"/>
    <w:rsid w:val="00B527B3"/>
    <w:rsid w:val="00B6270E"/>
    <w:rsid w:val="00B70173"/>
    <w:rsid w:val="00B719B3"/>
    <w:rsid w:val="00BC09F7"/>
    <w:rsid w:val="00BC744E"/>
    <w:rsid w:val="00BE044F"/>
    <w:rsid w:val="00C04050"/>
    <w:rsid w:val="00C05024"/>
    <w:rsid w:val="00C10485"/>
    <w:rsid w:val="00C16089"/>
    <w:rsid w:val="00C35D8D"/>
    <w:rsid w:val="00C4051E"/>
    <w:rsid w:val="00C45BBF"/>
    <w:rsid w:val="00C92C4D"/>
    <w:rsid w:val="00CA6156"/>
    <w:rsid w:val="00CB6EEC"/>
    <w:rsid w:val="00CC45D1"/>
    <w:rsid w:val="00CC5E8A"/>
    <w:rsid w:val="00CD5286"/>
    <w:rsid w:val="00CE72E6"/>
    <w:rsid w:val="00CF67C0"/>
    <w:rsid w:val="00D03167"/>
    <w:rsid w:val="00D2634D"/>
    <w:rsid w:val="00D330F6"/>
    <w:rsid w:val="00D35EC3"/>
    <w:rsid w:val="00D37CAC"/>
    <w:rsid w:val="00D71F60"/>
    <w:rsid w:val="00D95871"/>
    <w:rsid w:val="00D964EE"/>
    <w:rsid w:val="00D96BD3"/>
    <w:rsid w:val="00DE647E"/>
    <w:rsid w:val="00E149D9"/>
    <w:rsid w:val="00E36506"/>
    <w:rsid w:val="00E375A4"/>
    <w:rsid w:val="00E734D3"/>
    <w:rsid w:val="00E7484B"/>
    <w:rsid w:val="00E75FD3"/>
    <w:rsid w:val="00ED0AE3"/>
    <w:rsid w:val="00ED6396"/>
    <w:rsid w:val="00EE6420"/>
    <w:rsid w:val="00EF1BF7"/>
    <w:rsid w:val="00F128E0"/>
    <w:rsid w:val="00F23C0D"/>
    <w:rsid w:val="00F605D8"/>
    <w:rsid w:val="00F62D4B"/>
    <w:rsid w:val="00F83F65"/>
    <w:rsid w:val="00F92002"/>
    <w:rsid w:val="00FA28E4"/>
    <w:rsid w:val="00FB0F37"/>
    <w:rsid w:val="00FC137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BFF44-341F-4030-8A3B-D4779D5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7</cp:revision>
  <cp:lastPrinted>2019-06-14T07:07:00Z</cp:lastPrinted>
  <dcterms:created xsi:type="dcterms:W3CDTF">2023-02-09T10:19:00Z</dcterms:created>
  <dcterms:modified xsi:type="dcterms:W3CDTF">2023-02-09T10:22:00Z</dcterms:modified>
</cp:coreProperties>
</file>