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79" w:right="860" w:firstLine="6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LESY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ZNOJMO,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organizace,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008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39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027,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DI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sídlem: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Znojmo,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7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ída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707/25,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PS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669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80" w:right="860" w:hanging="3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zapsané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obchodním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rejst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8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vedeném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Krajským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soudem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Brn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oddíl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Pr,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vložka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Zde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Trojanem,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32"/>
        </w:tabs>
        <w:spacing w:before="120" w:after="0" w:line="265" w:lineRule="exact"/>
        <w:ind w:left="98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spojení: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banka,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13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73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-2097380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 prodávající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 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jedné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(dále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„prodávající“)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7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RDL-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CZ,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Hosov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46,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586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Jihlava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54"/>
        </w:tabs>
        <w:spacing w:before="0" w:after="0" w:line="265" w:lineRule="exact"/>
        <w:ind w:left="96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26227428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CZ26227428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63" w:right="269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zastupování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cech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Ing.Lud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Nechvátal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jako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kupující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druhé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(dále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jen 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„kupující“)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84" w:right="801" w:hanging="319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tímto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spolu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(spole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8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„smluvní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strany“)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uzavírají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uvedeného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2079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89/2012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zákoník,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„ob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anský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5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zákoník“)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90" w:right="525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0" w:after="0" w:line="556" w:lineRule="exact"/>
        <w:ind w:left="4627" w:right="801" w:hanging="3050"/>
      </w:pPr>
      <w:r/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RÁMCOVOU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KUPNÍ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52"/>
          <w:szCs w:val="52"/>
        </w:rPr>
        <w:t>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SMLOUVU</w:t>
      </w:r>
      <w:r>
        <w:rPr>
          <w:rFonts w:ascii="Times New Roman" w:hAnsi="Times New Roman" w:cs="Times New Roman"/>
          <w:sz w:val="52"/>
          <w:szCs w:val="52"/>
        </w:rPr>
        <w:t> </w:t>
      </w:r>
      <w:r>
        <w:br w:type="textWrapping" w:clear="all"/>
      </w:r>
      <w:r/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w w:val="90"/>
          <w:sz w:val="34"/>
          <w:szCs w:val="34"/>
        </w:rPr>
        <w:t>č</w:t>
      </w:r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w w:val="90"/>
          <w:sz w:val="34"/>
          <w:szCs w:val="34"/>
        </w:rPr>
        <w:t>.</w:t>
      </w:r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spacing w:val="63"/>
          <w:w w:val="90"/>
          <w:sz w:val="34"/>
          <w:szCs w:val="34"/>
        </w:rPr>
        <w:t>  </w:t>
      </w:r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w w:val="97"/>
          <w:sz w:val="34"/>
          <w:szCs w:val="34"/>
        </w:rPr>
        <w:t>3/1/2023</w:t>
      </w:r>
      <w:r>
        <w:rPr>
          <w:rFonts w:ascii="Times New Roman" w:hAnsi="Times New Roman" w:cs="Times New Roman"/>
          <w:sz w:val="34"/>
          <w:szCs w:val="3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155" w:right="420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„tato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8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smlouva“)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5298" w:right="5371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5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8"/>
          <w:tab w:val="left" w:pos="6568"/>
          <w:tab w:val="left" w:pos="7926"/>
        </w:tabs>
        <w:spacing w:before="112" w:after="0" w:line="275" w:lineRule="exact"/>
        <w:ind w:left="948" w:right="801" w:hanging="563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1.1.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100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4"/>
          <w:sz w:val="15"/>
          <w:szCs w:val="15"/>
          <w:vertAlign w:val="superscript"/>
        </w:rPr>
        <w:t>3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min.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100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0"/>
          <w:sz w:val="15"/>
          <w:szCs w:val="15"/>
          <w:vertAlign w:val="superscript"/>
        </w:rPr>
        <w:t>3</w:t>
      </w:r>
      <w:r>
        <w:rPr lang="cs-CZ" sz="15" baseline="1" dirty="0">
          <w:jc w:val="left"/>
          <w:rFonts w:ascii="Times New Roman" w:hAnsi="Times New Roman" w:cs="Times New Roman"/>
          <w:color w:val="000000"/>
          <w:spacing w:val="28"/>
          <w:position w:val="1"/>
          <w:w w:val="90"/>
          <w:sz w:val="15"/>
          <w:szCs w:val="15"/>
          <w:vertAlign w:val="superscript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 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ijímá.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min.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0"/>
          <w:sz w:val="15"/>
          <w:szCs w:val="15"/>
          <w:vertAlign w:val="superscript"/>
        </w:rPr>
        <w:t>3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8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odevzdán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kupujícímu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7"/>
          <w:tab w:val="left" w:pos="5441"/>
        </w:tabs>
        <w:spacing w:before="114" w:after="0" w:line="274" w:lineRule="exact"/>
        <w:ind w:left="946" w:right="801" w:hanging="561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1.2.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tímto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sjednávají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výhradu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práva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spo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ívající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tom, že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stane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vlastníkem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0"/>
          <w:sz w:val="15"/>
          <w:szCs w:val="15"/>
          <w:vertAlign w:val="superscript"/>
        </w:rPr>
        <w:t>3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evzaté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teprve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zaplacením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sou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asn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vystavením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dodacího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dodávku,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platí,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1"/>
        </w:tabs>
        <w:spacing w:before="120" w:after="0" w:line="265" w:lineRule="exact"/>
        <w:ind w:left="38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Nabytím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4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ívím)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7"/>
        </w:tabs>
        <w:spacing w:before="120" w:after="0" w:line="265" w:lineRule="exact"/>
        <w:ind w:left="38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že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evní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hmota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vyrobena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délkách: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2,3m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až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12,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6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celé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délky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plus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2%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8"/>
        </w:tabs>
        <w:spacing w:before="120" w:after="0" w:line="265" w:lineRule="exact"/>
        <w:ind w:left="38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1.4.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rozd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lená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sortiment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53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Strana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6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 (celkem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w w:val="95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1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81" w:right="830" w:hanging="1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ť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ením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rkou,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pásmem,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platných objemových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7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pila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ezy</w:t>
      </w:r>
      <w:r>
        <w:rPr lang="cs-CZ" sz="24" baseline="0" dirty="0">
          <w:jc w:val="left"/>
          <w:rFonts w:ascii="Times New Roman" w:hAnsi="Times New Roman" w:cs="Times New Roman"/>
          <w:color w:val="000000"/>
          <w:w w:val="8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prostorov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faktor 0,62.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7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(vláknina)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6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prostorov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faktor 0,60.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5"/>
        </w:tabs>
        <w:spacing w:before="116" w:after="0" w:line="271" w:lineRule="exact"/>
        <w:ind w:left="971" w:right="830" w:hanging="565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1.5.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zat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-2066392</wp:posOffset>
            </wp:positionV>
            <wp:extent cx="7562088" cy="1069848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47" w:right="5312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8"/>
        </w:tabs>
        <w:spacing w:before="120" w:after="0" w:line="265" w:lineRule="exact"/>
        <w:ind w:left="40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2.1.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 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6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smrk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3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A/B/C</w:t>
      </w:r>
      <w:r>
        <w:rPr lang="cs-CZ" sz="24" baseline="0" dirty="0">
          <w:jc w:val="left"/>
          <w:rFonts w:ascii="Times New Roman" w:hAnsi="Times New Roman" w:cs="Times New Roman"/>
          <w:color w:val="000000"/>
          <w:w w:val="8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rovec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26"/>
        </w:tabs>
        <w:spacing w:before="0" w:after="0" w:line="265" w:lineRule="exact"/>
        <w:ind w:left="96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smrk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w w:val="98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26"/>
        </w:tabs>
        <w:spacing w:before="0" w:after="0" w:line="265" w:lineRule="exact"/>
        <w:ind w:left="96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smrk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agregát-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2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5248638</wp:posOffset>
            </wp:positionH>
            <wp:positionV relativeFrom="line">
              <wp:posOffset>-522888</wp:posOffset>
            </wp:positionV>
            <wp:extent cx="645838" cy="339267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5838" cy="3392671"/>
                    </a:xfrm>
                    <a:custGeom>
                      <a:rect l="l" t="t" r="r" b="b"/>
                      <a:pathLst>
                        <a:path w="645838" h="3392671">
                          <a:moveTo>
                            <a:pt x="0" y="3392671"/>
                          </a:moveTo>
                          <a:lnTo>
                            <a:pt x="645838" y="3392671"/>
                          </a:lnTo>
                          <a:lnTo>
                            <a:pt x="64583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339267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B/C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</w:t>
      </w:r>
      <w:r>
        <w:rPr lang="cs-CZ" sz="24" baseline="0" dirty="0">
          <w:jc w:val="left"/>
          <w:rFonts w:ascii="Times New Roman" w:hAnsi="Times New Roman" w:cs="Times New Roman"/>
          <w:color w:val="000000"/>
          <w:w w:val="6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jehl.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tvrdou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délka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2,0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2,50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</w:t>
      </w:r>
      <w:r>
        <w:rPr lang="cs-CZ" sz="24" baseline="0" dirty="0">
          <w:jc w:val="left"/>
          <w:rFonts w:ascii="Times New Roman" w:hAnsi="Times New Roman" w:cs="Times New Roman"/>
          <w:color w:val="000000"/>
          <w:w w:val="6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kkou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délka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2,0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2,50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960" w:right="830" w:firstLine="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II.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40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 (kvalita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w w:val="7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40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77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6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dub 3.A</w:t>
      </w:r>
      <w:r>
        <w:rPr lang="cs-CZ" sz="24" baseline="0" dirty="0">
          <w:jc w:val="left"/>
          <w:rFonts w:ascii="Times New Roman" w:hAnsi="Times New Roman" w:cs="Times New Roman"/>
          <w:color w:val="000000"/>
          <w:w w:val="6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30+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3.B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kulatina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dub 3.C</w:t>
      </w:r>
      <w:r>
        <w:rPr lang="cs-CZ" sz="24" baseline="0" dirty="0">
          <w:jc w:val="left"/>
          <w:rFonts w:ascii="Times New Roman" w:hAnsi="Times New Roman" w:cs="Times New Roman"/>
          <w:color w:val="000000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dub 3.D</w:t>
      </w:r>
      <w:r>
        <w:rPr lang="cs-CZ" sz="24" baseline="0" dirty="0">
          <w:jc w:val="left"/>
          <w:rFonts w:ascii="Times New Roman" w:hAnsi="Times New Roman" w:cs="Times New Roman"/>
          <w:color w:val="000000"/>
          <w:w w:val="7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30+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vláknina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tvrdá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lípa III.C/D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áknina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6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w w:val="47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576942</wp:posOffset>
            </wp:positionH>
            <wp:positionV relativeFrom="paragraph">
              <wp:posOffset>-694843</wp:posOffset>
            </wp:positionV>
            <wp:extent cx="6205386" cy="396346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6942" y="-694843"/>
                      <a:ext cx="6091086" cy="38491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1523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eh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l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572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vláknina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listnatá-m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kká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572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ů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l- tvrdý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573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Ceny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6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jsou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stanoveny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bez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DPH.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73"/>
                          </w:tabs>
                          <w:spacing w:before="120" w:after="0" w:line="265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w w:val="97"/>
                            <w:sz w:val="24"/>
                            <w:szCs w:val="24"/>
                          </w:rPr>
                          <w:t>2.2. 	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Smluvní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2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strany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4"/>
                            <w:szCs w:val="24"/>
                          </w:rPr>
                          <w:t>se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1"/>
                            <w:w w:val="96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dohodly,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4"/>
                            <w:szCs w:val="24"/>
                          </w:rPr>
                          <w:t>že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3"/>
                            <w:w w:val="96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právo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ur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dodate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vlastnosti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4"/>
                            <w:w w:val="98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evní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hmoty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1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íví)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"/>
                            <w:w w:val="99"/>
                            <w:sz w:val="24"/>
                            <w:szCs w:val="24"/>
                          </w:rPr>
                          <w:t>náleží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575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prodávajícímu;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ust.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§ 2089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ob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anského zákoníku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4"/>
                            <w:szCs w:val="24"/>
                          </w:rPr>
                          <w:t>se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nepoužije.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70"/>
                          </w:tabs>
                          <w:spacing w:before="120" w:after="0" w:line="265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w w:val="97"/>
                            <w:sz w:val="24"/>
                            <w:szCs w:val="24"/>
                          </w:rPr>
                          <w:t>2.3. 	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Kupní cena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7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5"/>
                            <w:sz w:val="24"/>
                            <w:szCs w:val="24"/>
                          </w:rPr>
                          <w:t>je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2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splatná do 30 dn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ů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 ode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dne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vystavení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faktury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prodávajícím. Prodávající vystaví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565" w:right="522" w:firstLine="0"/>
                          <w:jc w:val="right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fakturu nej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0"/>
                            <w:w w:val="38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pozd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ji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ů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ode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dne, kdy byla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evní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hmota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íví)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kupujícím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evzata.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73"/>
                          </w:tabs>
                          <w:spacing w:before="120" w:after="0" w:line="265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w w:val="97"/>
                            <w:sz w:val="24"/>
                            <w:szCs w:val="24"/>
                          </w:rPr>
                          <w:t>2.4. 	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Smluvní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strany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4"/>
                            <w:szCs w:val="24"/>
                          </w:rPr>
                          <w:t>se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5"/>
                            <w:w w:val="96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dohodly, že díl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í dodávka 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evní hmoty (d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íví) nesmí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ekro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it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faktura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3" w:lineRule="exact"/>
                          <w:ind w:left="572" w:right="0" w:hanging="5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limit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2"/>
                            <w:w w:val="98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výši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9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2.000.000,-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12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ledaže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4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4"/>
                            <w:szCs w:val="24"/>
                          </w:rPr>
                          <w:t>se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6"/>
                            <w:w w:val="96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smluvní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12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strany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14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dohodnou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14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dodate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v každém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konkrétním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2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ípad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písemn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68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jinak.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70"/>
                          </w:tabs>
                          <w:spacing w:before="114" w:after="0" w:line="273" w:lineRule="exact"/>
                          <w:ind w:left="568" w:right="0" w:hanging="568"/>
                          <w:jc w:val="both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w w:val="99"/>
                            <w:sz w:val="24"/>
                            <w:szCs w:val="24"/>
                          </w:rPr>
                          <w:t>2.5. 	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Pro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6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ípad,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že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bude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7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kupující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prodlení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3"/>
                            <w:w w:val="99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2"/>
                            <w:sz w:val="24"/>
                            <w:szCs w:val="24"/>
                          </w:rPr>
                          <w:t>s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úhradou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kupní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w w:val="98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ceny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3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za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každou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jednotlivou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36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díl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5"/>
                            <w:sz w:val="24"/>
                            <w:szCs w:val="24"/>
                          </w:rPr>
                          <w:t>í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dodávku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1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evní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hmoty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íví),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8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smluvní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7"/>
                            <w:w w:val="99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strany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"/>
                            <w:w w:val="98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sjednávají,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4"/>
                            <w:szCs w:val="24"/>
                          </w:rPr>
                          <w:t>že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10"/>
                            <w:w w:val="96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kupující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je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6"/>
                            <w:w w:val="98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povinen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zaplatit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prodávajícímu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smluvní pokutu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w w:val="88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ve výši 0,05% z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dlužné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ástky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4"/>
                            <w:szCs w:val="24"/>
                          </w:rPr>
                          <w:t>za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každý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den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prodlení; tím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w w:val="96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není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eno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právo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2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prodávajícího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7"/>
                            <w:sz w:val="24"/>
                            <w:szCs w:val="24"/>
                          </w:rPr>
                          <w:t>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6"/>
                            <w:w w:val="97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náhradu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škody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vzniklé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7"/>
                            <w:sz w:val="24"/>
                            <w:szCs w:val="24"/>
                          </w:rPr>
                          <w:t>z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porušení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této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"/>
                            <w:w w:val="99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povinnosti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0"/>
                            <w:sz w:val="24"/>
                            <w:szCs w:val="24"/>
                          </w:rPr>
                          <w:t>-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7"/>
                            <w:w w:val="90"/>
                            <w:sz w:val="24"/>
                            <w:szCs w:val="24"/>
                          </w:rPr>
                          <w:t> 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ust.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4"/>
                            <w:szCs w:val="24"/>
                          </w:rPr>
                          <w:t>§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w w:val="96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2050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ob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anského zákoníku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nepoužije.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40" w:after="0" w:line="265" w:lineRule="exact"/>
                          <w:ind w:left="4652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III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73"/>
                          </w:tabs>
                          <w:spacing w:before="120" w:after="0" w:line="265" w:lineRule="exact"/>
                          <w:ind w:left="2" w:right="0" w:firstLine="0"/>
                          <w:jc w:val="right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w w:val="97"/>
                            <w:sz w:val="24"/>
                            <w:szCs w:val="24"/>
                          </w:rPr>
                          <w:t>3.1. 	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Smluvní strany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 dohodly na následující dob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pln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ní: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7.2.2023-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6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31.3.2023.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Doba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2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pln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570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sjednává ve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7"/>
                            <w:w w:val="92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prosp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ch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prodávajícího.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88" w:lineRule="exact"/>
        <w:ind w:left="4761" w:right="0" w:firstLine="0"/>
      </w:pPr>
      <w:r/>
      <w:r>
        <w:rPr lang="cs-CZ" sz="17" baseline="0" dirty="0">
          <w:jc w:val="left"/>
          <w:rFonts w:ascii="Times New Roman" w:hAnsi="Times New Roman" w:cs="Times New Roman"/>
          <w:color w:val="000000"/>
          <w:sz w:val="17"/>
          <w:szCs w:val="17"/>
        </w:rPr>
        <w:t>Strana </w:t>
      </w:r>
      <w:r>
        <w:rPr lang="cs-CZ" sz="17" baseline="0" dirty="0">
          <w:jc w:val="left"/>
          <w:rFonts w:ascii="Times New Roman" w:hAnsi="Times New Roman" w:cs="Times New Roman"/>
          <w:color w:val="000000"/>
          <w:w w:val="98"/>
          <w:sz w:val="17"/>
          <w:szCs w:val="17"/>
        </w:rPr>
        <w:t>2 </w:t>
      </w:r>
      <w:r>
        <w:rPr lang="cs-CZ" sz="17" baseline="0" dirty="0">
          <w:jc w:val="left"/>
          <w:rFonts w:ascii="Times New Roman" w:hAnsi="Times New Roman" w:cs="Times New Roman"/>
          <w:color w:val="000000"/>
          <w:w w:val="96"/>
          <w:sz w:val="17"/>
          <w:szCs w:val="17"/>
        </w:rPr>
        <w:t>(celkem</w:t>
      </w:r>
      <w:r>
        <w:rPr lang="cs-CZ" sz="17" baseline="0" dirty="0">
          <w:jc w:val="left"/>
          <w:rFonts w:ascii="Times New Roman" w:hAnsi="Times New Roman" w:cs="Times New Roman"/>
          <w:color w:val="000000"/>
          <w:spacing w:val="7"/>
          <w:w w:val="96"/>
          <w:sz w:val="17"/>
          <w:szCs w:val="17"/>
        </w:rPr>
        <w:t>  </w:t>
      </w:r>
      <w:r>
        <w:rPr lang="cs-CZ" sz="17" baseline="0" dirty="0">
          <w:jc w:val="left"/>
          <w:rFonts w:ascii="Times New Roman" w:hAnsi="Times New Roman" w:cs="Times New Roman"/>
          <w:color w:val="000000"/>
          <w:spacing w:val="-12"/>
          <w:w w:val="91"/>
          <w:sz w:val="17"/>
          <w:szCs w:val="17"/>
        </w:rPr>
        <w:t>4)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76"/>
          <w:tab w:val="left" w:pos="2193"/>
          <w:tab w:val="left" w:pos="5014"/>
          <w:tab w:val="left" w:pos="6982"/>
          <w:tab w:val="left" w:pos="9032"/>
        </w:tabs>
        <w:spacing w:before="0" w:after="0" w:line="276" w:lineRule="exact"/>
        <w:ind w:left="965" w:right="848" w:hanging="553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3.2.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dohodly, 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8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evzít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každé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8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zbyte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té,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co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vyzván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termínu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kupujícího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vždy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alespo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edu,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 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elektronické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pošty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4" w:lineRule="exact"/>
        <w:ind w:left="962" w:right="848" w:hanging="55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oznámit,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-2077441</wp:posOffset>
            </wp:positionV>
            <wp:extent cx="7562088" cy="1069848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dopravce, apod.) 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 prodávajícího;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písemná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forma</w:t>
      </w:r>
      <w:r>
        <w:rPr lang="cs-CZ" sz="24" baseline="0" dirty="0">
          <w:jc w:val="left"/>
          <w:rFonts w:ascii="Times New Roman" w:hAnsi="Times New Roman" w:cs="Times New Roman"/>
          <w:color w:val="000000"/>
          <w:w w:val="8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zachována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rovn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ž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e-mailu anebo faxu. Do doby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obdržení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oznámení 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zahájena.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5"/>
        </w:tabs>
        <w:spacing w:before="120" w:after="0" w:line="265" w:lineRule="exact"/>
        <w:ind w:left="39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3.4.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2"/>
        </w:tabs>
        <w:spacing w:before="120" w:after="0" w:line="265" w:lineRule="exact"/>
        <w:ind w:left="39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3.5.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zajistí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náklady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1"/>
        </w:tabs>
        <w:spacing w:before="120" w:after="0" w:line="265" w:lineRule="exact"/>
        <w:ind w:left="39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3.6.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51" w:right="848" w:firstLine="9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nakládat;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2124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"/>
        </w:tabs>
        <w:spacing w:before="5" w:after="0" w:line="398" w:lineRule="exact"/>
        <w:ind w:left="387" w:right="848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3.7.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ebírá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1765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2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3.8.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vzdává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1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51" w:right="848" w:hanging="2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</w:t>
      </w:r>
      <w:r>
        <w:rPr lang="cs-CZ" sz="24" baseline="0" dirty="0">
          <w:jc w:val="left"/>
          <w:rFonts w:ascii="Times New Roman" w:hAnsi="Times New Roman" w:cs="Times New Roman"/>
          <w:color w:val="000000"/>
          <w:w w:val="8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jde-Ii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 kdy</w:t>
      </w:r>
      <w:r>
        <w:rPr lang="cs-CZ" sz="24" baseline="0" dirty="0">
          <w:jc w:val="left"/>
          <w:rFonts w:ascii="Times New Roman" w:hAnsi="Times New Roman" w:cs="Times New Roman"/>
          <w:color w:val="000000"/>
          <w:w w:val="8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nepodstatným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porušením této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kupující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právo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pouze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im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enou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slevu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kupní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39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3.9.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evzetí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w w:val="7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2"/>
        </w:tabs>
        <w:spacing w:before="240" w:after="0" w:line="265" w:lineRule="exact"/>
        <w:ind w:left="38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3.10.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Podmínkou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zjevné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46" w:right="84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vymezení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chto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dodacím listu.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jakékoli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jiné zjevné vady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než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které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byly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popsány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listu,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neodpovídá. Nárok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 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uplatnit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toliko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 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dodacího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273" w:lineRule="exact"/>
        <w:ind w:left="939" w:right="848" w:hanging="55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3.11.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objektivních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nezávislých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íznivých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klimatických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kalamit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trných,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hových)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povodní,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znemožn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sjednané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množství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nevzniká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právo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8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škody,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ušlého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03" w:right="529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6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1"/>
        </w:tabs>
        <w:spacing w:before="120" w:after="0" w:line="265" w:lineRule="exact"/>
        <w:ind w:left="38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4.1.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poslední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4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1"/>
        </w:tabs>
        <w:spacing w:before="120" w:after="0" w:line="265" w:lineRule="exact"/>
        <w:ind w:left="38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4.2.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smlouvu lze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nit</w:t>
      </w:r>
      <w:r>
        <w:rPr lang="cs-CZ" sz="24" baseline="0" dirty="0">
          <w:jc w:val="left"/>
          <w:rFonts w:ascii="Times New Roman" w:hAnsi="Times New Roman" w:cs="Times New Roman"/>
          <w:color w:val="000000"/>
          <w:w w:val="5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základ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smluvních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stran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písemné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1"/>
        </w:tabs>
        <w:spacing w:before="120" w:after="0" w:line="265" w:lineRule="exact"/>
        <w:ind w:left="38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4.3.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vyhotovena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stejnopisech,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3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8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obdrží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dva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jeden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46" w:right="855" w:hanging="563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založených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neupravených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edevším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Aplikace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Úmluvy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OSN 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smlouvách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mezinárodní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koupi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zboží,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pokud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 se</w:t>
      </w:r>
      <w:r>
        <w:rPr lang="cs-CZ" sz="24" baseline="0" dirty="0">
          <w:jc w:val="left"/>
          <w:rFonts w:ascii="Times New Roman" w:hAnsi="Times New Roman" w:cs="Times New Roman"/>
          <w:color w:val="000000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povaze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Smluvních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aplikovala,</w:t>
      </w:r>
      <w:r>
        <w:rPr lang="cs-CZ" sz="24" baseline="0" dirty="0">
          <w:jc w:val="left"/>
          <w:rFonts w:ascii="Times New Roman" w:hAnsi="Times New Roman" w:cs="Times New Roman"/>
          <w:color w:val="000000"/>
          <w:w w:val="7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66" w:lineRule="exact"/>
        <w:ind w:left="4747" w:right="0" w:firstLine="0"/>
      </w:pPr>
      <w:r/>
      <w:r>
        <w:rPr lang="cs-CZ" sz="15" baseline="0" dirty="0">
          <w:jc w:val="left"/>
          <w:rFonts w:ascii="Times New Roman" w:hAnsi="Times New Roman" w:cs="Times New Roman"/>
          <w:b/>
          <w:bCs/>
          <w:color w:val="000000"/>
          <w:w w:val="92"/>
          <w:sz w:val="15"/>
          <w:szCs w:val="15"/>
        </w:rPr>
        <w:t>Strana</w:t>
      </w:r>
      <w:r>
        <w:rPr lang="cs-CZ" sz="15" baseline="0" dirty="0">
          <w:jc w:val="left"/>
          <w:rFonts w:ascii="Times New Roman" w:hAnsi="Times New Roman" w:cs="Times New Roman"/>
          <w:b/>
          <w:bCs/>
          <w:color w:val="000000"/>
          <w:spacing w:val="35"/>
          <w:w w:val="92"/>
          <w:sz w:val="15"/>
          <w:szCs w:val="15"/>
        </w:rPr>
        <w:t>  </w:t>
      </w:r>
      <w:r>
        <w:rPr lang="cs-CZ" sz="15" baseline="0" dirty="0">
          <w:jc w:val="left"/>
          <w:rFonts w:ascii="Times New Roman" w:hAnsi="Times New Roman" w:cs="Times New Roman"/>
          <w:b/>
          <w:bCs/>
          <w:color w:val="000000"/>
          <w:w w:val="95"/>
          <w:sz w:val="15"/>
          <w:szCs w:val="15"/>
        </w:rPr>
        <w:t>3 </w:t>
      </w:r>
      <w:r>
        <w:rPr lang="cs-CZ" sz="15" baseline="0" dirty="0">
          <w:jc w:val="left"/>
          <w:rFonts w:ascii="Times New Roman" w:hAnsi="Times New Roman" w:cs="Times New Roman"/>
          <w:b/>
          <w:bCs/>
          <w:color w:val="000000"/>
          <w:sz w:val="15"/>
          <w:szCs w:val="15"/>
        </w:rPr>
        <w:t>(celkem</w:t>
      </w:r>
      <w:r>
        <w:rPr lang="cs-CZ" sz="15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15"/>
          <w:szCs w:val="15"/>
        </w:rPr>
        <w:t> </w:t>
      </w:r>
      <w:r>
        <w:rPr lang="cs-CZ" sz="15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0"/>
          <w:sz w:val="15"/>
          <w:szCs w:val="15"/>
        </w:rPr>
        <w:t>4)</w:t>
      </w:r>
      <w:r>
        <w:rPr>
          <w:rFonts w:ascii="Times New Roman" w:hAnsi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08"/>
        </w:tabs>
        <w:spacing w:before="0" w:after="0" w:line="265" w:lineRule="exact"/>
        <w:ind w:left="336" w:right="90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4.5.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Všechny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spory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vyplývající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související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3"/>
        </w:tabs>
        <w:spacing w:before="0" w:after="0" w:line="398" w:lineRule="exact"/>
        <w:ind w:left="414" w:right="824" w:firstLine="57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ešit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místn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sídla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4.6.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74" w:right="824" w:firstLine="5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ve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ujednat,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považují za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ležité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po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nesmí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 vykládán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rozporu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výslovnými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ustanoveními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-2079346</wp:posOffset>
            </wp:positionV>
            <wp:extent cx="7562088" cy="1069848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nezakládá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závazek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žádné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7"/>
        </w:tabs>
        <w:spacing w:before="112" w:after="0" w:line="275" w:lineRule="exact"/>
        <w:ind w:left="968" w:right="824" w:hanging="558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4.7.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si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aby nad rámec výslovných ustanovení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Times New Roman" w:hAnsi="Times New Roman" w:cs="Times New Roman"/>
          <w:color w:val="000000"/>
          <w:w w:val="7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dovozována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dosavadní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sjednáno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jinak.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Vedle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shora uvedeného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 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nejsou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dosud</w:t>
      </w:r>
      <w:r>
        <w:rPr lang="cs-CZ" sz="24" baseline="0" dirty="0">
          <w:jc w:val="left"/>
          <w:rFonts w:ascii="Times New Roman" w:hAnsi="Times New Roman" w:cs="Times New Roman"/>
          <w:color w:val="000000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mezi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nimi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obchodních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6"/>
        </w:tabs>
        <w:spacing w:before="114" w:after="0" w:line="273" w:lineRule="exact"/>
        <w:ind w:left="965" w:right="824" w:hanging="570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4.8.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1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545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tom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vyvolávat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2"/>
        </w:tabs>
        <w:spacing w:before="114" w:after="0" w:line="273" w:lineRule="exact"/>
        <w:ind w:left="956" w:right="824" w:hanging="561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4.9.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íležitost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ovlivnit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8" w:lineRule="exact"/>
        <w:ind w:left="959" w:right="824" w:hanging="564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4.10.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shany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pio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 pochybností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 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ustanoveni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smlouvu: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557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(pravidlo contra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proferentem),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 §§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1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(doložky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adhezních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smlouvách)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2"/>
          <w:w w:val="8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805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odst.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2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(zákaz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ultra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53" w:right="824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4.11.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 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smyslu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1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630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odst.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prosp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tak,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 vyplývající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porušení,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jakkoliv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související,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let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dne,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mohlo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Times New Roman" w:hAnsi="Times New Roman" w:cs="Times New Roman"/>
          <w:color w:val="000000"/>
          <w:w w:val="8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8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4.12.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prominutí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dluhu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eba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písemné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8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4.13.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7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požadovat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úrok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46" w:right="824" w:hanging="565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Ukáže-li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neplatným,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posoudí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vliv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vady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576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obdobn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zdánlivého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(nicotného)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došlo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neplatné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(resp.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zdánlivé)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45" w:right="824" w:hanging="562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berou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vyžaduje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smluv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340/2015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Sb.,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tímto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Zaslání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registru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 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neprodlen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42" w:right="824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4.16.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prohlašují,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smlouvu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 svobodn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vážn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srozumiteln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vzájemné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souhlasí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jejím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ním,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což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 svými podpisy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ipojenými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její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4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Znojm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7.2.2023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11"/>
        </w:tabs>
        <w:spacing w:before="0" w:after="0" w:line="265" w:lineRule="exact"/>
        <w:ind w:left="93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prodávající: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49"/>
          <w:tab w:val="left" w:pos="7414"/>
        </w:tabs>
        <w:spacing w:before="0" w:after="0" w:line="273" w:lineRule="exact"/>
        <w:ind w:left="2382" w:right="1490" w:hanging="201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STSKÉ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1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LESY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ZNOJMO,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organizace 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8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65"/>
          <w:sz w:val="24"/>
          <w:szCs w:val="24"/>
        </w:rPr>
        <w:t>—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CZ,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Ing.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Zden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Trojan,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Lud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Nechvátal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43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Strana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w w:val="92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w w:val="93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(celkem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w w:val="84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1"/>
          <w:w w:val="93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8" w:h="1685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2023-02-13T07:43:45Z</dcterms:created>
  <dcterms:modified xsi:type="dcterms:W3CDTF">2023-02-13T07:43:45Z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