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6D34" w14:textId="0A7D0190" w:rsidR="00B0234A" w:rsidRPr="00B0234A" w:rsidRDefault="00B0234A" w:rsidP="00B023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B0234A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SMLOUVA O VYPOŘÁDÁNÍ ZÁVAZKŮ</w:t>
      </w:r>
    </w:p>
    <w:p w14:paraId="3DAB4839" w14:textId="0310AD1A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§ 1746, odst. 2 zákona č. 89/2012 Sb., občanský zákoník, v platném znění, mezi těmito</w:t>
      </w:r>
    </w:p>
    <w:p w14:paraId="6EFE9144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smluvními stranami:</w:t>
      </w:r>
    </w:p>
    <w:p w14:paraId="3717C062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Objednatelem</w:t>
      </w:r>
    </w:p>
    <w:p w14:paraId="253C51FC" w14:textId="01091C79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Obchodní firma: </w:t>
      </w:r>
      <w:r>
        <w:rPr>
          <w:rFonts w:ascii="Calibri" w:hAnsi="Calibri" w:cs="Calibri"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Národní centrum ošetřovatelství a nelékařských zdravotnických oborů</w:t>
      </w:r>
    </w:p>
    <w:p w14:paraId="1621F6FB" w14:textId="25C9B96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Sídlo: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Vinařská 965/ 6, 603 00 Brno</w:t>
      </w:r>
    </w:p>
    <w:p w14:paraId="300CCB22" w14:textId="71A7924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PhDr. Mgr. Michaela Knotková Hofštetrová, ředitelem</w:t>
      </w:r>
    </w:p>
    <w:p w14:paraId="75D9A9EB" w14:textId="74343CBA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Bankovní spojení: </w:t>
      </w:r>
      <w:r>
        <w:rPr>
          <w:rFonts w:ascii="Calibri" w:hAnsi="Calibri" w:cs="Calibri"/>
          <w:color w:val="000000"/>
        </w:rPr>
        <w:tab/>
        <w:t>Česká národní banka, Rooseveltova 18, 601 10 Brno</w:t>
      </w:r>
    </w:p>
    <w:p w14:paraId="3A58A305" w14:textId="1C0D9570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Číslo účtu: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197435621/0710</w:t>
      </w:r>
    </w:p>
    <w:p w14:paraId="7572BA06" w14:textId="5962A23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00023850</w:t>
      </w:r>
    </w:p>
    <w:p w14:paraId="4D5775C2" w14:textId="3454F27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CZ00023850</w:t>
      </w:r>
    </w:p>
    <w:p w14:paraId="2F4D7DCD" w14:textId="74BB7EF1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(dále jen „Objednatel“)</w:t>
      </w:r>
    </w:p>
    <w:p w14:paraId="5801E3AD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4ADFF1A5" w14:textId="020BDBC1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</w:p>
    <w:p w14:paraId="18343243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0C462E6C" w14:textId="454D490D" w:rsidR="00FD03FC" w:rsidRDefault="00555880" w:rsidP="00FD03FC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Dodavatelem</w:t>
      </w:r>
    </w:p>
    <w:p w14:paraId="7B6F92CA" w14:textId="109AEF4C" w:rsidR="00FD03FC" w:rsidRDefault="00037F17" w:rsidP="00FD03FC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>Jméno</w:t>
      </w:r>
      <w:r w:rsidR="00FD03F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Tobiášová Alena, JUDr.</w:t>
      </w:r>
    </w:p>
    <w:p w14:paraId="025F3A03" w14:textId="531D6BC1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Sídlo: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037F17">
        <w:rPr>
          <w:rFonts w:ascii="Calibri" w:hAnsi="Calibri" w:cs="Calibri"/>
          <w:color w:val="000000"/>
        </w:rPr>
        <w:t>Majdalenky 853/19, Brno, 638 00</w:t>
      </w:r>
    </w:p>
    <w:p w14:paraId="48B62063" w14:textId="340A17EF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037F17">
        <w:rPr>
          <w:rFonts w:ascii="Calibri" w:hAnsi="Calibri" w:cs="Calibri"/>
          <w:color w:val="000000"/>
        </w:rPr>
        <w:t>66222613</w:t>
      </w:r>
    </w:p>
    <w:p w14:paraId="0E05599F" w14:textId="28FD8A3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000000"/>
        </w:rPr>
        <w:t>DIČ:</w:t>
      </w:r>
    </w:p>
    <w:p w14:paraId="7E4BF290" w14:textId="0F3B1AEC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(dále jen „</w:t>
      </w:r>
      <w:r w:rsidR="00555880">
        <w:rPr>
          <w:rFonts w:ascii="Calibri-Italic" w:hAnsi="Calibri-Italic" w:cs="Calibri-Italic"/>
          <w:i/>
          <w:iCs/>
          <w:color w:val="000000"/>
        </w:rPr>
        <w:t>Dodavatel</w:t>
      </w:r>
      <w:r>
        <w:rPr>
          <w:rFonts w:ascii="Calibri-Italic" w:hAnsi="Calibri-Italic" w:cs="Calibri-Italic"/>
          <w:i/>
          <w:iCs/>
          <w:color w:val="000000"/>
        </w:rPr>
        <w:t>“)</w:t>
      </w:r>
    </w:p>
    <w:p w14:paraId="6A414CDA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42A57B4B" w14:textId="149E735C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 xml:space="preserve">(Objednatel a </w:t>
      </w:r>
      <w:r w:rsidR="00555880">
        <w:rPr>
          <w:rFonts w:ascii="Calibri-Italic" w:hAnsi="Calibri-Italic" w:cs="Calibri-Italic"/>
          <w:i/>
          <w:iCs/>
          <w:color w:val="000000"/>
        </w:rPr>
        <w:t>Dodavatel</w:t>
      </w:r>
      <w:r>
        <w:rPr>
          <w:rFonts w:ascii="Calibri-Italic" w:hAnsi="Calibri-Italic" w:cs="Calibri-Italic"/>
          <w:i/>
          <w:iCs/>
          <w:color w:val="000000"/>
        </w:rPr>
        <w:t xml:space="preserve"> společně dále též jako „smluvní strany“)</w:t>
      </w:r>
    </w:p>
    <w:p w14:paraId="1628A03E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-Italic" w:hAnsi="Calibri-Italic" w:cs="Calibri-Italic"/>
          <w:i/>
          <w:iCs/>
          <w:color w:val="000000"/>
        </w:rPr>
      </w:pPr>
    </w:p>
    <w:p w14:paraId="6177C52F" w14:textId="2F981E60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uzavírají níže uvedeného dne, měsíce a roku tuto smlouvu o vypořádání závazků (dále jen „smlouva“)</w:t>
      </w:r>
    </w:p>
    <w:p w14:paraId="79D21706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4AD48D37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I.</w:t>
      </w:r>
    </w:p>
    <w:p w14:paraId="573A5B75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Popis skutkového stavu</w:t>
      </w:r>
    </w:p>
    <w:p w14:paraId="497165E5" w14:textId="1F9B4E56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Smluvní strany uzavřely dne </w:t>
      </w:r>
      <w:r w:rsidR="00037F17">
        <w:rPr>
          <w:rFonts w:ascii="Calibri" w:hAnsi="Calibri" w:cs="Calibri"/>
          <w:color w:val="000000"/>
        </w:rPr>
        <w:t>02</w:t>
      </w:r>
      <w:r>
        <w:rPr>
          <w:rFonts w:ascii="Calibri" w:hAnsi="Calibri" w:cs="Calibri"/>
          <w:color w:val="000000"/>
        </w:rPr>
        <w:t xml:space="preserve">. </w:t>
      </w:r>
      <w:r w:rsidR="00037F17">
        <w:rPr>
          <w:rFonts w:ascii="Calibri" w:hAnsi="Calibri" w:cs="Calibri"/>
          <w:color w:val="000000"/>
        </w:rPr>
        <w:t>01</w:t>
      </w:r>
      <w:r>
        <w:rPr>
          <w:rFonts w:ascii="Calibri" w:hAnsi="Calibri" w:cs="Calibri"/>
          <w:color w:val="000000"/>
        </w:rPr>
        <w:t>. 202</w:t>
      </w:r>
      <w:r w:rsidR="00037F17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037F17">
        <w:rPr>
          <w:rFonts w:ascii="Calibri" w:hAnsi="Calibri" w:cs="Calibri"/>
          <w:color w:val="000000"/>
        </w:rPr>
        <w:t xml:space="preserve">smlouvu o poskytování pedagogické činnosti. </w:t>
      </w:r>
      <w:r>
        <w:rPr>
          <w:rFonts w:ascii="Calibri" w:hAnsi="Calibri" w:cs="Calibri"/>
          <w:color w:val="000000"/>
        </w:rPr>
        <w:t xml:space="preserve">Předmětem </w:t>
      </w:r>
      <w:r w:rsidR="00037F17">
        <w:rPr>
          <w:rFonts w:ascii="Calibri" w:hAnsi="Calibri" w:cs="Calibri"/>
          <w:color w:val="000000"/>
        </w:rPr>
        <w:t>smlouvy je výuka ve specializačním vzdělávání, certifikovaných kurzech a akreditovaných kvalifikačních kurzech</w:t>
      </w:r>
      <w:r w:rsidR="00831D73">
        <w:rPr>
          <w:rFonts w:ascii="Calibri" w:hAnsi="Calibri" w:cs="Calibri"/>
          <w:color w:val="000000"/>
        </w:rPr>
        <w:t xml:space="preserve"> a dalších vzdělávacích akcích</w:t>
      </w:r>
      <w:r w:rsidR="00037F17">
        <w:rPr>
          <w:rFonts w:ascii="Calibri" w:hAnsi="Calibri" w:cs="Calibri"/>
          <w:color w:val="000000"/>
        </w:rPr>
        <w:t xml:space="preserve">. </w:t>
      </w:r>
    </w:p>
    <w:p w14:paraId="3E85C5DE" w14:textId="650FB6D8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2. Strana Objednatele je povinným subjektem pro zveřejňování uzavřených právních jednání v registru smluv dle </w:t>
      </w:r>
      <w:r w:rsidR="00831D73">
        <w:rPr>
          <w:rFonts w:ascii="Calibri" w:hAnsi="Calibri" w:cs="Calibri"/>
          <w:color w:val="000000"/>
        </w:rPr>
        <w:t xml:space="preserve">smlouvy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uvedené v ustanovení odst. 1. tohoto článku smlouvy a má povinnost objednávku zveřejnit postupem podle zákona č. 340/2015 Sb., o zvláštních podmínkách </w:t>
      </w:r>
      <w:r>
        <w:rPr>
          <w:rFonts w:ascii="Calibri" w:hAnsi="Calibri" w:cs="Calibri"/>
        </w:rPr>
        <w:t>účinnosti některých smluv, uveřejňování těchto smluv a o registru smluv (zákon o registru smluv), v platném znění (dále jen „zákon o registru smluv“), v registru smluv.</w:t>
      </w:r>
    </w:p>
    <w:p w14:paraId="636F72A8" w14:textId="4DF9741F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Obě smluvní strany shodně konstatují, že od okamžiku sjednání smlouvy nedošlo k uveřejnění </w:t>
      </w:r>
      <w:r w:rsidR="00037F17">
        <w:rPr>
          <w:rFonts w:ascii="Calibri" w:hAnsi="Calibri" w:cs="Calibri"/>
        </w:rPr>
        <w:t>smlouvy</w:t>
      </w:r>
      <w:r>
        <w:rPr>
          <w:rFonts w:ascii="Calibri" w:hAnsi="Calibri" w:cs="Calibri"/>
        </w:rPr>
        <w:t xml:space="preserve"> uvedené v odst. 1 tohoto článku v registru smluv</w:t>
      </w:r>
      <w:r w:rsidR="00DD71F0">
        <w:rPr>
          <w:rFonts w:ascii="Calibri" w:hAnsi="Calibri" w:cs="Calibri"/>
        </w:rPr>
        <w:t xml:space="preserve"> včas</w:t>
      </w:r>
      <w:r>
        <w:rPr>
          <w:rFonts w:ascii="Calibri" w:hAnsi="Calibri" w:cs="Calibri"/>
        </w:rPr>
        <w:t>, a že jsou si vědomy právních následků s tím spojených.</w:t>
      </w:r>
    </w:p>
    <w:p w14:paraId="444618DB" w14:textId="79CD1262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V zájmu úpravy vzájemných práv a povinností vyplývajících z původně sjednané </w:t>
      </w:r>
      <w:r w:rsidR="00037F17">
        <w:rPr>
          <w:rFonts w:ascii="Calibri" w:hAnsi="Calibri" w:cs="Calibri"/>
        </w:rPr>
        <w:t>smlouv</w:t>
      </w:r>
      <w:r>
        <w:rPr>
          <w:rFonts w:ascii="Calibri" w:hAnsi="Calibri" w:cs="Calibri"/>
        </w:rPr>
        <w:t xml:space="preserve">y a </w:t>
      </w:r>
      <w:r w:rsidR="00832BBA">
        <w:rPr>
          <w:rFonts w:ascii="Calibri" w:hAnsi="Calibri" w:cs="Calibri"/>
        </w:rPr>
        <w:t>dodávk</w:t>
      </w:r>
      <w:r w:rsidR="00831D73">
        <w:rPr>
          <w:rFonts w:ascii="Calibri" w:hAnsi="Calibri" w:cs="Calibri"/>
        </w:rPr>
        <w:t>y</w:t>
      </w:r>
      <w:r w:rsidR="00832B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ní vyplývající, s ohledem na skutečnost, že obě strany jednaly s vědomím závaznosti uzavřené objednávky a v souladu s jejím obsahem plnily, co si vzájemně ujednaly, a ve snaze napravit stav vzniklý v důsledku neuveřejnění objednávky v registru smluv</w:t>
      </w:r>
      <w:r w:rsidR="00832BBA">
        <w:rPr>
          <w:rFonts w:ascii="Calibri" w:hAnsi="Calibri" w:cs="Calibri"/>
        </w:rPr>
        <w:t xml:space="preserve"> včas</w:t>
      </w:r>
      <w:r>
        <w:rPr>
          <w:rFonts w:ascii="Calibri" w:hAnsi="Calibri" w:cs="Calibri"/>
        </w:rPr>
        <w:t>, sjednávají smluvní strany tuto novou smlouvu ve znění, jak je dále uvedeno.</w:t>
      </w:r>
    </w:p>
    <w:p w14:paraId="155E1844" w14:textId="77777777" w:rsidR="00B0234A" w:rsidRDefault="00B0234A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0346CFD" w14:textId="77777777" w:rsidR="00FD03FC" w:rsidRDefault="00FD03FC" w:rsidP="00B0234A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II.</w:t>
      </w:r>
    </w:p>
    <w:p w14:paraId="0646012D" w14:textId="77777777" w:rsidR="00FD03FC" w:rsidRDefault="00FD03FC" w:rsidP="00B0234A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Práva a závazky smluvních stran</w:t>
      </w:r>
    </w:p>
    <w:p w14:paraId="1C098238" w14:textId="3733CC49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Smluvní strany si touto smlouvou vzájemně stvrzují, že obsah vzájemných práv a povinností, který touto smlouvou nově sjednávají, je zcela a beze zbytku vyjádřen textem původně akceptované </w:t>
      </w:r>
      <w:r w:rsidR="00831D73">
        <w:rPr>
          <w:rFonts w:ascii="Calibri" w:hAnsi="Calibri" w:cs="Calibri"/>
        </w:rPr>
        <w:t>smlouv</w:t>
      </w:r>
      <w:r>
        <w:rPr>
          <w:rFonts w:ascii="Calibri" w:hAnsi="Calibri" w:cs="Calibri"/>
        </w:rPr>
        <w:t xml:space="preserve">y, která tvoří pro tyto účely přílohu č. 1 k této smlouvě. </w:t>
      </w:r>
    </w:p>
    <w:p w14:paraId="29C43DB2" w14:textId="40C08E99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Smluvní strany prohlašují, že veškerá vzájemně poskytnutá plnění na základě původně sjednané smlouvy se považují za plnění dle této smlouvy a že v souvislosti se vzájemně poskytnutým plněním nebudou vzájemně vznášet vůči druhé smluvní straně nároky z titulu bezdůvodného obohacení.</w:t>
      </w:r>
    </w:p>
    <w:p w14:paraId="63EC0BB4" w14:textId="36D41D0E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Smluvní strany prohlašují, že veškerá budoucí plnění z této smlouvy, která mají být od okamžiku jejího uveřejnění v registru smluv plněna v souladu s obsahem vzájemných závazků vyjádřeným objednávkou, budou splněna podle sjednaných podmínek.</w:t>
      </w:r>
    </w:p>
    <w:p w14:paraId="6C56F0ED" w14:textId="7551960B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Smluvní strana, která je povinným subjektem pro zveřejňování v registru smluv dle objednávky uvedené v čl. I. odst. 1 této smlouvy, se tímto zavazuje druhé smluvní straně k neprodlenému zveřejnění této smlouvy a její kompletní přílohy v registru smluv v souladu s ustanovením § 5 zákona o registru smluv.</w:t>
      </w:r>
    </w:p>
    <w:p w14:paraId="5E659A13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III.</w:t>
      </w:r>
    </w:p>
    <w:p w14:paraId="7AD4ACFB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Závěrečná ustanovení</w:t>
      </w:r>
    </w:p>
    <w:p w14:paraId="466DAC07" w14:textId="5CC981DD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Tato smlouva o vypořádání závazků nabývá platnosti dnem jejího podpisu oprávněnými zástupci obou smluvních stran a účinnosti dnem uveřejnění v registru smluv.</w:t>
      </w:r>
    </w:p>
    <w:p w14:paraId="5214EFA9" w14:textId="23EC36A4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555880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uděluje bezvýhradní souhlas se zveřejněním plného znění této smlouvy tak, aby tato smlouva mohla být předmětem poskytnuté informace ve smyslu zákona č. 106/1999 Sb., o svobodném přístupu k informacím, v platném znění, a souhlas s uveřejněním plného znění této smlouvy dle zákona o registru smluv.</w:t>
      </w:r>
    </w:p>
    <w:p w14:paraId="5C0BBDE1" w14:textId="6FF1A654" w:rsidR="00FD03FC" w:rsidRDefault="00FD03FC" w:rsidP="00FD03FC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Tato smlouva o vypořádání závazků je vyhotovena ve dvou (2) stejnopisech s platností originálu, z nichž každá ze smluvních stran obdrží po jednom.</w:t>
      </w:r>
    </w:p>
    <w:p w14:paraId="59E5C0D3" w14:textId="10065BA8" w:rsidR="00FD03FC" w:rsidRDefault="00FD03FC" w:rsidP="00FD03F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Smluvní strany výslovně prohlašují, že je jim obsah smlouvy dobře znám v celém jeho rozsahu s tím, že smlouva je projevem pravé a svobodné vůle smluvních stran a nebyla uzavřena v tísni či za nápadně nevýhodných podmínek. Na důkaz souhlasu připojují smluvní strany své podpisy.</w:t>
      </w:r>
    </w:p>
    <w:p w14:paraId="5E23447A" w14:textId="5EF703F6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Nedílnou součástí této smlouvy tvoří tyto přílohy: </w:t>
      </w:r>
    </w:p>
    <w:p w14:paraId="0A06F6C2" w14:textId="6386097A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Příloha č. 1 – </w:t>
      </w:r>
      <w:r w:rsidR="00831D73">
        <w:rPr>
          <w:rFonts w:ascii="Calibri" w:hAnsi="Calibri" w:cs="Calibri"/>
        </w:rPr>
        <w:t>Smlouva o poskytování pedagogické činnosti</w:t>
      </w:r>
      <w:r w:rsidR="00832B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ze dne </w:t>
      </w:r>
      <w:r w:rsidR="00831D73">
        <w:rPr>
          <w:rFonts w:ascii="Calibri" w:hAnsi="Calibri" w:cs="Calibri"/>
        </w:rPr>
        <w:t>02. 01</w:t>
      </w:r>
      <w:r w:rsidR="00B0234A">
        <w:rPr>
          <w:rFonts w:ascii="Calibri" w:hAnsi="Calibri" w:cs="Calibri"/>
        </w:rPr>
        <w:t>. 202</w:t>
      </w:r>
      <w:r w:rsidR="00831D73">
        <w:rPr>
          <w:rFonts w:ascii="Calibri" w:hAnsi="Calibri" w:cs="Calibri"/>
        </w:rPr>
        <w:t>3</w:t>
      </w:r>
    </w:p>
    <w:p w14:paraId="214481D1" w14:textId="77777777" w:rsidR="00FD03FC" w:rsidRDefault="00FD03FC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48351C4F" w14:textId="3745E970" w:rsidR="00FD03FC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FD03FC">
        <w:rPr>
          <w:rFonts w:ascii="Calibri" w:hAnsi="Calibri" w:cs="Calibri"/>
        </w:rPr>
        <w:t>V Brně dne:</w:t>
      </w:r>
      <w:r w:rsidR="00831D7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D03FC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Brně</w:t>
      </w:r>
      <w:r w:rsidR="00FD03FC">
        <w:rPr>
          <w:rFonts w:ascii="Calibri" w:hAnsi="Calibri" w:cs="Calibri"/>
        </w:rPr>
        <w:t xml:space="preserve"> dne: </w:t>
      </w:r>
    </w:p>
    <w:p w14:paraId="388BE681" w14:textId="44F1CA8E" w:rsidR="00FD03FC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FD03FC">
        <w:rPr>
          <w:rFonts w:ascii="Calibri" w:hAnsi="Calibri" w:cs="Calibri"/>
        </w:rPr>
        <w:t xml:space="preserve">Za objednatele: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FD03FC">
        <w:rPr>
          <w:rFonts w:ascii="Calibri" w:hAnsi="Calibri" w:cs="Calibri"/>
        </w:rPr>
        <w:t xml:space="preserve">Za </w:t>
      </w:r>
      <w:r w:rsidR="00555880">
        <w:rPr>
          <w:rFonts w:ascii="Calibri" w:hAnsi="Calibri" w:cs="Calibri"/>
        </w:rPr>
        <w:t>dodavatele</w:t>
      </w:r>
      <w:r w:rsidR="00FD03FC">
        <w:rPr>
          <w:rFonts w:ascii="Calibri" w:hAnsi="Calibri" w:cs="Calibri"/>
        </w:rPr>
        <w:t>:</w:t>
      </w:r>
    </w:p>
    <w:p w14:paraId="3D95A56A" w14:textId="30F7A21C" w:rsidR="00B0234A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2712D468" w14:textId="77777777" w:rsidR="00B0234A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6A16BA9A" w14:textId="331F18FB" w:rsidR="00FD03FC" w:rsidRDefault="00B0234A" w:rsidP="00FD03F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PhDr. Mgr. Michaela Knotková Hofštetrová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1D73">
        <w:rPr>
          <w:rFonts w:ascii="Calibri" w:hAnsi="Calibri" w:cs="Calibri"/>
        </w:rPr>
        <w:t>JUDr. Alena Tobiášová</w:t>
      </w:r>
      <w:r w:rsidR="00832BBA">
        <w:rPr>
          <w:rFonts w:ascii="Calibri" w:hAnsi="Calibri" w:cs="Calibri"/>
        </w:rPr>
        <w:t xml:space="preserve">    </w:t>
      </w:r>
      <w:r w:rsidR="00555880">
        <w:rPr>
          <w:rFonts w:ascii="Calibri" w:hAnsi="Calibri" w:cs="Calibri"/>
        </w:rPr>
        <w:t>….</w:t>
      </w:r>
    </w:p>
    <w:p w14:paraId="05019AB0" w14:textId="70218548" w:rsidR="00FD03FC" w:rsidRDefault="00FD03FC" w:rsidP="00B0234A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ředitel </w:t>
      </w:r>
      <w:r w:rsidR="00B0234A">
        <w:rPr>
          <w:rFonts w:ascii="Calibri" w:hAnsi="Calibri" w:cs="Calibri"/>
        </w:rPr>
        <w:tab/>
      </w:r>
      <w:r w:rsidR="00B0234A">
        <w:rPr>
          <w:rFonts w:ascii="Calibri" w:hAnsi="Calibri" w:cs="Calibri"/>
        </w:rPr>
        <w:tab/>
      </w:r>
      <w:r w:rsidR="00B0234A">
        <w:rPr>
          <w:rFonts w:ascii="Calibri" w:hAnsi="Calibri" w:cs="Calibri"/>
        </w:rPr>
        <w:tab/>
      </w:r>
      <w:r w:rsidR="00B0234A">
        <w:rPr>
          <w:rFonts w:ascii="Calibri" w:hAnsi="Calibri" w:cs="Calibri"/>
        </w:rPr>
        <w:tab/>
      </w:r>
      <w:r w:rsidR="00831D73">
        <w:rPr>
          <w:rFonts w:ascii="Calibri" w:hAnsi="Calibri" w:cs="Calibri"/>
        </w:rPr>
        <w:tab/>
      </w:r>
      <w:r w:rsidR="00B0234A">
        <w:rPr>
          <w:rFonts w:ascii="Calibri" w:hAnsi="Calibri" w:cs="Calibri"/>
        </w:rPr>
        <w:tab/>
      </w:r>
      <w:r w:rsidR="00B0234A">
        <w:rPr>
          <w:rFonts w:ascii="Calibri" w:hAnsi="Calibri" w:cs="Calibri"/>
        </w:rPr>
        <w:tab/>
        <w:t xml:space="preserve">          </w:t>
      </w:r>
      <w:r w:rsidR="00B0234A">
        <w:rPr>
          <w:rFonts w:ascii="Calibri" w:hAnsi="Calibri" w:cs="Calibri"/>
        </w:rPr>
        <w:tab/>
      </w:r>
      <w:r w:rsidR="00831D73">
        <w:rPr>
          <w:rFonts w:ascii="Calibri" w:hAnsi="Calibri" w:cs="Calibri"/>
        </w:rPr>
        <w:t>lektor</w:t>
      </w:r>
    </w:p>
    <w:sectPr w:rsidR="00FD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D574" w16cex:dateUtc="2022-11-21T09:46:00Z"/>
  <w16cex:commentExtensible w16cex:durableId="271CA25C" w16cex:dateUtc="2022-11-14T10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FC"/>
    <w:rsid w:val="00037F17"/>
    <w:rsid w:val="00555880"/>
    <w:rsid w:val="00831D73"/>
    <w:rsid w:val="00832BBA"/>
    <w:rsid w:val="00B0234A"/>
    <w:rsid w:val="00DD71F0"/>
    <w:rsid w:val="00E74AB3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4AC9"/>
  <w15:chartTrackingRefBased/>
  <w15:docId w15:val="{62A284B0-5C30-412A-8AB0-53160F1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D03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0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03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3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4FAA-9BEB-4CDD-9ACE-239F13DB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Pilař</dc:creator>
  <cp:keywords/>
  <dc:description/>
  <cp:lastModifiedBy>Nekudová Jana</cp:lastModifiedBy>
  <cp:revision>2</cp:revision>
  <dcterms:created xsi:type="dcterms:W3CDTF">2023-02-07T14:38:00Z</dcterms:created>
  <dcterms:modified xsi:type="dcterms:W3CDTF">2023-02-07T14:38:00Z</dcterms:modified>
</cp:coreProperties>
</file>