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1F53" w14:textId="77777777" w:rsidR="00742097" w:rsidRDefault="00742097">
      <w:pPr>
        <w:rPr>
          <w:sz w:val="2"/>
          <w:szCs w:val="24"/>
        </w:rPr>
      </w:pPr>
    </w:p>
    <w:p w14:paraId="519FA7AA" w14:textId="77777777" w:rsidR="00742097" w:rsidRDefault="007E6B42">
      <w:pPr>
        <w:framePr w:w="5260" w:h="1459" w:wrap="auto" w:hAnchor="margin" w:x="76" w:y="604"/>
        <w:rPr>
          <w:sz w:val="24"/>
          <w:szCs w:val="24"/>
        </w:rPr>
      </w:pPr>
      <w:r>
        <w:rPr>
          <w:sz w:val="24"/>
          <w:szCs w:val="24"/>
        </w:rPr>
        <w:pict w14:anchorId="033B86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72.75pt" o:allowincell="f">
            <v:imagedata r:id="rId5" o:title=""/>
          </v:shape>
        </w:pict>
      </w:r>
    </w:p>
    <w:p w14:paraId="74F00FFA" w14:textId="77777777" w:rsidR="00742097" w:rsidRDefault="007E6B42">
      <w:pPr>
        <w:framePr w:w="1103" w:h="235" w:wrap="auto" w:hAnchor="margin" w:x="359" w:y="2423"/>
        <w:spacing w:line="235" w:lineRule="exact"/>
        <w:ind w:left="4"/>
        <w:rPr>
          <w:rFonts w:ascii="Arial" w:hAnsi="Arial"/>
          <w:w w:val="110"/>
          <w:sz w:val="21"/>
          <w:szCs w:val="24"/>
        </w:rPr>
      </w:pPr>
      <w:r>
        <w:rPr>
          <w:rFonts w:ascii="Arial" w:hAnsi="Arial"/>
          <w:b/>
          <w:sz w:val="21"/>
          <w:szCs w:val="24"/>
        </w:rPr>
        <w:t xml:space="preserve">ČLÁNEK </w:t>
      </w:r>
      <w:r>
        <w:rPr>
          <w:rFonts w:ascii="Arial" w:hAnsi="Arial"/>
          <w:w w:val="110"/>
          <w:sz w:val="21"/>
          <w:szCs w:val="24"/>
        </w:rPr>
        <w:t xml:space="preserve">I. </w:t>
      </w:r>
    </w:p>
    <w:p w14:paraId="38A1E740" w14:textId="77777777" w:rsidR="00742097" w:rsidRDefault="007E6B42">
      <w:pPr>
        <w:framePr w:w="1943" w:h="239" w:wrap="auto" w:hAnchor="margin" w:x="2216" w:y="2433"/>
        <w:spacing w:line="235" w:lineRule="exact"/>
        <w:ind w:left="4"/>
        <w:rPr>
          <w:rFonts w:ascii="Arial" w:hAnsi="Arial"/>
          <w:b/>
          <w:sz w:val="21"/>
          <w:szCs w:val="24"/>
        </w:rPr>
      </w:pPr>
      <w:r>
        <w:rPr>
          <w:rFonts w:ascii="Arial" w:hAnsi="Arial"/>
          <w:b/>
          <w:sz w:val="21"/>
          <w:szCs w:val="24"/>
        </w:rPr>
        <w:t xml:space="preserve">SMLUVNÍ STRANY </w:t>
      </w:r>
    </w:p>
    <w:p w14:paraId="36315ECA" w14:textId="77777777" w:rsidR="00742097" w:rsidRDefault="007E6B42">
      <w:pPr>
        <w:framePr w:w="4099" w:h="1569" w:wrap="auto" w:hAnchor="margin" w:x="484" w:y="3100"/>
        <w:spacing w:line="201" w:lineRule="exact"/>
        <w:ind w:left="9"/>
        <w:rPr>
          <w:rFonts w:ascii="Arial" w:hAnsi="Arial"/>
          <w:sz w:val="18"/>
          <w:szCs w:val="24"/>
        </w:rPr>
      </w:pPr>
      <w:proofErr w:type="gramStart"/>
      <w:r>
        <w:rPr>
          <w:rFonts w:ascii="Arial" w:hAnsi="Arial"/>
          <w:sz w:val="18"/>
          <w:szCs w:val="24"/>
        </w:rPr>
        <w:t>Objednatel - sídlo</w:t>
      </w:r>
      <w:proofErr w:type="gramEnd"/>
      <w:r>
        <w:rPr>
          <w:rFonts w:ascii="Arial" w:hAnsi="Arial"/>
          <w:sz w:val="18"/>
          <w:szCs w:val="24"/>
        </w:rPr>
        <w:t xml:space="preserve"> </w:t>
      </w:r>
    </w:p>
    <w:p w14:paraId="1F0E2B60" w14:textId="77777777" w:rsidR="00742097" w:rsidRDefault="007E6B42">
      <w:pPr>
        <w:framePr w:w="4099" w:h="1569" w:wrap="auto" w:hAnchor="margin" w:x="484" w:y="3100"/>
        <w:spacing w:before="9" w:line="259" w:lineRule="exact"/>
        <w:ind w:left="28"/>
        <w:rPr>
          <w:rFonts w:ascii="Arial" w:hAnsi="Arial"/>
          <w:b/>
          <w:sz w:val="19"/>
          <w:szCs w:val="24"/>
        </w:rPr>
      </w:pPr>
      <w:r>
        <w:rPr>
          <w:rFonts w:ascii="Arial" w:hAnsi="Arial"/>
          <w:b/>
          <w:sz w:val="19"/>
          <w:szCs w:val="24"/>
        </w:rPr>
        <w:t xml:space="preserve">Městské středisko sociálních služeb OÁZA Nové Měst </w:t>
      </w:r>
    </w:p>
    <w:p w14:paraId="7DA2B9FE" w14:textId="77777777" w:rsidR="00742097" w:rsidRDefault="007E6B42">
      <w:pPr>
        <w:framePr w:w="4099" w:h="1569" w:wrap="auto" w:hAnchor="margin" w:x="484" w:y="3100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o nad Metují </w:t>
      </w:r>
    </w:p>
    <w:p w14:paraId="66C64759" w14:textId="77777777" w:rsidR="00742097" w:rsidRDefault="007E6B42">
      <w:pPr>
        <w:framePr w:w="4099" w:h="1569" w:wrap="auto" w:hAnchor="margin" w:x="484" w:y="3100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T. G. Masaryka 1424 </w:t>
      </w:r>
    </w:p>
    <w:p w14:paraId="5FAC07C2" w14:textId="77777777" w:rsidR="00742097" w:rsidRDefault="007E6B42">
      <w:pPr>
        <w:framePr w:w="4099" w:h="1569" w:wrap="auto" w:hAnchor="margin" w:x="484" w:y="3100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54901 Nové Město nad Metují </w:t>
      </w:r>
    </w:p>
    <w:p w14:paraId="65B282ED" w14:textId="77777777" w:rsidR="00742097" w:rsidRDefault="007E6B42">
      <w:pPr>
        <w:framePr w:w="950" w:h="1003" w:wrap="auto" w:hAnchor="margin" w:x="508" w:y="4929"/>
        <w:spacing w:line="206" w:lineRule="exact"/>
        <w:ind w:left="19"/>
        <w:rPr>
          <w:rFonts w:ascii="Arial" w:hAnsi="Arial"/>
          <w:b/>
          <w:sz w:val="19"/>
          <w:szCs w:val="24"/>
        </w:rPr>
      </w:pPr>
      <w:r>
        <w:rPr>
          <w:rFonts w:ascii="Arial" w:hAnsi="Arial"/>
          <w:b/>
          <w:sz w:val="19"/>
          <w:szCs w:val="24"/>
        </w:rPr>
        <w:t xml:space="preserve">IČO: </w:t>
      </w:r>
    </w:p>
    <w:p w14:paraId="0C55BC0E" w14:textId="77777777" w:rsidR="00742097" w:rsidRDefault="007E6B42">
      <w:pPr>
        <w:framePr w:w="950" w:h="1003" w:wrap="auto" w:hAnchor="margin" w:x="508" w:y="4929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DIČ: </w:t>
      </w:r>
    </w:p>
    <w:p w14:paraId="501C2586" w14:textId="77777777" w:rsidR="00742097" w:rsidRDefault="007E6B42">
      <w:pPr>
        <w:framePr w:w="950" w:h="1003" w:wrap="auto" w:hAnchor="margin" w:x="508" w:y="4929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Číslo účtu: </w:t>
      </w:r>
    </w:p>
    <w:p w14:paraId="62D8679C" w14:textId="77777777" w:rsidR="00742097" w:rsidRDefault="007E6B42">
      <w:pPr>
        <w:framePr w:w="950" w:h="1003" w:wrap="auto" w:hAnchor="margin" w:x="508" w:y="4929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IBAN: </w:t>
      </w:r>
    </w:p>
    <w:p w14:paraId="230BB506" w14:textId="77777777" w:rsidR="00742097" w:rsidRDefault="007E6B42">
      <w:pPr>
        <w:framePr w:w="878" w:h="273" w:wrap="auto" w:hAnchor="margin" w:x="1933" w:y="4876"/>
        <w:spacing w:line="268" w:lineRule="exact"/>
        <w:ind w:left="19"/>
        <w:rPr>
          <w:rFonts w:ascii="Courier New" w:hAnsi="Courier New"/>
          <w:b/>
          <w:w w:val="85"/>
          <w:sz w:val="21"/>
          <w:szCs w:val="24"/>
        </w:rPr>
      </w:pPr>
      <w:r>
        <w:rPr>
          <w:rFonts w:ascii="Courier New" w:hAnsi="Courier New"/>
          <w:b/>
          <w:w w:val="85"/>
          <w:sz w:val="21"/>
          <w:szCs w:val="24"/>
        </w:rPr>
        <w:t xml:space="preserve">62730631 </w:t>
      </w:r>
    </w:p>
    <w:p w14:paraId="132C697F" w14:textId="77777777" w:rsidR="00742097" w:rsidRDefault="007E6B42">
      <w:pPr>
        <w:framePr w:w="4089" w:h="1583" w:wrap="auto" w:hAnchor="margin" w:x="484" w:y="6148"/>
        <w:spacing w:line="201" w:lineRule="exact"/>
        <w:ind w:left="9"/>
        <w:rPr>
          <w:rFonts w:ascii="Arial" w:hAnsi="Arial"/>
          <w:sz w:val="18"/>
          <w:szCs w:val="24"/>
        </w:rPr>
      </w:pPr>
      <w:proofErr w:type="gramStart"/>
      <w:r>
        <w:rPr>
          <w:rFonts w:ascii="Arial" w:hAnsi="Arial"/>
          <w:sz w:val="18"/>
          <w:szCs w:val="24"/>
        </w:rPr>
        <w:t>Objednatel - provozovna</w:t>
      </w:r>
      <w:proofErr w:type="gramEnd"/>
      <w:r>
        <w:rPr>
          <w:rFonts w:ascii="Arial" w:hAnsi="Arial"/>
          <w:sz w:val="18"/>
          <w:szCs w:val="24"/>
        </w:rPr>
        <w:t xml:space="preserve"> </w:t>
      </w:r>
    </w:p>
    <w:p w14:paraId="29D7D719" w14:textId="77777777" w:rsidR="00742097" w:rsidRDefault="007E6B42">
      <w:pPr>
        <w:framePr w:w="4089" w:h="1583" w:wrap="auto" w:hAnchor="margin" w:x="484" w:y="6148"/>
        <w:spacing w:before="9" w:line="259" w:lineRule="exact"/>
        <w:ind w:left="28"/>
        <w:rPr>
          <w:rFonts w:ascii="Arial" w:hAnsi="Arial"/>
          <w:b/>
          <w:sz w:val="19"/>
          <w:szCs w:val="24"/>
        </w:rPr>
      </w:pPr>
      <w:r>
        <w:rPr>
          <w:rFonts w:ascii="Arial" w:hAnsi="Arial"/>
          <w:b/>
          <w:sz w:val="19"/>
          <w:szCs w:val="24"/>
        </w:rPr>
        <w:t xml:space="preserve">Městské středisko sociálních služeb OÁZA Nové Měst </w:t>
      </w:r>
    </w:p>
    <w:p w14:paraId="5863A921" w14:textId="77777777" w:rsidR="00742097" w:rsidRDefault="007E6B42">
      <w:pPr>
        <w:framePr w:w="4089" w:h="1583" w:wrap="auto" w:hAnchor="margin" w:x="484" w:y="6148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o nad Metují </w:t>
      </w:r>
    </w:p>
    <w:p w14:paraId="025C4909" w14:textId="77777777" w:rsidR="00742097" w:rsidRDefault="007E6B42">
      <w:pPr>
        <w:framePr w:w="4089" w:h="1583" w:wrap="auto" w:hAnchor="margin" w:x="484" w:y="6148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T. G. Masaryka 1424 </w:t>
      </w:r>
    </w:p>
    <w:p w14:paraId="296A7CEB" w14:textId="77777777" w:rsidR="00742097" w:rsidRDefault="007E6B42">
      <w:pPr>
        <w:framePr w:w="4089" w:h="1583" w:wrap="auto" w:hAnchor="margin" w:x="484" w:y="6148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54901 Nové Město nad Metují </w:t>
      </w:r>
    </w:p>
    <w:p w14:paraId="75470203" w14:textId="77777777" w:rsidR="00742097" w:rsidRDefault="007E6B42">
      <w:pPr>
        <w:framePr w:w="710" w:h="268" w:wrap="auto" w:hAnchor="margin" w:x="5663" w:y="796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pict w14:anchorId="1DA10DEB">
          <v:shape id="_x0000_i1026" type="#_x0000_t75" style="width:35.25pt;height:13.5pt" o:allowincell="f">
            <v:imagedata r:id="rId6" o:title=""/>
          </v:shape>
        </w:pict>
      </w:r>
    </w:p>
    <w:p w14:paraId="4025183D" w14:textId="77777777" w:rsidR="00742097" w:rsidRDefault="007E6B42">
      <w:pPr>
        <w:framePr w:w="575" w:h="710" w:wrap="auto" w:hAnchor="margin" w:x="6359" w:y="359"/>
        <w:spacing w:line="489" w:lineRule="exact"/>
        <w:ind w:left="33"/>
        <w:rPr>
          <w:w w:val="135"/>
          <w:sz w:val="46"/>
          <w:szCs w:val="24"/>
        </w:rPr>
      </w:pPr>
      <w:r>
        <w:rPr>
          <w:w w:val="135"/>
          <w:sz w:val="46"/>
          <w:szCs w:val="24"/>
        </w:rPr>
        <w:t xml:space="preserve">. </w:t>
      </w:r>
    </w:p>
    <w:p w14:paraId="6A1FAC68" w14:textId="77777777" w:rsidR="00742097" w:rsidRDefault="007E6B42">
      <w:pPr>
        <w:framePr w:w="575" w:h="710" w:wrap="auto" w:hAnchor="margin" w:x="6359" w:y="359"/>
        <w:spacing w:line="215" w:lineRule="exact"/>
        <w:ind w:left="33"/>
        <w:rPr>
          <w:rFonts w:ascii="Arial" w:hAnsi="Arial"/>
          <w:b/>
          <w:w w:val="134"/>
          <w:sz w:val="24"/>
          <w:szCs w:val="24"/>
        </w:rPr>
      </w:pPr>
      <w:r>
        <w:rPr>
          <w:rFonts w:ascii="Arial" w:hAnsi="Arial"/>
          <w:b/>
          <w:w w:val="134"/>
          <w:sz w:val="24"/>
          <w:szCs w:val="24"/>
        </w:rPr>
        <w:t xml:space="preserve">IUS </w:t>
      </w:r>
    </w:p>
    <w:p w14:paraId="5C260039" w14:textId="77777777" w:rsidR="00742097" w:rsidRDefault="007E6B42">
      <w:pPr>
        <w:framePr w:w="1075" w:h="556" w:wrap="auto" w:hAnchor="margin" w:x="9484" w:y="68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pict w14:anchorId="469FAFB0">
          <v:shape id="_x0000_i1027" type="#_x0000_t75" style="width:54pt;height:27.75pt" o:allowincell="f">
            <v:imagedata r:id="rId7" o:title=""/>
          </v:shape>
        </w:pict>
      </w:r>
    </w:p>
    <w:p w14:paraId="38E380DF" w14:textId="77777777" w:rsidR="00742097" w:rsidRDefault="007E6B42">
      <w:pPr>
        <w:framePr w:w="1300" w:h="374" w:wrap="auto" w:hAnchor="margin" w:x="7434" w:y="710"/>
        <w:spacing w:line="364" w:lineRule="exact"/>
        <w:ind w:left="9"/>
        <w:rPr>
          <w:rFonts w:ascii="Arial" w:hAnsi="Arial"/>
          <w:b/>
          <w:sz w:val="34"/>
          <w:szCs w:val="24"/>
        </w:rPr>
      </w:pPr>
      <w:proofErr w:type="spellStart"/>
      <w:r>
        <w:rPr>
          <w:rFonts w:ascii="Arial" w:hAnsi="Arial"/>
          <w:b/>
          <w:sz w:val="34"/>
          <w:szCs w:val="24"/>
        </w:rPr>
        <w:t>ederrse</w:t>
      </w:r>
      <w:proofErr w:type="spellEnd"/>
      <w:r>
        <w:rPr>
          <w:rFonts w:ascii="Arial" w:hAnsi="Arial"/>
          <w:b/>
          <w:sz w:val="34"/>
          <w:szCs w:val="24"/>
        </w:rPr>
        <w:t xml:space="preserve"> </w:t>
      </w:r>
    </w:p>
    <w:p w14:paraId="0AD3AFA6" w14:textId="77777777" w:rsidR="00742097" w:rsidRDefault="007E6B42">
      <w:pPr>
        <w:framePr w:w="4377" w:h="503" w:wrap="auto" w:hAnchor="margin" w:x="5485" w:y="1555"/>
        <w:spacing w:line="268" w:lineRule="exact"/>
        <w:ind w:left="369" w:right="230"/>
        <w:jc w:val="both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ČÍSLO SMLOUVY: 1091095198 INTERNÍ ČÍSLO SMLOUVY: 1091095198 </w:t>
      </w:r>
    </w:p>
    <w:p w14:paraId="76063577" w14:textId="77777777" w:rsidR="00742097" w:rsidRDefault="007E6B42">
      <w:pPr>
        <w:framePr w:w="4377" w:h="1588" w:wrap="auto" w:hAnchor="margin" w:x="5485" w:y="2611"/>
        <w:spacing w:line="206" w:lineRule="exact"/>
        <w:ind w:left="331"/>
        <w:rPr>
          <w:rFonts w:ascii="Arial" w:hAnsi="Arial"/>
          <w:sz w:val="18"/>
          <w:szCs w:val="24"/>
        </w:rPr>
      </w:pPr>
      <w:proofErr w:type="gramStart"/>
      <w:r>
        <w:rPr>
          <w:rFonts w:ascii="Arial" w:hAnsi="Arial"/>
          <w:sz w:val="18"/>
          <w:szCs w:val="24"/>
        </w:rPr>
        <w:t>Objednatel - zasilatelská</w:t>
      </w:r>
      <w:proofErr w:type="gramEnd"/>
      <w:r>
        <w:rPr>
          <w:rFonts w:ascii="Arial" w:hAnsi="Arial"/>
          <w:sz w:val="18"/>
          <w:szCs w:val="24"/>
        </w:rPr>
        <w:t xml:space="preserve"> adresa </w:t>
      </w:r>
    </w:p>
    <w:p w14:paraId="673DFEFA" w14:textId="77777777" w:rsidR="00742097" w:rsidRDefault="007E6B42">
      <w:pPr>
        <w:framePr w:w="4377" w:h="1588" w:wrap="auto" w:hAnchor="margin" w:x="5485" w:y="2611"/>
        <w:spacing w:before="14" w:line="254" w:lineRule="exact"/>
        <w:ind w:left="331"/>
        <w:rPr>
          <w:rFonts w:ascii="Arial" w:hAnsi="Arial"/>
          <w:b/>
          <w:sz w:val="19"/>
          <w:szCs w:val="24"/>
        </w:rPr>
      </w:pPr>
      <w:r>
        <w:rPr>
          <w:rFonts w:ascii="Arial" w:hAnsi="Arial"/>
          <w:w w:val="107"/>
          <w:sz w:val="19"/>
          <w:szCs w:val="24"/>
        </w:rPr>
        <w:t xml:space="preserve">Městské středisko sociálních služeb OÁZA </w:t>
      </w:r>
      <w:r>
        <w:rPr>
          <w:rFonts w:ascii="Arial" w:hAnsi="Arial"/>
          <w:b/>
          <w:sz w:val="19"/>
          <w:szCs w:val="24"/>
        </w:rPr>
        <w:t xml:space="preserve">Nové Měst </w:t>
      </w:r>
    </w:p>
    <w:p w14:paraId="506BBAA0" w14:textId="77777777" w:rsidR="00742097" w:rsidRDefault="007E6B42">
      <w:pPr>
        <w:framePr w:w="4377" w:h="1588" w:wrap="auto" w:hAnchor="margin" w:x="5485" w:y="2611"/>
        <w:spacing w:line="268" w:lineRule="exact"/>
        <w:ind w:left="316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o nad Metují </w:t>
      </w:r>
    </w:p>
    <w:p w14:paraId="4FE364FD" w14:textId="77777777" w:rsidR="00742097" w:rsidRDefault="007E6B42">
      <w:pPr>
        <w:framePr w:w="4377" w:h="1588" w:wrap="auto" w:hAnchor="margin" w:x="5485" w:y="2611"/>
        <w:spacing w:line="268" w:lineRule="exact"/>
        <w:ind w:left="316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T. G. Masaryka 1424 </w:t>
      </w:r>
    </w:p>
    <w:p w14:paraId="61A62815" w14:textId="77777777" w:rsidR="00742097" w:rsidRDefault="007E6B42">
      <w:pPr>
        <w:framePr w:w="4377" w:h="1588" w:wrap="auto" w:hAnchor="margin" w:x="5485" w:y="2611"/>
        <w:spacing w:line="268" w:lineRule="exact"/>
        <w:ind w:left="316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54901 Nové Město nad Metují </w:t>
      </w:r>
    </w:p>
    <w:p w14:paraId="3E5C963B" w14:textId="77777777" w:rsidR="00742097" w:rsidRDefault="007E6B42">
      <w:pPr>
        <w:framePr w:w="4521" w:h="763" w:wrap="auto" w:hAnchor="margin" w:x="5485" w:y="4977"/>
        <w:tabs>
          <w:tab w:val="left" w:pos="1977"/>
        </w:tabs>
        <w:spacing w:line="215" w:lineRule="exact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Zastoupený: </w:t>
      </w:r>
      <w:r>
        <w:rPr>
          <w:rFonts w:ascii="Arial" w:hAnsi="Arial"/>
          <w:sz w:val="18"/>
          <w:szCs w:val="24"/>
        </w:rPr>
        <w:tab/>
        <w:t xml:space="preserve">Mgr. Jana Balcarová, ředitel </w:t>
      </w:r>
    </w:p>
    <w:p w14:paraId="00FC1ECB" w14:textId="77777777" w:rsidR="00742097" w:rsidRDefault="007E6B42">
      <w:pPr>
        <w:framePr w:w="4521" w:h="763" w:wrap="auto" w:hAnchor="margin" w:x="5485" w:y="4977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>Sp</w:t>
      </w:r>
      <w:r>
        <w:rPr>
          <w:rFonts w:ascii="Arial" w:hAnsi="Arial"/>
          <w:sz w:val="18"/>
          <w:szCs w:val="24"/>
        </w:rPr>
        <w:t xml:space="preserve">isová značka: </w:t>
      </w:r>
    </w:p>
    <w:p w14:paraId="6335FE8D" w14:textId="77777777" w:rsidR="00742097" w:rsidRDefault="007E6B42">
      <w:pPr>
        <w:framePr w:w="4521" w:h="763" w:wrap="auto" w:hAnchor="margin" w:x="5485" w:y="4977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e-mail pro fakturaci: </w:t>
      </w:r>
    </w:p>
    <w:p w14:paraId="297358E4" w14:textId="77777777" w:rsidR="00742097" w:rsidRDefault="007E6B42">
      <w:pPr>
        <w:framePr w:w="3091" w:h="254" w:wrap="auto" w:hAnchor="margin" w:x="7463" w:y="5822"/>
        <w:spacing w:line="254" w:lineRule="exact"/>
        <w:ind w:left="316"/>
        <w:rPr>
          <w:i/>
          <w:sz w:val="23"/>
          <w:szCs w:val="24"/>
        </w:rPr>
      </w:pPr>
      <w:r>
        <w:rPr>
          <w:i/>
          <w:sz w:val="23"/>
          <w:szCs w:val="24"/>
        </w:rPr>
        <w:t xml:space="preserve">I </w:t>
      </w:r>
    </w:p>
    <w:p w14:paraId="4925F6D3" w14:textId="77777777" w:rsidR="00742097" w:rsidRDefault="007E6B42">
      <w:pPr>
        <w:framePr w:w="1540" w:h="215" w:wrap="auto" w:hAnchor="margin" w:x="5423" w:y="6427"/>
        <w:spacing w:line="201" w:lineRule="exact"/>
        <w:ind w:left="9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Kontaktní osoba: </w:t>
      </w:r>
    </w:p>
    <w:p w14:paraId="507AC7E1" w14:textId="77777777" w:rsidR="00742097" w:rsidRDefault="007E6B42">
      <w:pPr>
        <w:framePr w:w="3167" w:h="479" w:wrap="auto" w:hAnchor="margin" w:x="7458" w:y="6441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Městské středisko sociálních služeb OÁZA Nové Měst </w:t>
      </w:r>
    </w:p>
    <w:p w14:paraId="1152EAAB" w14:textId="77777777" w:rsidR="00742097" w:rsidRDefault="007E6B42">
      <w:pPr>
        <w:framePr w:w="1435" w:h="475" w:wrap="auto" w:hAnchor="margin" w:x="5423" w:y="6959"/>
        <w:spacing w:line="268" w:lineRule="exact"/>
        <w:ind w:left="47" w:right="691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Telefon: e-mail: </w:t>
      </w:r>
    </w:p>
    <w:p w14:paraId="35015320" w14:textId="77777777" w:rsidR="00742097" w:rsidRDefault="007E6B42">
      <w:pPr>
        <w:framePr w:w="4094" w:h="998" w:wrap="auto" w:hAnchor="margin" w:x="479" w:y="8001"/>
        <w:spacing w:line="263" w:lineRule="exact"/>
        <w:ind w:left="4" w:right="2111"/>
        <w:rPr>
          <w:rFonts w:ascii="Arial" w:hAnsi="Arial"/>
          <w:sz w:val="18"/>
          <w:szCs w:val="24"/>
        </w:rPr>
      </w:pPr>
      <w:proofErr w:type="gramStart"/>
      <w:r>
        <w:rPr>
          <w:rFonts w:ascii="Arial" w:hAnsi="Arial"/>
          <w:sz w:val="18"/>
          <w:szCs w:val="24"/>
        </w:rPr>
        <w:t>Zhotovitel - sídlo</w:t>
      </w:r>
      <w:proofErr w:type="gramEnd"/>
      <w:r>
        <w:rPr>
          <w:rFonts w:ascii="Arial" w:hAnsi="Arial"/>
          <w:sz w:val="18"/>
          <w:szCs w:val="24"/>
        </w:rPr>
        <w:t xml:space="preserve"> </w:t>
      </w:r>
      <w:r>
        <w:rPr>
          <w:rFonts w:ascii="Arial" w:hAnsi="Arial"/>
          <w:b/>
          <w:sz w:val="19"/>
          <w:szCs w:val="24"/>
        </w:rPr>
        <w:t xml:space="preserve">Marius </w:t>
      </w:r>
      <w:proofErr w:type="spellStart"/>
      <w:r>
        <w:rPr>
          <w:rFonts w:ascii="Arial" w:hAnsi="Arial"/>
          <w:b/>
          <w:sz w:val="19"/>
          <w:szCs w:val="24"/>
        </w:rPr>
        <w:t>Pedersen</w:t>
      </w:r>
      <w:proofErr w:type="spellEnd"/>
      <w:r>
        <w:rPr>
          <w:rFonts w:ascii="Arial" w:hAnsi="Arial"/>
          <w:b/>
          <w:sz w:val="19"/>
          <w:szCs w:val="24"/>
        </w:rPr>
        <w:t xml:space="preserve"> a.s. </w:t>
      </w:r>
      <w:r>
        <w:rPr>
          <w:rFonts w:ascii="Arial" w:hAnsi="Arial"/>
          <w:sz w:val="18"/>
          <w:szCs w:val="24"/>
        </w:rPr>
        <w:t xml:space="preserve">Průběžná 1940/3 50009 Hradec Králové </w:t>
      </w:r>
    </w:p>
    <w:p w14:paraId="0EDEC486" w14:textId="77777777" w:rsidR="00742097" w:rsidRDefault="007E6B42">
      <w:pPr>
        <w:framePr w:w="950" w:h="1007" w:wrap="auto" w:hAnchor="margin" w:x="445" w:y="9686"/>
        <w:spacing w:line="206" w:lineRule="exact"/>
        <w:ind w:left="19"/>
        <w:rPr>
          <w:rFonts w:ascii="Arial" w:hAnsi="Arial"/>
          <w:b/>
          <w:sz w:val="19"/>
          <w:szCs w:val="24"/>
        </w:rPr>
      </w:pPr>
      <w:r>
        <w:rPr>
          <w:rFonts w:ascii="Arial" w:hAnsi="Arial"/>
          <w:b/>
          <w:sz w:val="19"/>
          <w:szCs w:val="24"/>
        </w:rPr>
        <w:t xml:space="preserve">IČO: </w:t>
      </w:r>
    </w:p>
    <w:p w14:paraId="1326109D" w14:textId="77777777" w:rsidR="00742097" w:rsidRDefault="007E6B42">
      <w:pPr>
        <w:framePr w:w="950" w:h="1007" w:wrap="auto" w:hAnchor="margin" w:x="445" w:y="9686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DIČ: </w:t>
      </w:r>
    </w:p>
    <w:p w14:paraId="365818E6" w14:textId="77777777" w:rsidR="00742097" w:rsidRDefault="007E6B42">
      <w:pPr>
        <w:framePr w:w="950" w:h="1007" w:wrap="auto" w:hAnchor="margin" w:x="445" w:y="9686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Číslo účtu: </w:t>
      </w:r>
    </w:p>
    <w:p w14:paraId="6CBFFC6E" w14:textId="77777777" w:rsidR="00742097" w:rsidRDefault="007E6B42">
      <w:pPr>
        <w:framePr w:w="950" w:h="1007" w:wrap="auto" w:hAnchor="margin" w:x="445" w:y="9686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IBAN: </w:t>
      </w:r>
    </w:p>
    <w:p w14:paraId="1C43EFBD" w14:textId="77777777" w:rsidR="00742097" w:rsidRDefault="007E6B42">
      <w:pPr>
        <w:framePr w:w="2990" w:h="1079" w:wrap="auto" w:hAnchor="margin" w:x="1871" w:y="9633"/>
        <w:spacing w:before="4" w:line="263" w:lineRule="exact"/>
        <w:ind w:left="14" w:right="1718"/>
        <w:rPr>
          <w:rFonts w:ascii="Arial" w:hAnsi="Arial"/>
          <w:sz w:val="18"/>
          <w:szCs w:val="24"/>
        </w:rPr>
      </w:pPr>
      <w:r>
        <w:rPr>
          <w:rFonts w:ascii="Courier New" w:hAnsi="Courier New"/>
          <w:b/>
          <w:w w:val="85"/>
          <w:sz w:val="21"/>
          <w:szCs w:val="24"/>
        </w:rPr>
        <w:t xml:space="preserve">42194920 </w:t>
      </w:r>
      <w:r>
        <w:rPr>
          <w:rFonts w:ascii="Arial" w:hAnsi="Arial"/>
          <w:sz w:val="18"/>
          <w:szCs w:val="24"/>
        </w:rPr>
        <w:t xml:space="preserve">CZ42194920 8787063/0300 </w:t>
      </w:r>
    </w:p>
    <w:p w14:paraId="7550EF29" w14:textId="77777777" w:rsidR="00742097" w:rsidRDefault="007E6B42">
      <w:pPr>
        <w:framePr w:w="2990" w:h="1079" w:wrap="auto" w:hAnchor="margin" w:x="1871" w:y="9633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CZ95 0300 0000 0000 0878 7063 </w:t>
      </w:r>
    </w:p>
    <w:p w14:paraId="3CF3FF5E" w14:textId="77777777" w:rsidR="00742097" w:rsidRDefault="007E6B42">
      <w:pPr>
        <w:framePr w:w="4123" w:h="1046" w:wrap="auto" w:hAnchor="margin" w:x="450" w:y="10963"/>
        <w:spacing w:line="263" w:lineRule="exact"/>
        <w:ind w:left="9" w:right="1982"/>
        <w:jc w:val="both"/>
        <w:rPr>
          <w:rFonts w:ascii="Arial" w:hAnsi="Arial"/>
          <w:sz w:val="18"/>
          <w:szCs w:val="24"/>
        </w:rPr>
      </w:pPr>
      <w:proofErr w:type="gramStart"/>
      <w:r>
        <w:rPr>
          <w:rFonts w:ascii="Arial" w:hAnsi="Arial"/>
          <w:sz w:val="18"/>
          <w:szCs w:val="24"/>
        </w:rPr>
        <w:t>Zhotovitel - provozovna</w:t>
      </w:r>
      <w:proofErr w:type="gramEnd"/>
      <w:r>
        <w:rPr>
          <w:rFonts w:ascii="Arial" w:hAnsi="Arial"/>
          <w:sz w:val="18"/>
          <w:szCs w:val="24"/>
        </w:rPr>
        <w:t xml:space="preserve"> </w:t>
      </w:r>
      <w:r>
        <w:rPr>
          <w:rFonts w:ascii="Arial" w:hAnsi="Arial"/>
          <w:b/>
          <w:sz w:val="19"/>
          <w:szCs w:val="24"/>
        </w:rPr>
        <w:t xml:space="preserve">PJ MPNA </w:t>
      </w:r>
      <w:r>
        <w:rPr>
          <w:rFonts w:ascii="Arial" w:hAnsi="Arial"/>
          <w:sz w:val="19"/>
          <w:szCs w:val="24"/>
        </w:rPr>
        <w:t xml:space="preserve">- </w:t>
      </w:r>
      <w:r>
        <w:rPr>
          <w:rFonts w:ascii="Arial" w:hAnsi="Arial"/>
          <w:b/>
          <w:sz w:val="19"/>
          <w:szCs w:val="24"/>
        </w:rPr>
        <w:t xml:space="preserve">Rychnovek </w:t>
      </w:r>
      <w:proofErr w:type="spellStart"/>
      <w:r>
        <w:rPr>
          <w:rFonts w:ascii="Arial" w:hAnsi="Arial"/>
          <w:sz w:val="18"/>
          <w:szCs w:val="24"/>
        </w:rPr>
        <w:t>Rychnovek</w:t>
      </w:r>
      <w:proofErr w:type="spellEnd"/>
      <w:r>
        <w:rPr>
          <w:rFonts w:ascii="Arial" w:hAnsi="Arial"/>
          <w:sz w:val="18"/>
          <w:szCs w:val="24"/>
        </w:rPr>
        <w:t xml:space="preserve"> 97 </w:t>
      </w:r>
    </w:p>
    <w:p w14:paraId="77987C35" w14:textId="77777777" w:rsidR="00742097" w:rsidRDefault="007E6B42">
      <w:pPr>
        <w:framePr w:w="4123" w:h="1046" w:wrap="auto" w:hAnchor="margin" w:x="450" w:y="10963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552 25 Rychnovek </w:t>
      </w:r>
    </w:p>
    <w:p w14:paraId="2FE1ECE6" w14:textId="77777777" w:rsidR="00742097" w:rsidRDefault="007E6B42">
      <w:pPr>
        <w:framePr w:w="1454" w:h="499" w:wrap="auto" w:hAnchor="margin" w:x="5418" w:y="9715"/>
        <w:spacing w:line="201" w:lineRule="exact"/>
        <w:ind w:left="9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Zastoupený: </w:t>
      </w:r>
    </w:p>
    <w:p w14:paraId="0949FFE9" w14:textId="77777777" w:rsidR="00742097" w:rsidRDefault="007E6B42">
      <w:pPr>
        <w:framePr w:w="1454" w:h="499" w:wrap="auto" w:hAnchor="margin" w:x="5418" w:y="9715"/>
        <w:spacing w:line="273" w:lineRule="exact"/>
        <w:ind w:left="4" w:righ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Spisová značka: </w:t>
      </w:r>
    </w:p>
    <w:p w14:paraId="76EB44A4" w14:textId="77777777" w:rsidR="00742097" w:rsidRDefault="007E6B42">
      <w:pPr>
        <w:framePr w:w="3163" w:h="479" w:wrap="auto" w:hAnchor="margin" w:x="7405" w:y="9988"/>
        <w:spacing w:line="273" w:lineRule="exact"/>
        <w:ind w:left="4" w:right="4"/>
        <w:rPr>
          <w:w w:val="82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Krajským soudem v Hradci Králové, oddíl B vložka </w:t>
      </w:r>
      <w:r>
        <w:rPr>
          <w:w w:val="82"/>
          <w:sz w:val="18"/>
          <w:szCs w:val="24"/>
        </w:rPr>
        <w:t xml:space="preserve">3RCl </w:t>
      </w:r>
    </w:p>
    <w:p w14:paraId="3AB52DDB" w14:textId="77777777" w:rsidR="00742097" w:rsidRDefault="007E6B42">
      <w:pPr>
        <w:framePr w:w="1751" w:h="239" w:wrap="auto" w:hAnchor="margin" w:x="5418" w:y="10507"/>
        <w:spacing w:line="201" w:lineRule="exact"/>
        <w:ind w:left="9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e-mail pro fakturaci: </w:t>
      </w:r>
    </w:p>
    <w:p w14:paraId="53AD0226" w14:textId="77777777" w:rsidR="00742097" w:rsidRDefault="007E6B42">
      <w:pPr>
        <w:framePr w:w="1017" w:h="172" w:wrap="auto" w:hAnchor="margin" w:x="8869" w:y="10607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pict w14:anchorId="7723D012">
          <v:shape id="_x0000_i1028" type="#_x0000_t75" style="width:51pt;height:8.25pt" o:allowincell="f">
            <v:imagedata r:id="rId8" o:title=""/>
          </v:shape>
        </w:pict>
      </w:r>
    </w:p>
    <w:p w14:paraId="2F38529C" w14:textId="77777777" w:rsidR="00742097" w:rsidRDefault="007E6B42">
      <w:pPr>
        <w:framePr w:w="1497" w:h="734" w:wrap="auto" w:hAnchor="margin" w:x="5375" w:y="11251"/>
        <w:spacing w:line="201" w:lineRule="exact"/>
        <w:ind w:left="9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Kontaktní osoba: </w:t>
      </w:r>
    </w:p>
    <w:p w14:paraId="1EC5E63E" w14:textId="77777777" w:rsidR="00742097" w:rsidRDefault="007E6B42">
      <w:pPr>
        <w:framePr w:w="1497" w:h="734" w:wrap="auto" w:hAnchor="margin" w:x="5375" w:y="11251"/>
        <w:spacing w:line="263" w:lineRule="exact"/>
        <w:ind w:left="4" w:right="791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Telefon: e-mail: </w:t>
      </w:r>
    </w:p>
    <w:p w14:paraId="291E9B83" w14:textId="77777777" w:rsidR="00742097" w:rsidRDefault="007E6B42">
      <w:pPr>
        <w:framePr w:w="1171" w:h="153" w:wrap="auto" w:hAnchor="margin" w:x="9100" w:y="1189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pict w14:anchorId="33F23A47">
          <v:shape id="_x0000_i1029" type="#_x0000_t75" style="width:58.5pt;height:7.5pt" o:allowincell="f">
            <v:imagedata r:id="rId9" o:title=""/>
          </v:shape>
        </w:pict>
      </w:r>
    </w:p>
    <w:p w14:paraId="1640B2E7" w14:textId="77777777" w:rsidR="00742097" w:rsidRDefault="007E6B42">
      <w:pPr>
        <w:framePr w:w="9379" w:h="268" w:wrap="auto" w:hAnchor="margin" w:x="484" w:y="13449"/>
        <w:spacing w:line="225" w:lineRule="exact"/>
        <w:ind w:left="153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Smluvní strany se níže uvedeného dne, měsíce a roku dohodly na uzavření tohoto dodatku ke smlouvě. </w:t>
      </w:r>
    </w:p>
    <w:p w14:paraId="4B1C183E" w14:textId="77777777" w:rsidR="00742097" w:rsidRDefault="007E6B42">
      <w:pPr>
        <w:framePr w:w="10252" w:h="196" w:wrap="auto" w:hAnchor="margin" w:x="484" w:y="16631"/>
        <w:spacing w:line="187" w:lineRule="exact"/>
        <w:ind w:left="9206"/>
        <w:rPr>
          <w:rFonts w:ascii="Arial" w:hAnsi="Arial"/>
          <w:sz w:val="17"/>
          <w:szCs w:val="24"/>
        </w:rPr>
      </w:pPr>
      <w:r>
        <w:rPr>
          <w:rFonts w:ascii="Arial" w:hAnsi="Arial"/>
          <w:sz w:val="17"/>
          <w:szCs w:val="24"/>
        </w:rPr>
        <w:t xml:space="preserve">Stránka 1 z 4 </w:t>
      </w:r>
    </w:p>
    <w:p w14:paraId="0FDAD193" w14:textId="77777777" w:rsidR="00742097" w:rsidRDefault="00742097">
      <w:pPr>
        <w:rPr>
          <w:rFonts w:ascii="Arial" w:hAnsi="Arial"/>
          <w:sz w:val="17"/>
          <w:szCs w:val="24"/>
        </w:rPr>
        <w:sectPr w:rsidR="00742097">
          <w:pgSz w:w="12240" w:h="20160"/>
          <w:pgMar w:top="360" w:right="984" w:bottom="360" w:left="518" w:header="708" w:footer="708" w:gutter="0"/>
          <w:cols w:space="708"/>
        </w:sectPr>
      </w:pPr>
    </w:p>
    <w:p w14:paraId="58A6C014" w14:textId="77777777" w:rsidR="00742097" w:rsidRDefault="00742097">
      <w:pPr>
        <w:rPr>
          <w:rFonts w:ascii="Arial" w:hAnsi="Arial"/>
          <w:sz w:val="2"/>
          <w:szCs w:val="24"/>
        </w:rPr>
      </w:pPr>
    </w:p>
    <w:p w14:paraId="1023AAA4" w14:textId="77777777" w:rsidR="00742097" w:rsidRDefault="007E6B42">
      <w:pPr>
        <w:framePr w:w="1147" w:h="230" w:wrap="auto" w:hAnchor="margin" w:x="383" w:y="359"/>
        <w:spacing w:line="225" w:lineRule="exact"/>
        <w:ind w:left="9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ČLÁNEK </w:t>
      </w:r>
      <w:proofErr w:type="spellStart"/>
      <w:r>
        <w:rPr>
          <w:rFonts w:ascii="Arial" w:hAnsi="Arial"/>
          <w:b/>
          <w:szCs w:val="24"/>
        </w:rPr>
        <w:t>li</w:t>
      </w:r>
      <w:proofErr w:type="spellEnd"/>
      <w:r>
        <w:rPr>
          <w:rFonts w:ascii="Arial" w:hAnsi="Arial"/>
          <w:b/>
          <w:szCs w:val="24"/>
        </w:rPr>
        <w:t xml:space="preserve">. </w:t>
      </w:r>
    </w:p>
    <w:p w14:paraId="43561438" w14:textId="77777777" w:rsidR="00742097" w:rsidRDefault="007E6B42">
      <w:pPr>
        <w:framePr w:w="2212" w:h="239" w:wrap="auto" w:hAnchor="margin" w:x="2221" w:y="364"/>
        <w:spacing w:line="225" w:lineRule="exact"/>
        <w:ind w:left="9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PŘEDMĚT DODATKU </w:t>
      </w:r>
    </w:p>
    <w:p w14:paraId="58527C7D" w14:textId="77777777" w:rsidR="00742097" w:rsidRDefault="007E6B42">
      <w:pPr>
        <w:framePr w:w="10454" w:h="2011" w:wrap="auto" w:hAnchor="margin" w:x="359" w:y="782"/>
        <w:numPr>
          <w:ilvl w:val="0"/>
          <w:numId w:val="1"/>
        </w:numPr>
        <w:spacing w:line="225" w:lineRule="exact"/>
        <w:ind w:left="379" w:hanging="345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Smluvní strany se níže uvedeného dne, měsíce a roku dohodly na následujících změnách uzavřené Smlouvy, když nové znění článků smlouvy či její přílohy nově zní, jak je uvedeno </w:t>
      </w:r>
      <w:r>
        <w:rPr>
          <w:rFonts w:ascii="Arial" w:hAnsi="Arial"/>
          <w:i/>
          <w:w w:val="88"/>
          <w:sz w:val="19"/>
          <w:szCs w:val="24"/>
        </w:rPr>
        <w:t xml:space="preserve">v </w:t>
      </w:r>
      <w:r>
        <w:rPr>
          <w:rFonts w:ascii="Arial" w:hAnsi="Arial"/>
          <w:sz w:val="18"/>
          <w:szCs w:val="24"/>
        </w:rPr>
        <w:t xml:space="preserve">tomto dodatku níže. </w:t>
      </w:r>
    </w:p>
    <w:p w14:paraId="6F7EA092" w14:textId="77777777" w:rsidR="00742097" w:rsidRDefault="007E6B42">
      <w:pPr>
        <w:framePr w:w="10454" w:h="2011" w:wrap="auto" w:hAnchor="margin" w:x="359" w:y="782"/>
        <w:numPr>
          <w:ilvl w:val="0"/>
          <w:numId w:val="1"/>
        </w:numPr>
        <w:spacing w:line="350" w:lineRule="exact"/>
        <w:ind w:left="374" w:hanging="359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Příloha č. 1 Smlouvy se mění a ode dne účinnosti tohoto dodatku zní, jak je přiložena k tomuto dodatku. </w:t>
      </w:r>
    </w:p>
    <w:p w14:paraId="67E30715" w14:textId="77777777" w:rsidR="00742097" w:rsidRDefault="007E6B42">
      <w:pPr>
        <w:framePr w:w="10454" w:h="2011" w:wrap="auto" w:hAnchor="margin" w:x="359" w:y="782"/>
        <w:numPr>
          <w:ilvl w:val="0"/>
          <w:numId w:val="1"/>
        </w:numPr>
        <w:spacing w:before="139" w:line="215" w:lineRule="exact"/>
        <w:ind w:left="364" w:right="23" w:hanging="355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Ostatní body Smlouvy a předchozích dodatků se nemění a zůstávají dále </w:t>
      </w:r>
      <w:r>
        <w:rPr>
          <w:i/>
          <w:sz w:val="21"/>
          <w:szCs w:val="24"/>
        </w:rPr>
        <w:t xml:space="preserve">v </w:t>
      </w:r>
      <w:r>
        <w:rPr>
          <w:rFonts w:ascii="Arial" w:hAnsi="Arial"/>
          <w:sz w:val="18"/>
          <w:szCs w:val="24"/>
        </w:rPr>
        <w:t xml:space="preserve">platnosti. Dodatek je vyhotoven </w:t>
      </w:r>
      <w:r>
        <w:rPr>
          <w:i/>
          <w:sz w:val="21"/>
          <w:szCs w:val="24"/>
        </w:rPr>
        <w:t xml:space="preserve">ve </w:t>
      </w:r>
      <w:r>
        <w:rPr>
          <w:rFonts w:ascii="Arial" w:hAnsi="Arial"/>
          <w:sz w:val="18"/>
          <w:szCs w:val="24"/>
        </w:rPr>
        <w:t>dvou výtiscích, z nichž každá ze smluvních s</w:t>
      </w:r>
      <w:r>
        <w:rPr>
          <w:rFonts w:ascii="Arial" w:hAnsi="Arial"/>
          <w:sz w:val="18"/>
          <w:szCs w:val="24"/>
        </w:rPr>
        <w:t xml:space="preserve">tran obdrží jeden výtisk. </w:t>
      </w:r>
    </w:p>
    <w:p w14:paraId="0B93AF30" w14:textId="77777777" w:rsidR="00742097" w:rsidRDefault="007E6B42">
      <w:pPr>
        <w:framePr w:w="10454" w:h="2011" w:wrap="auto" w:hAnchor="margin" w:x="359" w:y="782"/>
        <w:numPr>
          <w:ilvl w:val="0"/>
          <w:numId w:val="1"/>
        </w:numPr>
        <w:spacing w:before="139" w:line="215" w:lineRule="exact"/>
        <w:ind w:left="364" w:right="23" w:hanging="355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Tento Dodatek je projevem shodné a svobodné vůle obou smluvních stran, které se s Dodatkem i se všemi jeho přílohami seznámily </w:t>
      </w:r>
      <w:r>
        <w:rPr>
          <w:w w:val="89"/>
          <w:sz w:val="21"/>
          <w:szCs w:val="24"/>
        </w:rPr>
        <w:t xml:space="preserve">a </w:t>
      </w:r>
      <w:r>
        <w:rPr>
          <w:rFonts w:ascii="Arial" w:hAnsi="Arial"/>
          <w:sz w:val="18"/>
          <w:szCs w:val="24"/>
        </w:rPr>
        <w:t xml:space="preserve">s jejich zněním souhlasí, což potvrzují svými vlastnoručními podpisy. </w:t>
      </w:r>
    </w:p>
    <w:p w14:paraId="3BB46FE6" w14:textId="77777777" w:rsidR="00742097" w:rsidRDefault="007E6B42">
      <w:pPr>
        <w:framePr w:w="10300" w:h="263" w:wrap="auto" w:hAnchor="margin" w:x="392" w:y="3643"/>
        <w:tabs>
          <w:tab w:val="left" w:pos="306"/>
          <w:tab w:val="left" w:pos="4900"/>
        </w:tabs>
        <w:spacing w:line="211" w:lineRule="exact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ab/>
      </w:r>
      <w:r>
        <w:rPr>
          <w:rFonts w:ascii="Arial" w:hAnsi="Arial"/>
          <w:sz w:val="18"/>
          <w:szCs w:val="24"/>
        </w:rPr>
        <w:t>Nedílnou součástí tohoto Dod</w:t>
      </w:r>
      <w:r>
        <w:rPr>
          <w:rFonts w:ascii="Arial" w:hAnsi="Arial"/>
          <w:sz w:val="18"/>
          <w:szCs w:val="24"/>
        </w:rPr>
        <w:t xml:space="preserve">atku je příloha č. </w:t>
      </w:r>
      <w:r>
        <w:rPr>
          <w:sz w:val="19"/>
          <w:szCs w:val="24"/>
        </w:rPr>
        <w:t xml:space="preserve">1 </w:t>
      </w:r>
      <w:r>
        <w:rPr>
          <w:sz w:val="19"/>
          <w:szCs w:val="24"/>
        </w:rPr>
        <w:tab/>
      </w:r>
      <w:r>
        <w:rPr>
          <w:rFonts w:ascii="Arial" w:hAnsi="Arial"/>
          <w:sz w:val="18"/>
          <w:szCs w:val="24"/>
        </w:rPr>
        <w:t xml:space="preserve">Ceník poskytovaných služeb </w:t>
      </w:r>
    </w:p>
    <w:p w14:paraId="14358B85" w14:textId="77777777" w:rsidR="00742097" w:rsidRDefault="007E6B42">
      <w:pPr>
        <w:framePr w:w="10300" w:h="273" w:wrap="auto" w:hAnchor="margin" w:x="392" w:y="5212"/>
        <w:tabs>
          <w:tab w:val="left" w:pos="642"/>
          <w:tab w:val="left" w:leader="dot" w:pos="1958"/>
          <w:tab w:val="left" w:pos="5586"/>
        </w:tabs>
        <w:spacing w:line="215" w:lineRule="exact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ab/>
      </w:r>
      <w:r>
        <w:rPr>
          <w:rFonts w:ascii="Arial" w:hAnsi="Arial"/>
          <w:sz w:val="18"/>
          <w:szCs w:val="24"/>
        </w:rPr>
        <w:t xml:space="preserve">Dne </w:t>
      </w:r>
      <w:r>
        <w:rPr>
          <w:rFonts w:ascii="Arial" w:hAnsi="Arial"/>
          <w:sz w:val="18"/>
          <w:szCs w:val="24"/>
        </w:rPr>
        <w:tab/>
        <w:t xml:space="preserve">, Nové Město nad Metují </w:t>
      </w:r>
      <w:r>
        <w:rPr>
          <w:rFonts w:ascii="Arial" w:hAnsi="Arial"/>
          <w:sz w:val="18"/>
          <w:szCs w:val="24"/>
        </w:rPr>
        <w:tab/>
        <w:t xml:space="preserve">Dne 30.01.2023, Rychnovek </w:t>
      </w:r>
    </w:p>
    <w:p w14:paraId="6536334C" w14:textId="0F8D6C20" w:rsidR="00742097" w:rsidRDefault="007E6B42">
      <w:pPr>
        <w:framePr w:w="10300" w:h="307" w:wrap="auto" w:hAnchor="margin" w:x="392" w:y="6211"/>
        <w:tabs>
          <w:tab w:val="left" w:pos="618"/>
          <w:tab w:val="left" w:pos="5582"/>
        </w:tabs>
        <w:spacing w:line="259" w:lineRule="exact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ab/>
      </w:r>
      <w:r>
        <w:rPr>
          <w:rFonts w:ascii="Arial" w:hAnsi="Arial"/>
          <w:sz w:val="18"/>
          <w:szCs w:val="24"/>
        </w:rPr>
        <w:t xml:space="preserve">Za objednatele: Mgr. Jana Balcarová, ředitel </w:t>
      </w:r>
      <w:r>
        <w:rPr>
          <w:rFonts w:ascii="Arial" w:hAnsi="Arial"/>
          <w:sz w:val="18"/>
          <w:szCs w:val="24"/>
        </w:rPr>
        <w:tab/>
        <w:t>Za zhotovitele:</w:t>
      </w:r>
      <w:r>
        <w:rPr>
          <w:rFonts w:ascii="Arial" w:hAnsi="Arial"/>
          <w:sz w:val="18"/>
          <w:szCs w:val="24"/>
        </w:rPr>
        <w:t xml:space="preserve"> </w:t>
      </w:r>
    </w:p>
    <w:p w14:paraId="6B5ADD79" w14:textId="77777777" w:rsidR="00742097" w:rsidRDefault="007E6B42">
      <w:pPr>
        <w:framePr w:w="10305" w:h="201" w:wrap="auto" w:hAnchor="margin" w:x="392" w:y="16089"/>
        <w:spacing w:line="191" w:lineRule="exact"/>
        <w:ind w:left="9263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Stránka 2 z 4 </w:t>
      </w:r>
    </w:p>
    <w:p w14:paraId="17EF5642" w14:textId="77777777" w:rsidR="00742097" w:rsidRDefault="00742097">
      <w:pPr>
        <w:rPr>
          <w:rFonts w:ascii="Arial" w:hAnsi="Arial"/>
          <w:sz w:val="18"/>
          <w:szCs w:val="24"/>
        </w:rPr>
        <w:sectPr w:rsidR="00742097">
          <w:pgSz w:w="12240" w:h="20160"/>
          <w:pgMar w:top="432" w:right="720" w:bottom="360" w:left="705" w:header="708" w:footer="708" w:gutter="0"/>
          <w:cols w:space="708"/>
        </w:sectPr>
      </w:pPr>
    </w:p>
    <w:p w14:paraId="53CCD9A6" w14:textId="77777777" w:rsidR="00742097" w:rsidRDefault="00742097">
      <w:pPr>
        <w:rPr>
          <w:rFonts w:ascii="Arial" w:hAnsi="Arial"/>
          <w:sz w:val="2"/>
          <w:szCs w:val="24"/>
        </w:rPr>
      </w:pPr>
    </w:p>
    <w:p w14:paraId="74C68D91" w14:textId="77777777" w:rsidR="00742097" w:rsidRDefault="007E6B42">
      <w:pPr>
        <w:framePr w:w="5279" w:h="1459" w:wrap="auto" w:hAnchor="margin" w:x="152" w:y="268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pict w14:anchorId="6EB27375">
          <v:shape id="_x0000_i1030" type="#_x0000_t75" style="width:264pt;height:72.75pt" o:allowincell="f">
            <v:imagedata r:id="rId10" o:title=""/>
          </v:shape>
        </w:pict>
      </w:r>
    </w:p>
    <w:p w14:paraId="0031F2D5" w14:textId="77777777" w:rsidR="00742097" w:rsidRDefault="007E6B42">
      <w:pPr>
        <w:framePr w:w="331" w:h="369" w:wrap="auto" w:hAnchor="margin" w:x="5773" w:y="359"/>
        <w:spacing w:line="369" w:lineRule="exact"/>
        <w:ind w:left="14"/>
        <w:rPr>
          <w:rFonts w:ascii="Arial" w:hAnsi="Arial"/>
          <w:b/>
          <w:w w:val="115"/>
          <w:sz w:val="34"/>
          <w:szCs w:val="24"/>
        </w:rPr>
      </w:pPr>
      <w:r>
        <w:rPr>
          <w:rFonts w:ascii="Arial" w:hAnsi="Arial"/>
          <w:b/>
          <w:w w:val="115"/>
          <w:sz w:val="34"/>
          <w:szCs w:val="24"/>
        </w:rPr>
        <w:t xml:space="preserve">M </w:t>
      </w:r>
    </w:p>
    <w:p w14:paraId="173D924C" w14:textId="77777777" w:rsidR="00742097" w:rsidRDefault="007E6B42">
      <w:pPr>
        <w:framePr w:w="729" w:h="268" w:wrap="auto" w:hAnchor="margin" w:x="6104" w:y="479"/>
        <w:rPr>
          <w:rFonts w:ascii="Arial" w:hAnsi="Arial"/>
          <w:sz w:val="34"/>
          <w:szCs w:val="24"/>
        </w:rPr>
      </w:pPr>
      <w:r>
        <w:rPr>
          <w:rFonts w:ascii="Arial" w:hAnsi="Arial"/>
          <w:sz w:val="34"/>
          <w:szCs w:val="24"/>
        </w:rPr>
        <w:pict w14:anchorId="4F043C26">
          <v:shape id="_x0000_i1031" type="#_x0000_t75" style="width:36.75pt;height:13.5pt" o:allowincell="f">
            <v:imagedata r:id="rId11" o:title=""/>
          </v:shape>
        </w:pict>
      </w:r>
    </w:p>
    <w:p w14:paraId="30223AF0" w14:textId="77777777" w:rsidR="00742097" w:rsidRDefault="007E6B42">
      <w:pPr>
        <w:framePr w:w="196" w:h="374" w:wrap="auto" w:hAnchor="margin" w:x="6858" w:y="364"/>
        <w:spacing w:line="374" w:lineRule="exact"/>
        <w:ind w:left="4"/>
        <w:rPr>
          <w:rFonts w:ascii="Arial" w:hAnsi="Arial"/>
          <w:b/>
          <w:sz w:val="34"/>
          <w:szCs w:val="24"/>
        </w:rPr>
      </w:pPr>
      <w:r>
        <w:rPr>
          <w:rFonts w:ascii="Arial" w:hAnsi="Arial"/>
          <w:b/>
          <w:sz w:val="34"/>
          <w:szCs w:val="24"/>
        </w:rPr>
        <w:t xml:space="preserve">s </w:t>
      </w:r>
    </w:p>
    <w:p w14:paraId="2C3BDC6A" w14:textId="77777777" w:rsidR="00742097" w:rsidRDefault="007E6B42">
      <w:pPr>
        <w:framePr w:w="1305" w:h="379" w:wrap="auto" w:hAnchor="margin" w:x="7554" w:y="369"/>
        <w:spacing w:line="369" w:lineRule="exact"/>
        <w:ind w:left="14"/>
        <w:rPr>
          <w:rFonts w:ascii="Arial" w:hAnsi="Arial"/>
          <w:b/>
          <w:w w:val="115"/>
          <w:sz w:val="34"/>
          <w:szCs w:val="24"/>
        </w:rPr>
      </w:pPr>
      <w:proofErr w:type="spellStart"/>
      <w:r>
        <w:rPr>
          <w:rFonts w:ascii="Arial" w:hAnsi="Arial"/>
          <w:b/>
          <w:w w:val="115"/>
          <w:sz w:val="34"/>
          <w:szCs w:val="24"/>
        </w:rPr>
        <w:t>ederse</w:t>
      </w:r>
      <w:proofErr w:type="spellEnd"/>
      <w:r>
        <w:rPr>
          <w:rFonts w:ascii="Arial" w:hAnsi="Arial"/>
          <w:b/>
          <w:w w:val="115"/>
          <w:sz w:val="34"/>
          <w:szCs w:val="24"/>
        </w:rPr>
        <w:t xml:space="preserve"> </w:t>
      </w:r>
    </w:p>
    <w:p w14:paraId="0F83A8A6" w14:textId="77777777" w:rsidR="00742097" w:rsidRDefault="007E6B42">
      <w:pPr>
        <w:framePr w:w="1075" w:h="537" w:wrap="auto" w:hAnchor="margin" w:x="9599" w:y="364"/>
        <w:rPr>
          <w:rFonts w:ascii="Arial" w:hAnsi="Arial"/>
          <w:sz w:val="34"/>
          <w:szCs w:val="24"/>
        </w:rPr>
      </w:pPr>
      <w:r>
        <w:rPr>
          <w:rFonts w:ascii="Arial" w:hAnsi="Arial"/>
          <w:sz w:val="34"/>
          <w:szCs w:val="24"/>
        </w:rPr>
        <w:pict w14:anchorId="70846654">
          <v:shape id="_x0000_i1032" type="#_x0000_t75" style="width:54pt;height:27pt" o:allowincell="f">
            <v:imagedata r:id="rId12" o:title=""/>
          </v:shape>
        </w:pict>
      </w:r>
    </w:p>
    <w:p w14:paraId="48E9AF7D" w14:textId="77777777" w:rsidR="00742097" w:rsidRDefault="007E6B42">
      <w:pPr>
        <w:framePr w:w="4099" w:h="1564" w:wrap="auto" w:hAnchor="margin" w:x="484" w:y="2020"/>
        <w:spacing w:line="201" w:lineRule="exact"/>
        <w:ind w:left="9"/>
        <w:rPr>
          <w:rFonts w:ascii="Arial" w:hAnsi="Arial"/>
          <w:sz w:val="18"/>
          <w:szCs w:val="24"/>
        </w:rPr>
      </w:pPr>
      <w:proofErr w:type="gramStart"/>
      <w:r>
        <w:rPr>
          <w:rFonts w:ascii="Arial" w:hAnsi="Arial"/>
          <w:sz w:val="18"/>
          <w:szCs w:val="24"/>
        </w:rPr>
        <w:t>Objednatel - sídlo</w:t>
      </w:r>
      <w:proofErr w:type="gramEnd"/>
      <w:r>
        <w:rPr>
          <w:rFonts w:ascii="Arial" w:hAnsi="Arial"/>
          <w:sz w:val="18"/>
          <w:szCs w:val="24"/>
        </w:rPr>
        <w:t xml:space="preserve"> </w:t>
      </w:r>
    </w:p>
    <w:p w14:paraId="47FE1751" w14:textId="77777777" w:rsidR="00742097" w:rsidRDefault="007E6B42">
      <w:pPr>
        <w:framePr w:w="4099" w:h="1564" w:wrap="auto" w:hAnchor="margin" w:x="484" w:y="2020"/>
        <w:spacing w:before="9" w:line="259" w:lineRule="exact"/>
        <w:ind w:left="28"/>
        <w:rPr>
          <w:rFonts w:ascii="Arial" w:hAnsi="Arial"/>
          <w:b/>
          <w:sz w:val="18"/>
          <w:szCs w:val="24"/>
        </w:rPr>
      </w:pPr>
      <w:r>
        <w:rPr>
          <w:rFonts w:ascii="Arial" w:hAnsi="Arial"/>
          <w:b/>
          <w:sz w:val="18"/>
          <w:szCs w:val="24"/>
        </w:rPr>
        <w:t xml:space="preserve">Městské středisko sociálních služeb OÁZA Nové Měst </w:t>
      </w:r>
    </w:p>
    <w:p w14:paraId="79D14E25" w14:textId="77777777" w:rsidR="00742097" w:rsidRDefault="007E6B42">
      <w:pPr>
        <w:framePr w:w="4099" w:h="1564" w:wrap="auto" w:hAnchor="margin" w:x="484" w:y="2020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o nad Metují </w:t>
      </w:r>
    </w:p>
    <w:p w14:paraId="6DAFEBD5" w14:textId="77777777" w:rsidR="00742097" w:rsidRDefault="007E6B42">
      <w:pPr>
        <w:framePr w:w="4099" w:h="1564" w:wrap="auto" w:hAnchor="margin" w:x="484" w:y="2020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T. G. Masaryka 1424 </w:t>
      </w:r>
    </w:p>
    <w:p w14:paraId="10F7371A" w14:textId="77777777" w:rsidR="00742097" w:rsidRDefault="007E6B42">
      <w:pPr>
        <w:framePr w:w="4099" w:h="1564" w:wrap="auto" w:hAnchor="margin" w:x="484" w:y="2020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54901 Nové Město nad Metují </w:t>
      </w:r>
    </w:p>
    <w:p w14:paraId="7709A97F" w14:textId="77777777" w:rsidR="00742097" w:rsidRDefault="007E6B42">
      <w:pPr>
        <w:framePr w:w="4511" w:h="225" w:wrap="auto" w:hAnchor="margin" w:x="5480" w:y="1866"/>
        <w:spacing w:line="206" w:lineRule="exact"/>
        <w:ind w:left="393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CENÍK PLATNÝ OD 01.01.2023 </w:t>
      </w:r>
    </w:p>
    <w:p w14:paraId="48B87129" w14:textId="77777777" w:rsidR="00742097" w:rsidRDefault="007E6B42">
      <w:pPr>
        <w:framePr w:w="945" w:h="1003" w:wrap="auto" w:hAnchor="margin" w:x="508" w:y="3849"/>
        <w:spacing w:line="206" w:lineRule="exact"/>
        <w:ind w:left="14"/>
        <w:rPr>
          <w:rFonts w:ascii="Arial" w:hAnsi="Arial"/>
          <w:b/>
          <w:sz w:val="18"/>
          <w:szCs w:val="24"/>
        </w:rPr>
      </w:pPr>
      <w:r>
        <w:rPr>
          <w:rFonts w:ascii="Arial" w:hAnsi="Arial"/>
          <w:b/>
          <w:sz w:val="18"/>
          <w:szCs w:val="24"/>
        </w:rPr>
        <w:t xml:space="preserve">IČO: </w:t>
      </w:r>
    </w:p>
    <w:p w14:paraId="66DA0DD4" w14:textId="77777777" w:rsidR="00742097" w:rsidRDefault="007E6B42">
      <w:pPr>
        <w:framePr w:w="945" w:h="1003" w:wrap="auto" w:hAnchor="margin" w:x="508" w:y="3849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DIČ: </w:t>
      </w:r>
    </w:p>
    <w:p w14:paraId="56517959" w14:textId="77777777" w:rsidR="00742097" w:rsidRDefault="007E6B42">
      <w:pPr>
        <w:framePr w:w="945" w:h="1003" w:wrap="auto" w:hAnchor="margin" w:x="508" w:y="3849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Číslo účtu: </w:t>
      </w:r>
    </w:p>
    <w:p w14:paraId="0EA9246D" w14:textId="77777777" w:rsidR="00742097" w:rsidRDefault="007E6B42">
      <w:pPr>
        <w:framePr w:w="945" w:h="1003" w:wrap="auto" w:hAnchor="margin" w:x="508" w:y="3849"/>
        <w:spacing w:line="263" w:lineRule="exact"/>
        <w:ind w:left="14"/>
        <w:rPr>
          <w:rFonts w:ascii="Arial" w:hAnsi="Arial"/>
          <w:b/>
          <w:w w:val="91"/>
          <w:sz w:val="19"/>
          <w:szCs w:val="24"/>
        </w:rPr>
      </w:pPr>
      <w:r>
        <w:rPr>
          <w:rFonts w:ascii="Arial" w:hAnsi="Arial"/>
          <w:b/>
          <w:w w:val="91"/>
          <w:sz w:val="19"/>
          <w:szCs w:val="24"/>
        </w:rPr>
        <w:t xml:space="preserve">IBAN: </w:t>
      </w:r>
    </w:p>
    <w:p w14:paraId="09E71BF4" w14:textId="77777777" w:rsidR="00742097" w:rsidRDefault="007E6B42">
      <w:pPr>
        <w:framePr w:w="878" w:h="273" w:wrap="auto" w:hAnchor="margin" w:x="1928" w:y="3796"/>
        <w:spacing w:line="268" w:lineRule="exact"/>
        <w:ind w:left="19"/>
        <w:rPr>
          <w:rFonts w:ascii="Courier New" w:hAnsi="Courier New"/>
          <w:b/>
          <w:w w:val="86"/>
          <w:szCs w:val="24"/>
        </w:rPr>
      </w:pPr>
      <w:r>
        <w:rPr>
          <w:rFonts w:ascii="Courier New" w:hAnsi="Courier New"/>
          <w:b/>
          <w:w w:val="86"/>
          <w:szCs w:val="24"/>
        </w:rPr>
        <w:t xml:space="preserve">62730631 </w:t>
      </w:r>
    </w:p>
    <w:p w14:paraId="02281585" w14:textId="77777777" w:rsidR="00742097" w:rsidRDefault="007E6B42">
      <w:pPr>
        <w:framePr w:w="4521" w:h="777" w:wrap="auto" w:hAnchor="margin" w:x="5480" w:y="3892"/>
        <w:tabs>
          <w:tab w:val="left" w:pos="1977"/>
        </w:tabs>
        <w:spacing w:line="220" w:lineRule="exact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Zastoupený: </w:t>
      </w:r>
      <w:r>
        <w:rPr>
          <w:rFonts w:ascii="Arial" w:hAnsi="Arial"/>
          <w:sz w:val="18"/>
          <w:szCs w:val="24"/>
        </w:rPr>
        <w:tab/>
      </w:r>
      <w:r>
        <w:rPr>
          <w:rFonts w:ascii="Arial" w:hAnsi="Arial"/>
          <w:sz w:val="18"/>
          <w:szCs w:val="24"/>
        </w:rPr>
        <w:t xml:space="preserve">Mgr. Jana Balcarová, ředitel </w:t>
      </w:r>
    </w:p>
    <w:p w14:paraId="56CE336E" w14:textId="77777777" w:rsidR="00742097" w:rsidRDefault="007E6B42">
      <w:pPr>
        <w:framePr w:w="4521" w:h="777" w:wrap="auto" w:hAnchor="margin" w:x="5480" w:y="3892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Spisová značka: </w:t>
      </w:r>
    </w:p>
    <w:p w14:paraId="3F97F1EF" w14:textId="77777777" w:rsidR="00742097" w:rsidRDefault="007E6B42">
      <w:pPr>
        <w:framePr w:w="4521" w:h="777" w:wrap="auto" w:hAnchor="margin" w:x="5480" w:y="3892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e-mail pro fakturaci: </w:t>
      </w:r>
    </w:p>
    <w:p w14:paraId="432928AD" w14:textId="77777777" w:rsidR="00742097" w:rsidRDefault="007E6B42">
      <w:pPr>
        <w:framePr w:w="4089" w:h="1583" w:wrap="auto" w:hAnchor="margin" w:x="484" w:y="5068"/>
        <w:spacing w:line="201" w:lineRule="exact"/>
        <w:ind w:left="9"/>
        <w:rPr>
          <w:rFonts w:ascii="Arial" w:hAnsi="Arial"/>
          <w:sz w:val="18"/>
          <w:szCs w:val="24"/>
        </w:rPr>
      </w:pPr>
      <w:proofErr w:type="gramStart"/>
      <w:r>
        <w:rPr>
          <w:rFonts w:ascii="Arial" w:hAnsi="Arial"/>
          <w:sz w:val="18"/>
          <w:szCs w:val="24"/>
        </w:rPr>
        <w:t>Objednatel - provozovna</w:t>
      </w:r>
      <w:proofErr w:type="gramEnd"/>
      <w:r>
        <w:rPr>
          <w:rFonts w:ascii="Arial" w:hAnsi="Arial"/>
          <w:sz w:val="18"/>
          <w:szCs w:val="24"/>
        </w:rPr>
        <w:t xml:space="preserve"> </w:t>
      </w:r>
    </w:p>
    <w:p w14:paraId="1D0A604C" w14:textId="77777777" w:rsidR="00742097" w:rsidRDefault="007E6B42">
      <w:pPr>
        <w:framePr w:w="4089" w:h="1583" w:wrap="auto" w:hAnchor="margin" w:x="484" w:y="5068"/>
        <w:spacing w:before="9" w:line="259" w:lineRule="exact"/>
        <w:ind w:left="28"/>
        <w:rPr>
          <w:rFonts w:ascii="Arial" w:hAnsi="Arial"/>
          <w:b/>
          <w:sz w:val="18"/>
          <w:szCs w:val="24"/>
        </w:rPr>
      </w:pPr>
      <w:r>
        <w:rPr>
          <w:rFonts w:ascii="Arial" w:hAnsi="Arial"/>
          <w:b/>
          <w:sz w:val="18"/>
          <w:szCs w:val="24"/>
        </w:rPr>
        <w:t xml:space="preserve">Městské středisko sociálních služeb OÁZA Nové Měst </w:t>
      </w:r>
    </w:p>
    <w:p w14:paraId="321D0938" w14:textId="77777777" w:rsidR="00742097" w:rsidRDefault="007E6B42">
      <w:pPr>
        <w:framePr w:w="4089" w:h="1583" w:wrap="auto" w:hAnchor="margin" w:x="484" w:y="5068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o nad Metují </w:t>
      </w:r>
    </w:p>
    <w:p w14:paraId="1EF7795F" w14:textId="77777777" w:rsidR="00742097" w:rsidRDefault="007E6B42">
      <w:pPr>
        <w:framePr w:w="4089" w:h="1583" w:wrap="auto" w:hAnchor="margin" w:x="484" w:y="5068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T. G. Masaryka 1424 </w:t>
      </w:r>
    </w:p>
    <w:p w14:paraId="16F7E4B1" w14:textId="77777777" w:rsidR="00742097" w:rsidRDefault="007E6B42">
      <w:pPr>
        <w:framePr w:w="4089" w:h="1583" w:wrap="auto" w:hAnchor="margin" w:x="484" w:y="5068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54901 Nové Město nad Metují </w:t>
      </w:r>
    </w:p>
    <w:p w14:paraId="3F0D101A" w14:textId="77777777" w:rsidR="00742097" w:rsidRDefault="007E6B42">
      <w:pPr>
        <w:framePr w:w="1535" w:h="211" w:wrap="auto" w:hAnchor="margin" w:x="5418" w:y="5346"/>
        <w:spacing w:line="201" w:lineRule="exact"/>
        <w:ind w:left="9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Kontaktní osoba: </w:t>
      </w:r>
    </w:p>
    <w:p w14:paraId="732F78F4" w14:textId="77777777" w:rsidR="00742097" w:rsidRDefault="007E6B42">
      <w:pPr>
        <w:framePr w:w="3163" w:h="479" w:wrap="auto" w:hAnchor="margin" w:x="7453" w:y="5356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Městské středisko sociálních služeb OÁZA Nové Měst </w:t>
      </w:r>
    </w:p>
    <w:p w14:paraId="7F401BBA" w14:textId="77777777" w:rsidR="00742097" w:rsidRDefault="007E6B42">
      <w:pPr>
        <w:framePr w:w="1435" w:h="470" w:wrap="auto" w:hAnchor="margin" w:x="5418" w:y="5874"/>
        <w:spacing w:line="263" w:lineRule="exact"/>
        <w:ind w:left="43" w:right="691"/>
        <w:rPr>
          <w:rFonts w:ascii="Arial" w:hAnsi="Arial"/>
          <w:sz w:val="19"/>
          <w:szCs w:val="24"/>
        </w:rPr>
      </w:pPr>
      <w:r>
        <w:rPr>
          <w:rFonts w:ascii="Arial" w:hAnsi="Arial"/>
          <w:sz w:val="18"/>
          <w:szCs w:val="24"/>
        </w:rPr>
        <w:t xml:space="preserve">Telefon: </w:t>
      </w:r>
      <w:r>
        <w:rPr>
          <w:rFonts w:ascii="Arial" w:hAnsi="Arial"/>
          <w:sz w:val="19"/>
          <w:szCs w:val="24"/>
        </w:rPr>
        <w:t xml:space="preserve">e-mail: </w:t>
      </w:r>
    </w:p>
    <w:p w14:paraId="5974AEC5" w14:textId="77777777" w:rsidR="00742097" w:rsidRDefault="007E6B42">
      <w:pPr>
        <w:framePr w:w="2011" w:h="1003" w:wrap="auto" w:hAnchor="margin" w:x="455" w:y="6916"/>
        <w:spacing w:line="268" w:lineRule="exact"/>
        <w:ind w:left="4"/>
        <w:rPr>
          <w:rFonts w:ascii="Arial" w:hAnsi="Arial"/>
          <w:sz w:val="18"/>
          <w:szCs w:val="24"/>
        </w:rPr>
      </w:pPr>
      <w:proofErr w:type="gramStart"/>
      <w:r>
        <w:rPr>
          <w:rFonts w:ascii="Arial" w:hAnsi="Arial"/>
          <w:sz w:val="18"/>
          <w:szCs w:val="24"/>
        </w:rPr>
        <w:t>Zhotovitel - sídlo</w:t>
      </w:r>
      <w:proofErr w:type="gramEnd"/>
      <w:r>
        <w:rPr>
          <w:rFonts w:ascii="Arial" w:hAnsi="Arial"/>
          <w:sz w:val="18"/>
          <w:szCs w:val="24"/>
        </w:rPr>
        <w:t xml:space="preserve"> </w:t>
      </w:r>
      <w:r>
        <w:rPr>
          <w:rFonts w:ascii="Arial" w:hAnsi="Arial"/>
          <w:b/>
          <w:sz w:val="18"/>
          <w:szCs w:val="24"/>
        </w:rPr>
        <w:t xml:space="preserve">Marius </w:t>
      </w:r>
      <w:proofErr w:type="spellStart"/>
      <w:r>
        <w:rPr>
          <w:rFonts w:ascii="Arial" w:hAnsi="Arial"/>
          <w:b/>
          <w:sz w:val="18"/>
          <w:szCs w:val="24"/>
        </w:rPr>
        <w:t>Pedersen</w:t>
      </w:r>
      <w:proofErr w:type="spellEnd"/>
      <w:r>
        <w:rPr>
          <w:rFonts w:ascii="Arial" w:hAnsi="Arial"/>
          <w:b/>
          <w:sz w:val="18"/>
          <w:szCs w:val="24"/>
        </w:rPr>
        <w:t xml:space="preserve"> a.s. </w:t>
      </w:r>
      <w:r>
        <w:rPr>
          <w:rFonts w:ascii="Arial" w:hAnsi="Arial"/>
          <w:sz w:val="18"/>
          <w:szCs w:val="24"/>
        </w:rPr>
        <w:t xml:space="preserve">Průběžná 1940/3 50009 Hradec Králové </w:t>
      </w:r>
    </w:p>
    <w:p w14:paraId="6C61B3AD" w14:textId="77777777" w:rsidR="00742097" w:rsidRDefault="007E6B42">
      <w:pPr>
        <w:framePr w:w="940" w:h="1012" w:wrap="auto" w:hAnchor="margin" w:x="445" w:y="8601"/>
        <w:spacing w:line="206" w:lineRule="exact"/>
        <w:ind w:left="14"/>
        <w:rPr>
          <w:rFonts w:ascii="Arial" w:hAnsi="Arial"/>
          <w:b/>
          <w:sz w:val="18"/>
          <w:szCs w:val="24"/>
        </w:rPr>
      </w:pPr>
      <w:r>
        <w:rPr>
          <w:rFonts w:ascii="Arial" w:hAnsi="Arial"/>
          <w:b/>
          <w:sz w:val="18"/>
          <w:szCs w:val="24"/>
        </w:rPr>
        <w:t xml:space="preserve">IČO: </w:t>
      </w:r>
    </w:p>
    <w:p w14:paraId="7B36D434" w14:textId="77777777" w:rsidR="00742097" w:rsidRDefault="007E6B42">
      <w:pPr>
        <w:framePr w:w="940" w:h="1012" w:wrap="auto" w:hAnchor="margin" w:x="445" w:y="8601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DIČ: </w:t>
      </w:r>
    </w:p>
    <w:p w14:paraId="0177BF83" w14:textId="77777777" w:rsidR="00742097" w:rsidRDefault="007E6B42">
      <w:pPr>
        <w:framePr w:w="940" w:h="1012" w:wrap="auto" w:hAnchor="margin" w:x="445" w:y="8601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Číslo účtu: </w:t>
      </w:r>
    </w:p>
    <w:p w14:paraId="69FAB85D" w14:textId="77777777" w:rsidR="00742097" w:rsidRDefault="007E6B42">
      <w:pPr>
        <w:framePr w:w="940" w:h="1012" w:wrap="auto" w:hAnchor="margin" w:x="445" w:y="8601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IBAN: </w:t>
      </w:r>
    </w:p>
    <w:p w14:paraId="527FB555" w14:textId="77777777" w:rsidR="00742097" w:rsidRDefault="007E6B42">
      <w:pPr>
        <w:framePr w:w="1156" w:h="542" w:wrap="auto" w:hAnchor="margin" w:x="1861" w:y="8548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Courier New" w:hAnsi="Courier New"/>
          <w:b/>
          <w:w w:val="86"/>
          <w:szCs w:val="24"/>
        </w:rPr>
        <w:t xml:space="preserve">42194920 </w:t>
      </w:r>
      <w:r>
        <w:rPr>
          <w:rFonts w:ascii="Arial" w:hAnsi="Arial"/>
          <w:sz w:val="18"/>
          <w:szCs w:val="24"/>
        </w:rPr>
        <w:t xml:space="preserve">CZ42194920 </w:t>
      </w:r>
    </w:p>
    <w:p w14:paraId="085C5240" w14:textId="77777777" w:rsidR="00742097" w:rsidRDefault="007E6B42">
      <w:pPr>
        <w:framePr w:w="1454" w:h="503" w:wrap="auto" w:hAnchor="margin" w:x="5418" w:y="8625"/>
        <w:spacing w:line="201" w:lineRule="exact"/>
        <w:ind w:left="9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Zastoupený: </w:t>
      </w:r>
    </w:p>
    <w:p w14:paraId="58CC28F5" w14:textId="77777777" w:rsidR="00742097" w:rsidRDefault="007E6B42">
      <w:pPr>
        <w:framePr w:w="1454" w:h="503" w:wrap="auto" w:hAnchor="margin" w:x="5418" w:y="8625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Spisová značka: </w:t>
      </w:r>
    </w:p>
    <w:p w14:paraId="2B4C1253" w14:textId="77777777" w:rsidR="00742097" w:rsidRDefault="007E6B42">
      <w:pPr>
        <w:framePr w:w="3163" w:h="753" w:wrap="auto" w:hAnchor="margin" w:x="7405" w:y="8898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Krajským soudem v Hradci Králové, oddíl B vložka 389 </w:t>
      </w:r>
    </w:p>
    <w:p w14:paraId="2067D365" w14:textId="77777777" w:rsidR="00742097" w:rsidRDefault="007E6B42">
      <w:pPr>
        <w:framePr w:w="3163" w:h="753" w:wrap="auto" w:hAnchor="margin" w:x="7405" w:y="8898"/>
        <w:spacing w:line="273" w:lineRule="exact"/>
        <w:ind w:left="2198"/>
        <w:rPr>
          <w:w w:val="91"/>
          <w:sz w:val="15"/>
          <w:szCs w:val="24"/>
        </w:rPr>
      </w:pPr>
      <w:r>
        <w:rPr>
          <w:w w:val="91"/>
          <w:sz w:val="15"/>
          <w:szCs w:val="24"/>
        </w:rPr>
        <w:t xml:space="preserve">).CZ </w:t>
      </w:r>
    </w:p>
    <w:p w14:paraId="4A2589FB" w14:textId="77777777" w:rsidR="00742097" w:rsidRDefault="007E6B42">
      <w:pPr>
        <w:framePr w:w="772" w:h="206" w:wrap="auto" w:hAnchor="margin" w:x="4079" w:y="9426"/>
        <w:spacing w:line="201" w:lineRule="exact"/>
        <w:ind w:left="9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378 7063 </w:t>
      </w:r>
    </w:p>
    <w:p w14:paraId="1D2B362E" w14:textId="77777777" w:rsidR="00742097" w:rsidRDefault="007E6B42">
      <w:pPr>
        <w:framePr w:w="1756" w:h="239" w:wrap="auto" w:hAnchor="margin" w:x="5413" w:y="9421"/>
        <w:spacing w:line="201" w:lineRule="exact"/>
        <w:ind w:left="9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e-mail pro fakturaci: </w:t>
      </w:r>
    </w:p>
    <w:p w14:paraId="1DCA4DF1" w14:textId="77777777" w:rsidR="00742097" w:rsidRDefault="007E6B42">
      <w:pPr>
        <w:framePr w:w="2135" w:h="1051" w:wrap="auto" w:hAnchor="margin" w:x="359" w:y="9877"/>
        <w:spacing w:line="263" w:lineRule="exact"/>
        <w:ind w:left="4"/>
        <w:jc w:val="both"/>
        <w:rPr>
          <w:rFonts w:ascii="Arial" w:hAnsi="Arial"/>
          <w:sz w:val="18"/>
          <w:szCs w:val="24"/>
        </w:rPr>
      </w:pPr>
      <w:proofErr w:type="gramStart"/>
      <w:r>
        <w:rPr>
          <w:rFonts w:ascii="Arial" w:hAnsi="Arial"/>
          <w:sz w:val="18"/>
          <w:szCs w:val="24"/>
        </w:rPr>
        <w:t>Zhotovitel - provozovna</w:t>
      </w:r>
      <w:proofErr w:type="gramEnd"/>
      <w:r>
        <w:rPr>
          <w:rFonts w:ascii="Arial" w:hAnsi="Arial"/>
          <w:sz w:val="18"/>
          <w:szCs w:val="24"/>
        </w:rPr>
        <w:t xml:space="preserve"> </w:t>
      </w:r>
      <w:r>
        <w:rPr>
          <w:rFonts w:ascii="Arial" w:hAnsi="Arial"/>
          <w:b/>
          <w:sz w:val="18"/>
          <w:szCs w:val="24"/>
        </w:rPr>
        <w:t xml:space="preserve">PJ MPNA- Rychnovek </w:t>
      </w:r>
      <w:proofErr w:type="spellStart"/>
      <w:r>
        <w:rPr>
          <w:rFonts w:ascii="Arial" w:hAnsi="Arial"/>
          <w:sz w:val="18"/>
          <w:szCs w:val="24"/>
        </w:rPr>
        <w:t>Rychnovek</w:t>
      </w:r>
      <w:proofErr w:type="spellEnd"/>
      <w:r>
        <w:rPr>
          <w:rFonts w:ascii="Arial" w:hAnsi="Arial"/>
          <w:sz w:val="18"/>
          <w:szCs w:val="24"/>
        </w:rPr>
        <w:t xml:space="preserve"> 97 </w:t>
      </w:r>
    </w:p>
    <w:p w14:paraId="751CD81C" w14:textId="77777777" w:rsidR="00742097" w:rsidRDefault="007E6B42">
      <w:pPr>
        <w:framePr w:w="2135" w:h="1051" w:wrap="auto" w:hAnchor="margin" w:x="359" w:y="9877"/>
        <w:spacing w:line="268" w:lineRule="exact"/>
        <w:ind w:left="4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552 25 Rychnovek </w:t>
      </w:r>
    </w:p>
    <w:p w14:paraId="6E9BA7E6" w14:textId="77777777" w:rsidR="00742097" w:rsidRDefault="007E6B42">
      <w:pPr>
        <w:framePr w:w="1497" w:h="739" w:wrap="auto" w:hAnchor="margin" w:x="5370" w:y="10170"/>
        <w:spacing w:line="201" w:lineRule="exact"/>
        <w:ind w:left="9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Kontaktní osoba: </w:t>
      </w:r>
    </w:p>
    <w:p w14:paraId="64851AF6" w14:textId="77777777" w:rsidR="00742097" w:rsidRDefault="007E6B42">
      <w:pPr>
        <w:framePr w:w="1497" w:h="739" w:wrap="auto" w:hAnchor="margin" w:x="5370" w:y="10170"/>
        <w:spacing w:line="268" w:lineRule="exact"/>
        <w:ind w:right="796"/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>Telefon: e-</w:t>
      </w:r>
      <w:proofErr w:type="spellStart"/>
      <w:r>
        <w:rPr>
          <w:rFonts w:ascii="Arial" w:hAnsi="Arial"/>
          <w:sz w:val="18"/>
          <w:szCs w:val="24"/>
        </w:rPr>
        <w:t>rnail</w:t>
      </w:r>
      <w:proofErr w:type="spellEnd"/>
      <w:r>
        <w:rPr>
          <w:rFonts w:ascii="Arial" w:hAnsi="Arial"/>
          <w:sz w:val="18"/>
          <w:szCs w:val="24"/>
        </w:rPr>
        <w:t xml:space="preserve">: </w:t>
      </w:r>
    </w:p>
    <w:p w14:paraId="61684BAC" w14:textId="77777777" w:rsidR="00742097" w:rsidRDefault="007E6B42">
      <w:pPr>
        <w:framePr w:w="3095" w:h="67" w:wrap="auto" w:hAnchor="margin" w:x="7458" w:y="10876"/>
        <w:spacing w:line="71" w:lineRule="exact"/>
        <w:ind w:left="2404"/>
        <w:rPr>
          <w:rFonts w:ascii="Arial" w:hAnsi="Arial"/>
          <w:b/>
          <w:i/>
          <w:w w:val="163"/>
          <w:sz w:val="6"/>
          <w:szCs w:val="24"/>
        </w:rPr>
      </w:pPr>
      <w:r>
        <w:rPr>
          <w:rFonts w:ascii="Arial" w:hAnsi="Arial"/>
          <w:w w:val="163"/>
          <w:sz w:val="6"/>
          <w:szCs w:val="24"/>
        </w:rPr>
        <w:t xml:space="preserve">-· </w:t>
      </w:r>
      <w:r>
        <w:rPr>
          <w:rFonts w:ascii="Arial" w:hAnsi="Arial"/>
          <w:b/>
          <w:i/>
          <w:w w:val="163"/>
          <w:sz w:val="6"/>
          <w:szCs w:val="24"/>
        </w:rPr>
        <w:t>••••</w:t>
      </w:r>
      <w:proofErr w:type="gramStart"/>
      <w:r>
        <w:rPr>
          <w:rFonts w:ascii="Arial" w:hAnsi="Arial"/>
          <w:b/>
          <w:i/>
          <w:w w:val="163"/>
          <w:sz w:val="6"/>
          <w:szCs w:val="24"/>
        </w:rPr>
        <w:t>•.•</w:t>
      </w:r>
      <w:proofErr w:type="gramEnd"/>
      <w:r>
        <w:rPr>
          <w:rFonts w:ascii="Arial" w:hAnsi="Arial"/>
          <w:b/>
          <w:i/>
          <w:w w:val="163"/>
          <w:sz w:val="6"/>
          <w:szCs w:val="24"/>
        </w:rPr>
        <w:t xml:space="preserve"> L. </w:t>
      </w:r>
    </w:p>
    <w:p w14:paraId="792BEC6F" w14:textId="77777777" w:rsidR="00742097" w:rsidRDefault="007E6B42">
      <w:pPr>
        <w:framePr w:w="3263" w:h="191" w:wrap="auto" w:hAnchor="margin" w:x="7458" w:y="16228"/>
        <w:spacing w:line="182" w:lineRule="exact"/>
        <w:ind w:left="2217"/>
        <w:rPr>
          <w:rFonts w:ascii="Arial" w:hAnsi="Arial"/>
          <w:sz w:val="17"/>
          <w:szCs w:val="24"/>
        </w:rPr>
      </w:pPr>
      <w:r>
        <w:rPr>
          <w:rFonts w:ascii="Arial" w:hAnsi="Arial"/>
          <w:sz w:val="17"/>
          <w:szCs w:val="24"/>
        </w:rPr>
        <w:t xml:space="preserve">Stránka 3 z 4 </w:t>
      </w:r>
    </w:p>
    <w:p w14:paraId="251A4E32" w14:textId="77777777" w:rsidR="00742097" w:rsidRDefault="00742097">
      <w:pPr>
        <w:rPr>
          <w:rFonts w:ascii="Arial" w:hAnsi="Arial"/>
          <w:sz w:val="17"/>
          <w:szCs w:val="24"/>
        </w:rPr>
        <w:sectPr w:rsidR="00742097">
          <w:pgSz w:w="12240" w:h="20160"/>
          <w:pgMar w:top="667" w:right="998" w:bottom="360" w:left="518" w:header="708" w:footer="708" w:gutter="0"/>
          <w:cols w:space="708"/>
        </w:sectPr>
      </w:pPr>
    </w:p>
    <w:p w14:paraId="7D368EFB" w14:textId="77777777" w:rsidR="00742097" w:rsidRDefault="00742097">
      <w:pPr>
        <w:rPr>
          <w:rFonts w:ascii="Arial" w:hAnsi="Arial"/>
          <w:sz w:val="2"/>
          <w:szCs w:val="24"/>
        </w:rPr>
      </w:pPr>
    </w:p>
    <w:p w14:paraId="31182394" w14:textId="77777777" w:rsidR="00742097" w:rsidRDefault="007E6B42">
      <w:pPr>
        <w:framePr w:w="10036" w:h="489" w:wrap="auto" w:hAnchor="margin" w:x="383" w:y="359"/>
        <w:spacing w:line="230" w:lineRule="exact"/>
        <w:ind w:left="4"/>
        <w:rPr>
          <w:rFonts w:ascii="Arial" w:hAnsi="Arial"/>
          <w:sz w:val="19"/>
          <w:szCs w:val="24"/>
        </w:rPr>
      </w:pPr>
      <w:r>
        <w:rPr>
          <w:rFonts w:ascii="Arial" w:hAnsi="Arial"/>
          <w:sz w:val="19"/>
          <w:szCs w:val="24"/>
        </w:rPr>
        <w:t xml:space="preserve">V této příloze č. 1, která je nedílnou součástí </w:t>
      </w:r>
      <w:r>
        <w:rPr>
          <w:rFonts w:ascii="Arial" w:hAnsi="Arial"/>
          <w:b/>
          <w:sz w:val="18"/>
          <w:szCs w:val="24"/>
        </w:rPr>
        <w:t xml:space="preserve">Smlouvy č. 1091095198, </w:t>
      </w:r>
      <w:r>
        <w:rPr>
          <w:rFonts w:ascii="Arial" w:hAnsi="Arial"/>
          <w:sz w:val="19"/>
          <w:szCs w:val="24"/>
        </w:rPr>
        <w:t xml:space="preserve">jsou uvedeny typy poskytovaných služeb, které bude zhotovitel pro objednatele vykonávat.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581"/>
        <w:gridCol w:w="1257"/>
        <w:gridCol w:w="1839"/>
        <w:gridCol w:w="2275"/>
        <w:gridCol w:w="845"/>
        <w:gridCol w:w="849"/>
        <w:gridCol w:w="1138"/>
        <w:gridCol w:w="566"/>
      </w:tblGrid>
      <w:tr w:rsidR="00742097" w14:paraId="45451C53" w14:textId="77777777">
        <w:trPr>
          <w:trHeight w:hRule="exact" w:val="345"/>
        </w:trPr>
        <w:tc>
          <w:tcPr>
            <w:tcW w:w="70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9A9EE" w14:textId="77777777" w:rsidR="00742097" w:rsidRDefault="007E6B42">
            <w:pPr>
              <w:framePr w:w="10439" w:h="3047" w:wrap="auto" w:hAnchor="margin" w:x="397" w:y="863"/>
              <w:ind w:left="67"/>
              <w:rPr>
                <w:rFonts w:ascii="Arial" w:hAnsi="Arial"/>
                <w:w w:val="109"/>
                <w:sz w:val="18"/>
                <w:szCs w:val="24"/>
              </w:rPr>
            </w:pPr>
            <w:r>
              <w:rPr>
                <w:rFonts w:ascii="Arial" w:hAnsi="Arial"/>
                <w:w w:val="109"/>
                <w:sz w:val="18"/>
                <w:szCs w:val="24"/>
              </w:rPr>
              <w:t xml:space="preserve">Ceny za využití či odstranění odpadů včetně přepravy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8B5AD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w w:val="109"/>
                <w:sz w:val="18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E79BF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w w:val="109"/>
                <w:sz w:val="18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194AA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w w:val="109"/>
                <w:sz w:val="18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1665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w w:val="109"/>
                <w:sz w:val="18"/>
                <w:szCs w:val="24"/>
              </w:rPr>
            </w:pPr>
          </w:p>
        </w:tc>
      </w:tr>
      <w:tr w:rsidR="00742097" w14:paraId="586774E4" w14:textId="77777777">
        <w:trPr>
          <w:trHeight w:hRule="exact" w:val="355"/>
        </w:trPr>
        <w:tc>
          <w:tcPr>
            <w:tcW w:w="70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C6AE8" w14:textId="77777777" w:rsidR="00742097" w:rsidRDefault="007E6B42">
            <w:pPr>
              <w:framePr w:w="10439" w:h="3047" w:wrap="auto" w:hAnchor="margin" w:x="397" w:y="863"/>
              <w:ind w:left="67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1091095198 (1091095198) T. G. Masaryka 1424, Nové Město nad Metuji, IČP: 62730631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DF615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sz w:val="13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67F7D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sz w:val="13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59BA0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sz w:val="13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3254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sz w:val="13"/>
                <w:szCs w:val="24"/>
              </w:rPr>
            </w:pPr>
          </w:p>
        </w:tc>
      </w:tr>
      <w:tr w:rsidR="00742097" w14:paraId="7C385D67" w14:textId="77777777">
        <w:trPr>
          <w:trHeight w:hRule="exact" w:val="259"/>
        </w:trPr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13FC2765" w14:textId="77777777" w:rsidR="00742097" w:rsidRDefault="007E6B42">
            <w:pPr>
              <w:framePr w:w="10439" w:h="3047" w:wrap="auto" w:hAnchor="margin" w:x="397" w:y="863"/>
              <w:ind w:left="33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Kontejner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801BFE" w14:textId="77777777" w:rsidR="00742097" w:rsidRDefault="007E6B42">
            <w:pPr>
              <w:framePr w:w="10439" w:h="3047" w:wrap="auto" w:hAnchor="margin" w:x="397" w:y="863"/>
              <w:ind w:left="115"/>
              <w:rPr>
                <w:rFonts w:ascii="Arial" w:hAnsi="Arial"/>
                <w:sz w:val="13"/>
                <w:szCs w:val="24"/>
              </w:rPr>
            </w:pPr>
            <w:proofErr w:type="spellStart"/>
            <w:proofErr w:type="gramStart"/>
            <w:r>
              <w:rPr>
                <w:rFonts w:ascii="Arial" w:hAnsi="Arial"/>
                <w:sz w:val="13"/>
                <w:szCs w:val="24"/>
              </w:rPr>
              <w:t>J,Kód</w:t>
            </w:r>
            <w:proofErr w:type="spellEnd"/>
            <w:proofErr w:type="gramEnd"/>
            <w:r>
              <w:rPr>
                <w:rFonts w:ascii="Arial" w:hAnsi="Arial"/>
                <w:sz w:val="13"/>
                <w:szCs w:val="24"/>
              </w:rPr>
              <w:t xml:space="preserve"> </w:t>
            </w:r>
            <w:r>
              <w:rPr>
                <w:rFonts w:ascii="Arial" w:hAnsi="Arial"/>
                <w:w w:val="50"/>
                <w:sz w:val="38"/>
                <w:szCs w:val="24"/>
              </w:rPr>
              <w:t xml:space="preserve">I </w:t>
            </w:r>
            <w:r>
              <w:rPr>
                <w:rFonts w:ascii="Arial" w:hAnsi="Arial"/>
                <w:sz w:val="13"/>
                <w:szCs w:val="24"/>
              </w:rPr>
              <w:t xml:space="preserve">Odpad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BEB1FF" w14:textId="77777777" w:rsidR="00742097" w:rsidRDefault="007E6B42">
            <w:pPr>
              <w:framePr w:w="10439" w:h="3047" w:wrap="auto" w:hAnchor="margin" w:x="397" w:y="863"/>
              <w:ind w:left="71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Název odpadu </w:t>
            </w:r>
          </w:p>
        </w:tc>
        <w:tc>
          <w:tcPr>
            <w:tcW w:w="2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BF4B7F" w14:textId="77777777" w:rsidR="00742097" w:rsidRDefault="007E6B42">
            <w:pPr>
              <w:framePr w:w="10439" w:h="3047" w:wrap="auto" w:hAnchor="margin" w:x="397" w:y="863"/>
              <w:ind w:left="9"/>
              <w:rPr>
                <w:rFonts w:ascii="Arial" w:hAnsi="Arial"/>
                <w:sz w:val="13"/>
                <w:szCs w:val="24"/>
              </w:rPr>
            </w:pPr>
            <w:proofErr w:type="gramStart"/>
            <w:r>
              <w:rPr>
                <w:rFonts w:ascii="Arial" w:hAnsi="Arial"/>
                <w:sz w:val="13"/>
                <w:szCs w:val="24"/>
              </w:rPr>
              <w:t>[ Stanoviště</w:t>
            </w:r>
            <w:proofErr w:type="gramEnd"/>
            <w:r>
              <w:rPr>
                <w:rFonts w:ascii="Arial" w:hAnsi="Arial"/>
                <w:sz w:val="13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00207" w14:textId="77777777" w:rsidR="00742097" w:rsidRDefault="007E6B42">
            <w:pPr>
              <w:framePr w:w="10439" w:h="3047" w:wrap="auto" w:hAnchor="margin" w:x="397" w:y="863"/>
              <w:ind w:left="14"/>
              <w:jc w:val="center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Typ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ABDE7" w14:textId="77777777" w:rsidR="00742097" w:rsidRDefault="007E6B42">
            <w:pPr>
              <w:framePr w:w="10439" w:h="3047" w:wrap="auto" w:hAnchor="margin" w:x="397" w:y="863"/>
              <w:ind w:left="38"/>
              <w:jc w:val="center"/>
              <w:rPr>
                <w:rFonts w:ascii="Arial" w:hAnsi="Arial"/>
                <w:b/>
                <w:sz w:val="15"/>
                <w:szCs w:val="24"/>
              </w:rPr>
            </w:pPr>
            <w:r>
              <w:rPr>
                <w:rFonts w:ascii="Arial" w:hAnsi="Arial"/>
                <w:b/>
                <w:sz w:val="15"/>
                <w:szCs w:val="24"/>
              </w:rPr>
              <w:t xml:space="preserve">Množství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42E52" w14:textId="77777777" w:rsidR="00742097" w:rsidRDefault="007E6B42">
            <w:pPr>
              <w:framePr w:w="10439" w:h="3047" w:wrap="auto" w:hAnchor="margin" w:x="397" w:y="863"/>
              <w:ind w:right="81"/>
              <w:jc w:val="right"/>
              <w:rPr>
                <w:rFonts w:ascii="Arial" w:hAnsi="Arial"/>
                <w:b/>
                <w:sz w:val="15"/>
                <w:szCs w:val="24"/>
              </w:rPr>
            </w:pPr>
            <w:r>
              <w:rPr>
                <w:rFonts w:ascii="Arial" w:hAnsi="Arial"/>
                <w:b/>
                <w:sz w:val="15"/>
                <w:szCs w:val="24"/>
              </w:rPr>
              <w:t xml:space="preserve">Cena za MJ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1CCBE" w14:textId="77777777" w:rsidR="00742097" w:rsidRDefault="007E6B42">
            <w:pPr>
              <w:framePr w:w="10439" w:h="3047" w:wrap="auto" w:hAnchor="margin" w:x="397" w:y="863"/>
              <w:ind w:left="23"/>
              <w:jc w:val="center"/>
              <w:rPr>
                <w:rFonts w:ascii="Arial" w:hAnsi="Arial"/>
                <w:b/>
                <w:sz w:val="15"/>
                <w:szCs w:val="24"/>
              </w:rPr>
            </w:pPr>
            <w:r>
              <w:rPr>
                <w:rFonts w:ascii="Arial" w:hAnsi="Arial"/>
                <w:b/>
                <w:sz w:val="15"/>
                <w:szCs w:val="24"/>
              </w:rPr>
              <w:t xml:space="preserve">MJ </w:t>
            </w:r>
          </w:p>
        </w:tc>
      </w:tr>
      <w:tr w:rsidR="00742097" w14:paraId="1DC140BE" w14:textId="77777777">
        <w:trPr>
          <w:trHeight w:hRule="exact" w:val="230"/>
        </w:trPr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19642418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8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C960F2" w14:textId="77777777" w:rsidR="00742097" w:rsidRDefault="007E6B42">
            <w:pPr>
              <w:framePr w:w="10439" w:h="3047" w:wrap="auto" w:hAnchor="margin" w:x="397" w:y="863"/>
              <w:ind w:left="187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dodáni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98EE8C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sz w:val="13"/>
                <w:szCs w:val="24"/>
              </w:rPr>
            </w:pP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04210A" w14:textId="77777777" w:rsidR="00742097" w:rsidRDefault="007E6B42">
            <w:pPr>
              <w:framePr w:w="10439" w:h="3047" w:wrap="auto" w:hAnchor="margin" w:x="397" w:y="863"/>
              <w:ind w:left="9"/>
              <w:rPr>
                <w:rFonts w:ascii="Arial" w:hAnsi="Arial"/>
                <w:w w:val="89"/>
                <w:sz w:val="23"/>
                <w:szCs w:val="24"/>
              </w:rPr>
            </w:pPr>
            <w:r>
              <w:rPr>
                <w:rFonts w:ascii="Arial" w:hAnsi="Arial"/>
                <w:w w:val="89"/>
                <w:sz w:val="23"/>
                <w:szCs w:val="24"/>
              </w:rPr>
              <w:t xml:space="preserve">i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4E9A" w14:textId="77777777" w:rsidR="00742097" w:rsidRDefault="007E6B42">
            <w:pPr>
              <w:framePr w:w="10439" w:h="3047" w:wrap="auto" w:hAnchor="margin" w:x="397" w:y="863"/>
              <w:ind w:left="14"/>
              <w:jc w:val="center"/>
              <w:rPr>
                <w:rFonts w:ascii="Arial" w:hAnsi="Arial"/>
                <w:b/>
                <w:sz w:val="15"/>
                <w:szCs w:val="24"/>
              </w:rPr>
            </w:pPr>
            <w:r>
              <w:rPr>
                <w:rFonts w:ascii="Arial" w:hAnsi="Arial"/>
                <w:b/>
                <w:sz w:val="15"/>
                <w:szCs w:val="24"/>
              </w:rPr>
              <w:t xml:space="preserve">provozu 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5F35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b/>
                <w:sz w:val="15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85C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b/>
                <w:sz w:val="15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8EAC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b/>
                <w:sz w:val="15"/>
                <w:szCs w:val="24"/>
              </w:rPr>
            </w:pPr>
          </w:p>
        </w:tc>
      </w:tr>
      <w:tr w:rsidR="00742097" w14:paraId="5D3D871A" w14:textId="77777777">
        <w:trPr>
          <w:trHeight w:hRule="exact" w:val="263"/>
        </w:trPr>
        <w:tc>
          <w:tcPr>
            <w:tcW w:w="1089" w:type="dxa"/>
            <w:vMerge w:val="restart"/>
            <w:tcBorders>
              <w:top w:val="single" w:sz="4" w:space="0" w:color="auto"/>
            </w:tcBorders>
            <w:vAlign w:val="center"/>
          </w:tcPr>
          <w:p w14:paraId="19DD6DDA" w14:textId="77777777" w:rsidR="00742097" w:rsidRDefault="007E6B42">
            <w:pPr>
              <w:framePr w:w="10439" w:h="3047" w:wrap="auto" w:hAnchor="margin" w:x="397" w:y="863"/>
              <w:ind w:left="33"/>
              <w:rPr>
                <w:sz w:val="14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nádoba </w:t>
            </w:r>
            <w:r>
              <w:rPr>
                <w:sz w:val="14"/>
                <w:szCs w:val="24"/>
              </w:rPr>
              <w:t xml:space="preserve">120I 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5ECBF9D8" w14:textId="77777777" w:rsidR="00742097" w:rsidRDefault="007E6B42">
            <w:pPr>
              <w:framePr w:w="10439" w:h="3047" w:wrap="auto" w:hAnchor="margin" w:x="397" w:y="863"/>
              <w:ind w:left="115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'1X7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3CAF68" w14:textId="77777777" w:rsidR="00742097" w:rsidRDefault="007E6B42">
            <w:pPr>
              <w:framePr w:w="10439" w:h="3047" w:wrap="auto" w:hAnchor="margin" w:x="397" w:y="863"/>
              <w:ind w:left="91"/>
              <w:rPr>
                <w:sz w:val="14"/>
                <w:szCs w:val="24"/>
              </w:rPr>
            </w:pPr>
            <w:r>
              <w:rPr>
                <w:rFonts w:ascii="Arial" w:hAnsi="Arial"/>
                <w:w w:val="50"/>
                <w:sz w:val="31"/>
                <w:szCs w:val="24"/>
              </w:rPr>
              <w:t xml:space="preserve">i </w:t>
            </w:r>
            <w:r>
              <w:rPr>
                <w:sz w:val="14"/>
                <w:szCs w:val="24"/>
              </w:rPr>
              <w:t xml:space="preserve">200301-0-000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1FDBF" w14:textId="77777777" w:rsidR="00742097" w:rsidRDefault="007E6B42">
            <w:pPr>
              <w:framePr w:w="10439" w:h="3047" w:wrap="auto" w:hAnchor="margin" w:x="397" w:y="863"/>
              <w:ind w:left="71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Směsný komunální odpad - 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087D8" w14:textId="77777777" w:rsidR="00742097" w:rsidRDefault="007E6B42">
            <w:pPr>
              <w:framePr w:w="10439" w:h="3047" w:wrap="auto" w:hAnchor="margin" w:x="397" w:y="863"/>
              <w:ind w:left="76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Nové Město nad Metují, T. G.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81BE5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sz w:val="13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30366" w14:textId="77777777" w:rsidR="00742097" w:rsidRDefault="007E6B42">
            <w:pPr>
              <w:framePr w:w="10439" w:h="3047" w:wrap="auto" w:hAnchor="margin" w:x="397" w:y="863"/>
              <w:ind w:left="38"/>
              <w:jc w:val="center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5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6266A" w14:textId="77777777" w:rsidR="00742097" w:rsidRDefault="007E6B42">
            <w:pPr>
              <w:framePr w:w="10439" w:h="3047" w:wrap="auto" w:hAnchor="margin" w:x="397" w:y="863"/>
              <w:ind w:right="81"/>
              <w:jc w:val="right"/>
              <w:rPr>
                <w:rFonts w:ascii="Arial" w:hAnsi="Arial"/>
                <w:sz w:val="13"/>
                <w:szCs w:val="24"/>
              </w:rPr>
            </w:pPr>
            <w:r>
              <w:rPr>
                <w:sz w:val="14"/>
                <w:szCs w:val="24"/>
              </w:rPr>
              <w:t xml:space="preserve">4108,00 </w:t>
            </w:r>
            <w:r>
              <w:rPr>
                <w:rFonts w:ascii="Arial" w:hAnsi="Arial"/>
                <w:sz w:val="13"/>
                <w:szCs w:val="24"/>
              </w:rPr>
              <w:t xml:space="preserve">CZK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C797C" w14:textId="77777777" w:rsidR="00742097" w:rsidRDefault="007E6B42">
            <w:pPr>
              <w:framePr w:w="10439" w:h="3047" w:wrap="auto" w:hAnchor="margin" w:x="397" w:y="863"/>
              <w:ind w:left="23"/>
              <w:jc w:val="center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KUSA </w:t>
            </w:r>
          </w:p>
        </w:tc>
      </w:tr>
      <w:tr w:rsidR="00742097" w14:paraId="108AF14F" w14:textId="77777777">
        <w:trPr>
          <w:trHeight w:hRule="exact" w:val="263"/>
        </w:trPr>
        <w:tc>
          <w:tcPr>
            <w:tcW w:w="1089" w:type="dxa"/>
            <w:vMerge/>
            <w:tcBorders>
              <w:top w:val="single" w:sz="4" w:space="0" w:color="auto"/>
            </w:tcBorders>
            <w:vAlign w:val="center"/>
          </w:tcPr>
          <w:p w14:paraId="1C74D06E" w14:textId="77777777" w:rsidR="00742097" w:rsidRDefault="00742097">
            <w:pPr>
              <w:framePr w:w="10439" w:h="3047" w:wrap="auto" w:hAnchor="margin" w:x="397" w:y="863"/>
              <w:ind w:left="3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486CD996" w14:textId="77777777" w:rsidR="00742097" w:rsidRDefault="007E6B42">
            <w:pPr>
              <w:framePr w:w="10439" w:h="3047" w:wrap="auto" w:hAnchor="margin" w:x="397" w:y="863"/>
              <w:ind w:left="115"/>
              <w:rPr>
                <w:rFonts w:ascii="Arial" w:hAnsi="Arial"/>
                <w:w w:val="171"/>
                <w:sz w:val="8"/>
                <w:szCs w:val="24"/>
              </w:rPr>
            </w:pPr>
            <w:r>
              <w:rPr>
                <w:rFonts w:ascii="Arial" w:hAnsi="Arial"/>
                <w:w w:val="171"/>
                <w:sz w:val="8"/>
                <w:szCs w:val="24"/>
              </w:rPr>
              <w:t xml:space="preserve">I </w:t>
            </w:r>
          </w:p>
        </w:tc>
        <w:tc>
          <w:tcPr>
            <w:tcW w:w="125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303A" w14:textId="77777777" w:rsidR="00742097" w:rsidRDefault="00742097">
            <w:pPr>
              <w:framePr w:w="10439" w:h="3047" w:wrap="auto" w:hAnchor="margin" w:x="397" w:y="863"/>
              <w:ind w:left="91"/>
              <w:rPr>
                <w:rFonts w:ascii="Arial" w:hAnsi="Arial"/>
                <w:w w:val="171"/>
                <w:sz w:val="8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AE7A7" w14:textId="77777777" w:rsidR="00742097" w:rsidRDefault="00742097">
            <w:pPr>
              <w:framePr w:w="10439" w:h="3047" w:wrap="auto" w:hAnchor="margin" w:x="397" w:y="863"/>
              <w:ind w:left="71"/>
              <w:rPr>
                <w:rFonts w:ascii="Arial" w:hAnsi="Arial"/>
                <w:w w:val="171"/>
                <w:sz w:val="8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5CF8E" w14:textId="77777777" w:rsidR="00742097" w:rsidRDefault="00742097">
            <w:pPr>
              <w:framePr w:w="10439" w:h="3047" w:wrap="auto" w:hAnchor="margin" w:x="397" w:y="863"/>
              <w:ind w:left="76"/>
              <w:rPr>
                <w:rFonts w:ascii="Arial" w:hAnsi="Arial"/>
                <w:w w:val="171"/>
                <w:sz w:val="8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844EB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w w:val="171"/>
                <w:sz w:val="8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8A60B" w14:textId="77777777" w:rsidR="00742097" w:rsidRDefault="00742097">
            <w:pPr>
              <w:framePr w:w="10439" w:h="3047" w:wrap="auto" w:hAnchor="margin" w:x="397" w:y="863"/>
              <w:ind w:left="38"/>
              <w:jc w:val="center"/>
              <w:rPr>
                <w:rFonts w:ascii="Arial" w:hAnsi="Arial"/>
                <w:w w:val="171"/>
                <w:sz w:val="8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6B017" w14:textId="77777777" w:rsidR="00742097" w:rsidRDefault="00742097">
            <w:pPr>
              <w:framePr w:w="10439" w:h="3047" w:wrap="auto" w:hAnchor="margin" w:x="397" w:y="863"/>
              <w:ind w:right="81"/>
              <w:jc w:val="right"/>
              <w:rPr>
                <w:rFonts w:ascii="Arial" w:hAnsi="Arial"/>
                <w:w w:val="171"/>
                <w:sz w:val="8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E2FC1" w14:textId="77777777" w:rsidR="00742097" w:rsidRDefault="00742097">
            <w:pPr>
              <w:framePr w:w="10439" w:h="3047" w:wrap="auto" w:hAnchor="margin" w:x="397" w:y="863"/>
              <w:ind w:left="23"/>
              <w:jc w:val="center"/>
              <w:rPr>
                <w:rFonts w:ascii="Arial" w:hAnsi="Arial"/>
                <w:w w:val="171"/>
                <w:sz w:val="8"/>
                <w:szCs w:val="24"/>
              </w:rPr>
            </w:pPr>
          </w:p>
        </w:tc>
      </w:tr>
      <w:tr w:rsidR="00742097" w14:paraId="5F3D5C28" w14:textId="77777777">
        <w:trPr>
          <w:trHeight w:hRule="exact" w:val="95"/>
        </w:trPr>
        <w:tc>
          <w:tcPr>
            <w:tcW w:w="1089" w:type="dxa"/>
            <w:vAlign w:val="center"/>
          </w:tcPr>
          <w:p w14:paraId="3D581048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767576EA" w14:textId="77777777" w:rsidR="00742097" w:rsidRDefault="007E6B42">
            <w:pPr>
              <w:framePr w:w="10439" w:h="3047" w:wrap="auto" w:hAnchor="margin" w:x="397" w:y="863"/>
              <w:ind w:left="115"/>
              <w:rPr>
                <w:rFonts w:ascii="Arial" w:hAnsi="Arial"/>
                <w:w w:val="171"/>
                <w:sz w:val="8"/>
                <w:szCs w:val="24"/>
              </w:rPr>
            </w:pPr>
            <w:r>
              <w:rPr>
                <w:rFonts w:ascii="Arial" w:hAnsi="Arial"/>
                <w:w w:val="171"/>
                <w:sz w:val="8"/>
                <w:szCs w:val="24"/>
              </w:rPr>
              <w:t xml:space="preserve">I </w:t>
            </w:r>
          </w:p>
        </w:tc>
        <w:tc>
          <w:tcPr>
            <w:tcW w:w="125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5FEA45" w14:textId="77777777" w:rsidR="00742097" w:rsidRDefault="00742097">
            <w:pPr>
              <w:framePr w:w="10439" w:h="3047" w:wrap="auto" w:hAnchor="margin" w:x="397" w:y="863"/>
              <w:ind w:left="91"/>
              <w:rPr>
                <w:rFonts w:ascii="Arial" w:hAnsi="Arial"/>
                <w:w w:val="171"/>
                <w:sz w:val="8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AB04E6" w14:textId="77777777" w:rsidR="00742097" w:rsidRDefault="007E6B42">
            <w:pPr>
              <w:framePr w:w="10439" w:h="3047" w:wrap="auto" w:hAnchor="margin" w:x="397" w:y="863"/>
              <w:ind w:left="4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, bez specifikace 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CF5B" w14:textId="77777777" w:rsidR="00742097" w:rsidRDefault="007E6B42">
            <w:pPr>
              <w:framePr w:w="10439" w:h="3047" w:wrap="auto" w:hAnchor="margin" w:x="397" w:y="863"/>
              <w:ind w:left="76"/>
              <w:rPr>
                <w:sz w:val="14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Masaryka </w:t>
            </w:r>
            <w:r>
              <w:rPr>
                <w:sz w:val="14"/>
                <w:szCs w:val="24"/>
              </w:rPr>
              <w:t xml:space="preserve">1424 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AD429" w14:textId="77777777" w:rsidR="00742097" w:rsidRDefault="00742097">
            <w:pPr>
              <w:framePr w:w="10439" w:h="3047" w:wrap="auto" w:hAnchor="margin" w:x="397" w:y="863"/>
              <w:jc w:val="center"/>
              <w:rPr>
                <w:sz w:val="1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A1DB5" w14:textId="77777777" w:rsidR="00742097" w:rsidRDefault="00742097">
            <w:pPr>
              <w:framePr w:w="10439" w:h="3047" w:wrap="auto" w:hAnchor="margin" w:x="397" w:y="863"/>
              <w:jc w:val="center"/>
              <w:rPr>
                <w:sz w:val="1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2897C" w14:textId="77777777" w:rsidR="00742097" w:rsidRDefault="00742097">
            <w:pPr>
              <w:framePr w:w="10439" w:h="3047" w:wrap="auto" w:hAnchor="margin" w:x="397" w:y="863"/>
              <w:jc w:val="center"/>
              <w:rPr>
                <w:sz w:val="1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46FE" w14:textId="77777777" w:rsidR="00742097" w:rsidRDefault="007E6B42">
            <w:pPr>
              <w:framePr w:w="10439" w:h="3047" w:wrap="auto" w:hAnchor="margin" w:x="397" w:y="863"/>
              <w:ind w:left="23"/>
              <w:jc w:val="center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ROK </w:t>
            </w:r>
          </w:p>
        </w:tc>
      </w:tr>
      <w:tr w:rsidR="00742097" w14:paraId="6EA63C85" w14:textId="77777777">
        <w:trPr>
          <w:trHeight w:hRule="exact" w:val="105"/>
        </w:trPr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50055B39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78897ABC" w14:textId="77777777" w:rsidR="00742097" w:rsidRDefault="007E6B42">
            <w:pPr>
              <w:framePr w:w="10439" w:h="3047" w:wrap="auto" w:hAnchor="margin" w:x="397" w:y="863"/>
              <w:ind w:left="115"/>
              <w:rPr>
                <w:rFonts w:ascii="Arial" w:hAnsi="Arial"/>
                <w:w w:val="171"/>
                <w:sz w:val="8"/>
                <w:szCs w:val="24"/>
              </w:rPr>
            </w:pPr>
            <w:r>
              <w:rPr>
                <w:rFonts w:ascii="Arial" w:hAnsi="Arial"/>
                <w:w w:val="171"/>
                <w:sz w:val="8"/>
                <w:szCs w:val="24"/>
              </w:rPr>
              <w:t xml:space="preserve">I 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D36871E" w14:textId="77777777" w:rsidR="00742097" w:rsidRDefault="007E6B42">
            <w:pPr>
              <w:framePr w:w="10439" w:h="3047" w:wrap="auto" w:hAnchor="margin" w:x="397" w:y="863"/>
              <w:ind w:left="91"/>
              <w:rPr>
                <w:w w:val="62"/>
                <w:sz w:val="7"/>
                <w:szCs w:val="24"/>
              </w:rPr>
            </w:pPr>
            <w:r>
              <w:rPr>
                <w:w w:val="62"/>
                <w:sz w:val="7"/>
                <w:szCs w:val="24"/>
              </w:rPr>
              <w:t xml:space="preserve">I </w:t>
            </w:r>
          </w:p>
        </w:tc>
        <w:tc>
          <w:tcPr>
            <w:tcW w:w="18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EA5773" w14:textId="77777777" w:rsidR="00742097" w:rsidRDefault="00742097">
            <w:pPr>
              <w:framePr w:w="10439" w:h="3047" w:wrap="auto" w:hAnchor="margin" w:x="397" w:y="863"/>
              <w:ind w:left="4"/>
              <w:rPr>
                <w:w w:val="62"/>
                <w:sz w:val="7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B08B" w14:textId="77777777" w:rsidR="00742097" w:rsidRDefault="00742097">
            <w:pPr>
              <w:framePr w:w="10439" w:h="3047" w:wrap="auto" w:hAnchor="margin" w:x="397" w:y="863"/>
              <w:ind w:left="76"/>
              <w:rPr>
                <w:w w:val="62"/>
                <w:sz w:val="7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8F34" w14:textId="77777777" w:rsidR="00742097" w:rsidRDefault="00742097">
            <w:pPr>
              <w:framePr w:w="10439" w:h="3047" w:wrap="auto" w:hAnchor="margin" w:x="397" w:y="863"/>
              <w:jc w:val="center"/>
              <w:rPr>
                <w:w w:val="62"/>
                <w:sz w:val="7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750A" w14:textId="77777777" w:rsidR="00742097" w:rsidRDefault="00742097">
            <w:pPr>
              <w:framePr w:w="10439" w:h="3047" w:wrap="auto" w:hAnchor="margin" w:x="397" w:y="863"/>
              <w:jc w:val="center"/>
              <w:rPr>
                <w:w w:val="62"/>
                <w:sz w:val="7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CE7B" w14:textId="77777777" w:rsidR="00742097" w:rsidRDefault="00742097">
            <w:pPr>
              <w:framePr w:w="10439" w:h="3047" w:wrap="auto" w:hAnchor="margin" w:x="397" w:y="863"/>
              <w:jc w:val="center"/>
              <w:rPr>
                <w:w w:val="62"/>
                <w:sz w:val="7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3A53" w14:textId="77777777" w:rsidR="00742097" w:rsidRDefault="00742097">
            <w:pPr>
              <w:framePr w:w="10439" w:h="3047" w:wrap="auto" w:hAnchor="margin" w:x="397" w:y="863"/>
              <w:ind w:left="23"/>
              <w:jc w:val="center"/>
              <w:rPr>
                <w:w w:val="62"/>
                <w:sz w:val="7"/>
                <w:szCs w:val="24"/>
              </w:rPr>
            </w:pPr>
          </w:p>
        </w:tc>
      </w:tr>
      <w:tr w:rsidR="00742097" w14:paraId="65BDAF5E" w14:textId="77777777">
        <w:trPr>
          <w:trHeight w:hRule="exact" w:val="268"/>
        </w:trPr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7A6CA742" w14:textId="77777777" w:rsidR="00742097" w:rsidRDefault="007E6B42">
            <w:pPr>
              <w:framePr w:w="10439" w:h="3047" w:wrap="auto" w:hAnchor="margin" w:x="397" w:y="863"/>
              <w:ind w:left="33"/>
              <w:rPr>
                <w:sz w:val="14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kontejner </w:t>
            </w:r>
            <w:r>
              <w:rPr>
                <w:sz w:val="14"/>
                <w:szCs w:val="24"/>
              </w:rPr>
              <w:t xml:space="preserve">11001 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99360" w14:textId="77777777" w:rsidR="00742097" w:rsidRDefault="007E6B42">
            <w:pPr>
              <w:framePr w:w="10439" w:h="3047" w:wrap="auto" w:hAnchor="margin" w:x="397" w:y="863"/>
              <w:ind w:left="115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i1X28 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77A237" w14:textId="77777777" w:rsidR="00742097" w:rsidRDefault="007E6B42">
            <w:pPr>
              <w:framePr w:w="10439" w:h="3047" w:wrap="auto" w:hAnchor="margin" w:x="397" w:y="863"/>
              <w:ind w:left="134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w w:val="50"/>
                <w:sz w:val="29"/>
                <w:szCs w:val="24"/>
              </w:rPr>
              <w:t xml:space="preserve">I </w:t>
            </w:r>
            <w:r>
              <w:rPr>
                <w:sz w:val="14"/>
                <w:szCs w:val="24"/>
              </w:rPr>
              <w:t xml:space="preserve">0150101-0-000 </w:t>
            </w:r>
            <w:r>
              <w:rPr>
                <w:rFonts w:ascii="Arial" w:hAnsi="Arial"/>
                <w:szCs w:val="24"/>
              </w:rPr>
              <w:t xml:space="preserve">i </w:t>
            </w:r>
            <w:r>
              <w:rPr>
                <w:rFonts w:ascii="Arial" w:hAnsi="Arial"/>
                <w:sz w:val="13"/>
                <w:szCs w:val="24"/>
              </w:rPr>
              <w:t xml:space="preserve">Papírové a lepenkové obaly Nové Město nad Metují. T. G.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6F7BD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sz w:val="13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AECBF" w14:textId="77777777" w:rsidR="00742097" w:rsidRDefault="007E6B42">
            <w:pPr>
              <w:framePr w:w="10439" w:h="3047" w:wrap="auto" w:hAnchor="margin" w:x="397" w:y="863"/>
              <w:ind w:left="38"/>
              <w:jc w:val="center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9221E" w14:textId="77777777" w:rsidR="00742097" w:rsidRDefault="007E6B42">
            <w:pPr>
              <w:framePr w:w="10439" w:h="3047" w:wrap="auto" w:hAnchor="margin" w:x="397" w:y="863"/>
              <w:ind w:right="81"/>
              <w:jc w:val="right"/>
              <w:rPr>
                <w:rFonts w:ascii="Arial" w:hAnsi="Arial"/>
                <w:sz w:val="13"/>
                <w:szCs w:val="24"/>
              </w:rPr>
            </w:pPr>
            <w:r>
              <w:rPr>
                <w:sz w:val="14"/>
                <w:szCs w:val="24"/>
              </w:rPr>
              <w:t xml:space="preserve">4 524,00 </w:t>
            </w:r>
            <w:r>
              <w:rPr>
                <w:rFonts w:ascii="Arial" w:hAnsi="Arial"/>
                <w:sz w:val="13"/>
                <w:szCs w:val="24"/>
              </w:rPr>
              <w:t xml:space="preserve">CZK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EC4B8" w14:textId="77777777" w:rsidR="00742097" w:rsidRDefault="007E6B42">
            <w:pPr>
              <w:framePr w:w="10439" w:h="3047" w:wrap="auto" w:hAnchor="margin" w:x="397" w:y="863"/>
              <w:ind w:left="23"/>
              <w:jc w:val="center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KUSA </w:t>
            </w:r>
          </w:p>
        </w:tc>
      </w:tr>
      <w:tr w:rsidR="00742097" w14:paraId="1ED76ADC" w14:textId="77777777">
        <w:trPr>
          <w:trHeight w:hRule="exact" w:val="196"/>
        </w:trPr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38FD91E6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2FBD8" w14:textId="77777777" w:rsidR="00742097" w:rsidRDefault="00742097">
            <w:pPr>
              <w:framePr w:w="10439" w:h="3047" w:wrap="auto" w:hAnchor="margin" w:x="397" w:y="863"/>
              <w:ind w:left="115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53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147EC3" w14:textId="77777777" w:rsidR="00742097" w:rsidRDefault="007E6B42">
            <w:pPr>
              <w:framePr w:w="10439" w:h="3047" w:wrap="auto" w:hAnchor="margin" w:x="397" w:y="863"/>
              <w:ind w:left="134"/>
              <w:rPr>
                <w:sz w:val="14"/>
                <w:szCs w:val="24"/>
              </w:rPr>
            </w:pPr>
            <w:r>
              <w:rPr>
                <w:sz w:val="19"/>
                <w:szCs w:val="24"/>
                <w:vertAlign w:val="subscript"/>
              </w:rPr>
              <w:t>1</w:t>
            </w:r>
            <w:r>
              <w:rPr>
                <w:sz w:val="19"/>
                <w:szCs w:val="24"/>
              </w:rPr>
              <w:t xml:space="preserve"> </w:t>
            </w:r>
            <w:r>
              <w:rPr>
                <w:sz w:val="19"/>
                <w:szCs w:val="24"/>
                <w:vertAlign w:val="subscript"/>
              </w:rPr>
              <w:t>1</w:t>
            </w:r>
            <w:r>
              <w:rPr>
                <w:sz w:val="19"/>
                <w:szCs w:val="24"/>
              </w:rPr>
              <w:t xml:space="preserve"> - </w:t>
            </w:r>
            <w:r>
              <w:rPr>
                <w:rFonts w:ascii="Arial" w:hAnsi="Arial"/>
                <w:sz w:val="13"/>
                <w:szCs w:val="24"/>
              </w:rPr>
              <w:t xml:space="preserve">bez </w:t>
            </w:r>
            <w:proofErr w:type="gramStart"/>
            <w:r>
              <w:rPr>
                <w:rFonts w:ascii="Arial" w:hAnsi="Arial"/>
                <w:sz w:val="13"/>
                <w:szCs w:val="24"/>
              </w:rPr>
              <w:t>specifikace ,</w:t>
            </w:r>
            <w:proofErr w:type="gramEnd"/>
            <w:r>
              <w:rPr>
                <w:rFonts w:ascii="Arial" w:hAnsi="Arial"/>
                <w:sz w:val="13"/>
                <w:szCs w:val="24"/>
              </w:rPr>
              <w:t xml:space="preserve"> Masaryka </w:t>
            </w:r>
            <w:r>
              <w:rPr>
                <w:sz w:val="14"/>
                <w:szCs w:val="24"/>
              </w:rPr>
              <w:t xml:space="preserve">1424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CAE4" w14:textId="77777777" w:rsidR="00742097" w:rsidRDefault="00742097">
            <w:pPr>
              <w:framePr w:w="10439" w:h="3047" w:wrap="auto" w:hAnchor="margin" w:x="397" w:y="863"/>
              <w:jc w:val="center"/>
              <w:rPr>
                <w:sz w:val="1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4AD" w14:textId="77777777" w:rsidR="00742097" w:rsidRDefault="00742097">
            <w:pPr>
              <w:framePr w:w="10439" w:h="3047" w:wrap="auto" w:hAnchor="margin" w:x="397" w:y="863"/>
              <w:jc w:val="center"/>
              <w:rPr>
                <w:sz w:val="1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079C" w14:textId="77777777" w:rsidR="00742097" w:rsidRDefault="00742097">
            <w:pPr>
              <w:framePr w:w="10439" w:h="3047" w:wrap="auto" w:hAnchor="margin" w:x="397" w:y="863"/>
              <w:jc w:val="center"/>
              <w:rPr>
                <w:sz w:val="1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C1B1" w14:textId="77777777" w:rsidR="00742097" w:rsidRDefault="007E6B42">
            <w:pPr>
              <w:framePr w:w="10439" w:h="3047" w:wrap="auto" w:hAnchor="margin" w:x="397" w:y="863"/>
              <w:ind w:left="23"/>
              <w:jc w:val="center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ROK </w:t>
            </w:r>
          </w:p>
        </w:tc>
      </w:tr>
      <w:tr w:rsidR="00742097" w14:paraId="03A43804" w14:textId="77777777">
        <w:trPr>
          <w:trHeight w:hRule="exact" w:val="239"/>
        </w:trPr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492B3F4E" w14:textId="77777777" w:rsidR="00742097" w:rsidRDefault="007E6B42">
            <w:pPr>
              <w:framePr w:w="10439" w:h="3047" w:wrap="auto" w:hAnchor="margin" w:x="397" w:y="863"/>
              <w:ind w:left="33"/>
              <w:rPr>
                <w:rFonts w:ascii="Arial" w:hAnsi="Arial"/>
                <w:sz w:val="13"/>
                <w:szCs w:val="24"/>
              </w:rPr>
            </w:pPr>
            <w:r>
              <w:rPr>
                <w:w w:val="90"/>
                <w:sz w:val="11"/>
                <w:szCs w:val="24"/>
              </w:rPr>
              <w:t xml:space="preserve">CIZÍ </w:t>
            </w:r>
            <w:r>
              <w:rPr>
                <w:sz w:val="14"/>
                <w:szCs w:val="24"/>
              </w:rPr>
              <w:t xml:space="preserve">240I </w:t>
            </w:r>
            <w:r>
              <w:rPr>
                <w:rFonts w:ascii="Arial" w:hAnsi="Arial"/>
                <w:sz w:val="13"/>
                <w:szCs w:val="24"/>
              </w:rPr>
              <w:t xml:space="preserve">plast 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874D2" w14:textId="77777777" w:rsidR="00742097" w:rsidRDefault="007E6B42">
            <w:pPr>
              <w:framePr w:w="10439" w:h="3047" w:wrap="auto" w:hAnchor="margin" w:x="397" w:y="863"/>
              <w:ind w:left="115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i1X7 </w:t>
            </w:r>
          </w:p>
        </w:tc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165BD3" w14:textId="77777777" w:rsidR="00742097" w:rsidRDefault="007E6B42">
            <w:pPr>
              <w:framePr w:w="10439" w:h="3047" w:wrap="auto" w:hAnchor="margin" w:x="397" w:y="863"/>
              <w:ind w:left="91"/>
              <w:rPr>
                <w:sz w:val="14"/>
                <w:szCs w:val="24"/>
              </w:rPr>
            </w:pPr>
            <w:r>
              <w:rPr>
                <w:rFonts w:ascii="Arial" w:hAnsi="Arial"/>
                <w:w w:val="50"/>
                <w:sz w:val="38"/>
                <w:szCs w:val="24"/>
              </w:rPr>
              <w:t xml:space="preserve">I </w:t>
            </w:r>
            <w:r>
              <w:rPr>
                <w:sz w:val="14"/>
                <w:szCs w:val="24"/>
              </w:rPr>
              <w:t>0150102-</w:t>
            </w:r>
            <w:proofErr w:type="gramStart"/>
            <w:r>
              <w:rPr>
                <w:sz w:val="14"/>
                <w:szCs w:val="24"/>
              </w:rPr>
              <w:t>0-ooo</w:t>
            </w:r>
            <w:proofErr w:type="gramEnd"/>
            <w:r>
              <w:rPr>
                <w:sz w:val="1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DAF0E" w14:textId="77777777" w:rsidR="00742097" w:rsidRDefault="007E6B42">
            <w:pPr>
              <w:framePr w:w="10439" w:h="3047" w:wrap="auto" w:hAnchor="margin" w:x="397" w:y="863"/>
              <w:ind w:left="71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Plastové </w:t>
            </w:r>
            <w:proofErr w:type="gramStart"/>
            <w:r>
              <w:rPr>
                <w:rFonts w:ascii="Arial" w:hAnsi="Arial"/>
                <w:sz w:val="13"/>
                <w:szCs w:val="24"/>
              </w:rPr>
              <w:t>obaly - bez</w:t>
            </w:r>
            <w:proofErr w:type="gramEnd"/>
            <w:r>
              <w:rPr>
                <w:rFonts w:ascii="Arial" w:hAnsi="Arial"/>
                <w:sz w:val="13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17A3C" w14:textId="77777777" w:rsidR="00742097" w:rsidRDefault="007E6B42">
            <w:pPr>
              <w:framePr w:w="10439" w:h="3047" w:wrap="auto" w:hAnchor="margin" w:x="397" w:y="863"/>
              <w:ind w:left="76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Nové Město nad Metuji, T. G.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B3AF2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sz w:val="13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12604" w14:textId="77777777" w:rsidR="00742097" w:rsidRDefault="007E6B42">
            <w:pPr>
              <w:framePr w:w="10439" w:h="3047" w:wrap="auto" w:hAnchor="margin" w:x="397" w:y="863"/>
              <w:ind w:left="38"/>
              <w:jc w:val="center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C2199" w14:textId="77777777" w:rsidR="00742097" w:rsidRDefault="007E6B42">
            <w:pPr>
              <w:framePr w:w="10439" w:h="3047" w:wrap="auto" w:hAnchor="margin" w:x="397" w:y="863"/>
              <w:ind w:right="81"/>
              <w:jc w:val="right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6 </w:t>
            </w:r>
            <w:r>
              <w:rPr>
                <w:sz w:val="14"/>
                <w:szCs w:val="24"/>
              </w:rPr>
              <w:t xml:space="preserve">448,00 </w:t>
            </w:r>
            <w:r>
              <w:rPr>
                <w:rFonts w:ascii="Arial" w:hAnsi="Arial"/>
                <w:sz w:val="13"/>
                <w:szCs w:val="24"/>
              </w:rPr>
              <w:t xml:space="preserve">CZK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1C29F" w14:textId="77777777" w:rsidR="00742097" w:rsidRDefault="007E6B42">
            <w:pPr>
              <w:framePr w:w="10439" w:h="3047" w:wrap="auto" w:hAnchor="margin" w:x="397" w:y="863"/>
              <w:ind w:left="23"/>
              <w:jc w:val="center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KUSA </w:t>
            </w:r>
          </w:p>
        </w:tc>
      </w:tr>
      <w:tr w:rsidR="00742097" w14:paraId="478AAA50" w14:textId="77777777">
        <w:trPr>
          <w:trHeight w:hRule="exact" w:val="220"/>
        </w:trPr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4E05944B" w14:textId="77777777" w:rsidR="00742097" w:rsidRDefault="007E6B42">
            <w:pPr>
              <w:framePr w:w="10439" w:h="3047" w:wrap="auto" w:hAnchor="margin" w:x="397" w:y="863"/>
              <w:ind w:left="33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žlutá </w:t>
            </w:r>
          </w:p>
        </w:tc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6ECD8" w14:textId="77777777" w:rsidR="00742097" w:rsidRDefault="00742097">
            <w:pPr>
              <w:framePr w:w="10439" w:h="3047" w:wrap="auto" w:hAnchor="margin" w:x="397" w:y="863"/>
              <w:ind w:left="115"/>
              <w:rPr>
                <w:rFonts w:ascii="Arial" w:hAnsi="Arial"/>
                <w:sz w:val="13"/>
                <w:szCs w:val="24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88EE03" w14:textId="77777777" w:rsidR="00742097" w:rsidRDefault="007E6B42">
            <w:pPr>
              <w:framePr w:w="10439" w:h="3047" w:wrap="auto" w:hAnchor="margin" w:x="397" w:y="863"/>
              <w:ind w:left="91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I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D73D" w14:textId="77777777" w:rsidR="00742097" w:rsidRDefault="007E6B42">
            <w:pPr>
              <w:framePr w:w="10439" w:h="3047" w:wrap="auto" w:hAnchor="margin" w:x="397" w:y="863"/>
              <w:ind w:left="71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specifikace 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F316" w14:textId="77777777" w:rsidR="00742097" w:rsidRDefault="007E6B42">
            <w:pPr>
              <w:framePr w:w="10439" w:h="3047" w:wrap="auto" w:hAnchor="margin" w:x="397" w:y="863"/>
              <w:ind w:left="76"/>
              <w:rPr>
                <w:sz w:val="14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Masaryka </w:t>
            </w:r>
            <w:r>
              <w:rPr>
                <w:sz w:val="14"/>
                <w:szCs w:val="24"/>
              </w:rPr>
              <w:t xml:space="preserve">1424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681C" w14:textId="77777777" w:rsidR="00742097" w:rsidRDefault="00742097">
            <w:pPr>
              <w:framePr w:w="10439" w:h="3047" w:wrap="auto" w:hAnchor="margin" w:x="397" w:y="863"/>
              <w:jc w:val="center"/>
              <w:rPr>
                <w:sz w:val="1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ECA9" w14:textId="77777777" w:rsidR="00742097" w:rsidRDefault="00742097">
            <w:pPr>
              <w:framePr w:w="10439" w:h="3047" w:wrap="auto" w:hAnchor="margin" w:x="397" w:y="863"/>
              <w:jc w:val="center"/>
              <w:rPr>
                <w:sz w:val="1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FE36" w14:textId="77777777" w:rsidR="00742097" w:rsidRDefault="00742097">
            <w:pPr>
              <w:framePr w:w="10439" w:h="3047" w:wrap="auto" w:hAnchor="margin" w:x="397" w:y="863"/>
              <w:jc w:val="center"/>
              <w:rPr>
                <w:sz w:val="1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5055" w14:textId="77777777" w:rsidR="00742097" w:rsidRDefault="007E6B42">
            <w:pPr>
              <w:framePr w:w="10439" w:h="3047" w:wrap="auto" w:hAnchor="margin" w:x="397" w:y="863"/>
              <w:ind w:left="23"/>
              <w:jc w:val="center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ROK </w:t>
            </w:r>
          </w:p>
        </w:tc>
      </w:tr>
      <w:tr w:rsidR="00742097" w14:paraId="6187E5FE" w14:textId="77777777">
        <w:trPr>
          <w:trHeight w:hRule="exact" w:val="244"/>
        </w:trPr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2DB4AC4F" w14:textId="77777777" w:rsidR="00742097" w:rsidRDefault="007E6B42">
            <w:pPr>
              <w:framePr w:w="10439" w:h="3047" w:wrap="auto" w:hAnchor="margin" w:x="397" w:y="863"/>
              <w:ind w:left="33"/>
              <w:rPr>
                <w:sz w:val="14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nádoba </w:t>
            </w:r>
            <w:r>
              <w:rPr>
                <w:sz w:val="14"/>
                <w:szCs w:val="24"/>
              </w:rPr>
              <w:t xml:space="preserve">1201 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32619" w14:textId="77777777" w:rsidR="00742097" w:rsidRDefault="007E6B42">
            <w:pPr>
              <w:framePr w:w="10439" w:h="3047" w:wrap="auto" w:hAnchor="margin" w:x="397" w:y="863"/>
              <w:ind w:left="115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11X7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46ED" w14:textId="77777777" w:rsidR="00742097" w:rsidRDefault="007E6B42">
            <w:pPr>
              <w:framePr w:w="10439" w:h="3047" w:wrap="auto" w:hAnchor="margin" w:x="397" w:y="863"/>
              <w:ind w:left="91"/>
              <w:rPr>
                <w:sz w:val="14"/>
                <w:szCs w:val="24"/>
              </w:rPr>
            </w:pPr>
            <w:r>
              <w:rPr>
                <w:rFonts w:ascii="Arial" w:hAnsi="Arial"/>
                <w:w w:val="50"/>
                <w:sz w:val="38"/>
                <w:szCs w:val="24"/>
              </w:rPr>
              <w:t xml:space="preserve">I </w:t>
            </w:r>
            <w:r>
              <w:rPr>
                <w:sz w:val="14"/>
                <w:szCs w:val="24"/>
              </w:rPr>
              <w:t xml:space="preserve">0150102-0-000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2D4A2" w14:textId="77777777" w:rsidR="00742097" w:rsidRDefault="007E6B42">
            <w:pPr>
              <w:framePr w:w="10439" w:h="3047" w:wrap="auto" w:hAnchor="margin" w:x="397" w:y="863"/>
              <w:ind w:left="71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Plastové </w:t>
            </w:r>
            <w:proofErr w:type="gramStart"/>
            <w:r>
              <w:rPr>
                <w:rFonts w:ascii="Arial" w:hAnsi="Arial"/>
                <w:sz w:val="13"/>
                <w:szCs w:val="24"/>
              </w:rPr>
              <w:t>obaly - bez</w:t>
            </w:r>
            <w:proofErr w:type="gramEnd"/>
            <w:r>
              <w:rPr>
                <w:rFonts w:ascii="Arial" w:hAnsi="Arial"/>
                <w:sz w:val="13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3F8DC" w14:textId="77777777" w:rsidR="00742097" w:rsidRDefault="007E6B42">
            <w:pPr>
              <w:framePr w:w="10439" w:h="3047" w:wrap="auto" w:hAnchor="margin" w:x="397" w:y="863"/>
              <w:ind w:left="76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Nové </w:t>
            </w:r>
            <w:proofErr w:type="spellStart"/>
            <w:proofErr w:type="gramStart"/>
            <w:r>
              <w:rPr>
                <w:sz w:val="13"/>
                <w:szCs w:val="24"/>
              </w:rPr>
              <w:t>ř.lésto</w:t>
            </w:r>
            <w:proofErr w:type="spellEnd"/>
            <w:proofErr w:type="gramEnd"/>
            <w:r>
              <w:rPr>
                <w:sz w:val="13"/>
                <w:szCs w:val="24"/>
              </w:rPr>
              <w:t xml:space="preserve"> </w:t>
            </w:r>
            <w:r>
              <w:rPr>
                <w:rFonts w:ascii="Arial" w:hAnsi="Arial"/>
                <w:sz w:val="13"/>
                <w:szCs w:val="24"/>
              </w:rPr>
              <w:t xml:space="preserve">nad Metují, T. G.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ED7A2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sz w:val="13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325CD" w14:textId="77777777" w:rsidR="00742097" w:rsidRDefault="007E6B42">
            <w:pPr>
              <w:framePr w:w="10439" w:h="3047" w:wrap="auto" w:hAnchor="margin" w:x="397" w:y="863"/>
              <w:ind w:left="38"/>
              <w:jc w:val="center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E10C3" w14:textId="77777777" w:rsidR="00742097" w:rsidRDefault="007E6B42">
            <w:pPr>
              <w:framePr w:w="10439" w:h="3047" w:wrap="auto" w:hAnchor="margin" w:x="397" w:y="863"/>
              <w:ind w:right="81"/>
              <w:jc w:val="right"/>
              <w:rPr>
                <w:rFonts w:ascii="Arial" w:hAnsi="Arial"/>
                <w:sz w:val="13"/>
                <w:szCs w:val="24"/>
              </w:rPr>
            </w:pPr>
            <w:r>
              <w:rPr>
                <w:sz w:val="14"/>
                <w:szCs w:val="24"/>
              </w:rPr>
              <w:t xml:space="preserve">3 588,00 </w:t>
            </w:r>
            <w:r>
              <w:rPr>
                <w:rFonts w:ascii="Arial" w:hAnsi="Arial"/>
                <w:sz w:val="13"/>
                <w:szCs w:val="24"/>
              </w:rPr>
              <w:t xml:space="preserve">CZK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5DE90" w14:textId="77777777" w:rsidR="00742097" w:rsidRDefault="007E6B42">
            <w:pPr>
              <w:framePr w:w="10439" w:h="3047" w:wrap="auto" w:hAnchor="margin" w:x="397" w:y="863"/>
              <w:ind w:left="23"/>
              <w:jc w:val="center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KUSA </w:t>
            </w:r>
          </w:p>
        </w:tc>
      </w:tr>
      <w:tr w:rsidR="00742097" w14:paraId="107AB841" w14:textId="77777777">
        <w:trPr>
          <w:trHeight w:hRule="exact" w:val="220"/>
        </w:trPr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358F3D81" w14:textId="77777777" w:rsidR="00742097" w:rsidRDefault="00742097">
            <w:pPr>
              <w:framePr w:w="10439" w:h="3047" w:wrap="auto" w:hAnchor="margin" w:x="397" w:y="863"/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75DD8" w14:textId="77777777" w:rsidR="00742097" w:rsidRDefault="00742097">
            <w:pPr>
              <w:framePr w:w="10439" w:h="3047" w:wrap="auto" w:hAnchor="margin" w:x="397" w:y="863"/>
              <w:ind w:left="115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1B76" w14:textId="77777777" w:rsidR="00742097" w:rsidRDefault="00742097">
            <w:pPr>
              <w:framePr w:w="10439" w:h="3047" w:wrap="auto" w:hAnchor="margin" w:x="397" w:y="863"/>
              <w:ind w:left="91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383C" w14:textId="77777777" w:rsidR="00742097" w:rsidRDefault="007E6B42">
            <w:pPr>
              <w:framePr w:w="10439" w:h="3047" w:wrap="auto" w:hAnchor="margin" w:x="397" w:y="863"/>
              <w:ind w:left="71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specifikace 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42BD" w14:textId="77777777" w:rsidR="00742097" w:rsidRDefault="007E6B42">
            <w:pPr>
              <w:framePr w:w="10439" w:h="3047" w:wrap="auto" w:hAnchor="margin" w:x="397" w:y="863"/>
              <w:ind w:left="76"/>
              <w:rPr>
                <w:sz w:val="14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Masaryka </w:t>
            </w:r>
            <w:r>
              <w:rPr>
                <w:sz w:val="14"/>
                <w:szCs w:val="24"/>
              </w:rPr>
              <w:t xml:space="preserve">1424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50E9" w14:textId="77777777" w:rsidR="00742097" w:rsidRDefault="00742097">
            <w:pPr>
              <w:framePr w:w="10439" w:h="3047" w:wrap="auto" w:hAnchor="margin" w:x="397" w:y="863"/>
              <w:jc w:val="center"/>
              <w:rPr>
                <w:sz w:val="1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C50D" w14:textId="77777777" w:rsidR="00742097" w:rsidRDefault="00742097">
            <w:pPr>
              <w:framePr w:w="10439" w:h="3047" w:wrap="auto" w:hAnchor="margin" w:x="397" w:y="863"/>
              <w:jc w:val="center"/>
              <w:rPr>
                <w:sz w:val="1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455C" w14:textId="77777777" w:rsidR="00742097" w:rsidRDefault="00742097">
            <w:pPr>
              <w:framePr w:w="10439" w:h="3047" w:wrap="auto" w:hAnchor="margin" w:x="397" w:y="863"/>
              <w:jc w:val="center"/>
              <w:rPr>
                <w:sz w:val="1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B8C1" w14:textId="77777777" w:rsidR="00742097" w:rsidRDefault="007E6B42">
            <w:pPr>
              <w:framePr w:w="10439" w:h="3047" w:wrap="auto" w:hAnchor="margin" w:x="397" w:y="863"/>
              <w:ind w:left="23"/>
              <w:jc w:val="center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ROK </w:t>
            </w:r>
          </w:p>
        </w:tc>
      </w:tr>
    </w:tbl>
    <w:p w14:paraId="4EFB5DEB" w14:textId="77777777" w:rsidR="00742097" w:rsidRDefault="007E6B42">
      <w:pPr>
        <w:framePr w:w="4156" w:h="244" w:wrap="auto" w:hAnchor="margin" w:x="359" w:y="5015"/>
        <w:spacing w:line="201" w:lineRule="exact"/>
        <w:ind w:left="14"/>
        <w:rPr>
          <w:rFonts w:ascii="Arial" w:hAnsi="Arial"/>
          <w:i/>
          <w:sz w:val="19"/>
          <w:szCs w:val="24"/>
        </w:rPr>
      </w:pPr>
      <w:r>
        <w:rPr>
          <w:rFonts w:ascii="Arial" w:hAnsi="Arial"/>
          <w:i/>
          <w:sz w:val="19"/>
          <w:szCs w:val="24"/>
        </w:rPr>
        <w:t xml:space="preserve">Ceny jsou uvedeny bez DPH. </w:t>
      </w:r>
    </w:p>
    <w:p w14:paraId="1C4EE514" w14:textId="77777777" w:rsidR="00742097" w:rsidRDefault="007E6B42">
      <w:pPr>
        <w:framePr w:w="3460" w:h="244" w:wrap="auto" w:hAnchor="margin" w:x="1055" w:y="6767"/>
        <w:tabs>
          <w:tab w:val="left" w:leader="dot" w:pos="1309"/>
        </w:tabs>
        <w:spacing w:line="201" w:lineRule="exact"/>
        <w:rPr>
          <w:rFonts w:ascii="Arial" w:hAnsi="Arial"/>
          <w:sz w:val="19"/>
          <w:szCs w:val="24"/>
        </w:rPr>
      </w:pPr>
      <w:r>
        <w:rPr>
          <w:rFonts w:ascii="Arial" w:hAnsi="Arial"/>
          <w:sz w:val="19"/>
          <w:szCs w:val="24"/>
        </w:rPr>
        <w:t xml:space="preserve">Dne </w:t>
      </w:r>
      <w:r>
        <w:rPr>
          <w:rFonts w:ascii="Arial" w:hAnsi="Arial"/>
          <w:sz w:val="19"/>
          <w:szCs w:val="24"/>
        </w:rPr>
        <w:tab/>
        <w:t xml:space="preserve">, Nové Město nad Metují </w:t>
      </w:r>
    </w:p>
    <w:p w14:paraId="19B6E88A" w14:textId="77777777" w:rsidR="00742097" w:rsidRDefault="007E6B42">
      <w:pPr>
        <w:framePr w:w="2515" w:h="254" w:wrap="auto" w:hAnchor="margin" w:x="5999" w:y="6767"/>
        <w:spacing w:line="230" w:lineRule="exact"/>
        <w:ind w:left="4"/>
        <w:rPr>
          <w:rFonts w:ascii="Arial" w:hAnsi="Arial"/>
          <w:sz w:val="19"/>
          <w:szCs w:val="24"/>
        </w:rPr>
      </w:pPr>
      <w:r>
        <w:rPr>
          <w:rFonts w:ascii="Arial" w:hAnsi="Arial"/>
          <w:sz w:val="19"/>
          <w:szCs w:val="24"/>
        </w:rPr>
        <w:t xml:space="preserve">Dne </w:t>
      </w:r>
      <w:r>
        <w:rPr>
          <w:w w:val="105"/>
          <w:szCs w:val="24"/>
        </w:rPr>
        <w:t xml:space="preserve">30.01.2023, </w:t>
      </w:r>
      <w:r>
        <w:rPr>
          <w:rFonts w:ascii="Arial" w:hAnsi="Arial"/>
          <w:sz w:val="19"/>
          <w:szCs w:val="24"/>
        </w:rPr>
        <w:t xml:space="preserve">Rychnovek </w:t>
      </w:r>
    </w:p>
    <w:p w14:paraId="1903B96C" w14:textId="77777777" w:rsidR="00742097" w:rsidRDefault="007E6B42">
      <w:pPr>
        <w:framePr w:w="3945" w:h="249" w:wrap="auto" w:hAnchor="margin" w:x="1055" w:y="7818"/>
        <w:spacing w:line="230" w:lineRule="exact"/>
        <w:ind w:left="4"/>
        <w:rPr>
          <w:rFonts w:ascii="Arial" w:hAnsi="Arial"/>
          <w:sz w:val="19"/>
          <w:szCs w:val="24"/>
        </w:rPr>
      </w:pPr>
      <w:r>
        <w:rPr>
          <w:rFonts w:ascii="Arial" w:hAnsi="Arial"/>
          <w:sz w:val="19"/>
          <w:szCs w:val="24"/>
        </w:rPr>
        <w:t xml:space="preserve">Za objednatele: Mgr. Jana Balcarová, ředitel </w:t>
      </w:r>
    </w:p>
    <w:p w14:paraId="3EED1C0E" w14:textId="027D3769" w:rsidR="00742097" w:rsidRDefault="007E6B42">
      <w:pPr>
        <w:framePr w:w="3455" w:h="998" w:wrap="auto" w:hAnchor="margin" w:x="5989" w:y="7717"/>
        <w:rPr>
          <w:rFonts w:ascii="Arial" w:hAnsi="Arial"/>
          <w:sz w:val="19"/>
          <w:szCs w:val="24"/>
        </w:rPr>
      </w:pPr>
      <w:r>
        <w:rPr>
          <w:rFonts w:ascii="Arial" w:hAnsi="Arial"/>
          <w:sz w:val="19"/>
          <w:szCs w:val="24"/>
        </w:rPr>
        <w:t>Za zhotovitele:</w:t>
      </w:r>
    </w:p>
    <w:p w14:paraId="295A2B4A" w14:textId="77777777" w:rsidR="00742097" w:rsidRDefault="007E6B42">
      <w:pPr>
        <w:framePr w:w="1051" w:h="206" w:wrap="auto" w:hAnchor="margin" w:x="9719" w:y="16045"/>
        <w:spacing w:line="230" w:lineRule="exact"/>
        <w:ind w:left="4"/>
        <w:rPr>
          <w:rFonts w:ascii="Arial" w:hAnsi="Arial"/>
          <w:sz w:val="19"/>
          <w:szCs w:val="24"/>
        </w:rPr>
      </w:pPr>
      <w:r>
        <w:rPr>
          <w:rFonts w:ascii="Arial" w:hAnsi="Arial"/>
          <w:sz w:val="19"/>
          <w:szCs w:val="24"/>
        </w:rPr>
        <w:t xml:space="preserve">Stránka 4 z 4 </w:t>
      </w:r>
    </w:p>
    <w:sectPr w:rsidR="00742097">
      <w:pgSz w:w="12240" w:h="20160"/>
      <w:pgMar w:top="441" w:right="719" w:bottom="360" w:left="6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 w16cid:durableId="192718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42097"/>
    <w:rsid w:val="00742097"/>
    <w:rsid w:val="007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6CAE014E"/>
  <w15:docId w15:val="{B9ABFFBE-52EC-4204-A834-6588E4E1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637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1</cp:revision>
  <dcterms:created xsi:type="dcterms:W3CDTF">2023-02-10T09:07:00Z</dcterms:created>
  <dcterms:modified xsi:type="dcterms:W3CDTF">2023-02-10T08:14:00Z</dcterms:modified>
</cp:coreProperties>
</file>