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CF1A8" w14:textId="77777777" w:rsidR="00DF009A" w:rsidRDefault="00000000">
      <w:pPr>
        <w:rPr>
          <w:sz w:val="2"/>
          <w:szCs w:val="2"/>
        </w:rPr>
      </w:pPr>
      <w:r>
        <w:pict w14:anchorId="334CF1E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1.9pt;margin-top:80.3pt;width:338.4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334CF1EE">
          <v:shape id="_x0000_s1026" type="#_x0000_t32" style="position:absolute;margin-left:34pt;margin-top:271.85pt;width:188.6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334CF1A9" w14:textId="77777777" w:rsidR="00DF009A" w:rsidRDefault="00A477C9">
      <w:pPr>
        <w:pStyle w:val="Heading120"/>
        <w:framePr w:w="3571" w:h="3570" w:hRule="exact" w:wrap="none" w:vAnchor="page" w:hAnchor="page" w:x="748" w:y="660"/>
        <w:shd w:val="clear" w:color="auto" w:fill="auto"/>
        <w:spacing w:after="259"/>
      </w:pPr>
      <w:bookmarkStart w:id="0" w:name="bookmark0"/>
      <w:r>
        <w:t>Dodavatel:</w:t>
      </w:r>
      <w:bookmarkEnd w:id="0"/>
    </w:p>
    <w:p w14:paraId="334CF1AA" w14:textId="14B354CA" w:rsidR="00DF009A" w:rsidRDefault="00A477C9">
      <w:pPr>
        <w:pStyle w:val="Heading10"/>
        <w:framePr w:w="3571" w:h="3570" w:hRule="exact" w:wrap="none" w:vAnchor="page" w:hAnchor="page" w:x="748" w:y="660"/>
        <w:shd w:val="clear" w:color="auto" w:fill="auto"/>
        <w:spacing w:before="0"/>
      </w:pPr>
      <w:bookmarkStart w:id="1" w:name="bookmark1"/>
      <w:r>
        <w:t>Hudební divadlo v Karlíně, p.o.</w:t>
      </w:r>
      <w:bookmarkEnd w:id="1"/>
    </w:p>
    <w:p w14:paraId="334CF1AB" w14:textId="77777777" w:rsidR="00DF009A" w:rsidRDefault="00A477C9">
      <w:pPr>
        <w:pStyle w:val="Bodytext20"/>
        <w:framePr w:w="3571" w:h="3570" w:hRule="exact" w:wrap="none" w:vAnchor="page" w:hAnchor="page" w:x="748" w:y="660"/>
        <w:shd w:val="clear" w:color="auto" w:fill="auto"/>
      </w:pPr>
      <w:r>
        <w:t>Křižíkova 283/10</w:t>
      </w:r>
    </w:p>
    <w:p w14:paraId="334CF1AC" w14:textId="77777777" w:rsidR="00DF009A" w:rsidRDefault="00A477C9">
      <w:pPr>
        <w:pStyle w:val="Bodytext20"/>
        <w:framePr w:w="3571" w:h="3570" w:hRule="exact" w:wrap="none" w:vAnchor="page" w:hAnchor="page" w:x="748" w:y="660"/>
        <w:shd w:val="clear" w:color="auto" w:fill="auto"/>
        <w:tabs>
          <w:tab w:val="left" w:pos="713"/>
        </w:tabs>
      </w:pPr>
      <w:r>
        <w:t>18600</w:t>
      </w:r>
      <w:r>
        <w:tab/>
        <w:t>Praha-Karlín</w:t>
      </w:r>
    </w:p>
    <w:p w14:paraId="334CF1AD" w14:textId="77777777" w:rsidR="00DF009A" w:rsidRDefault="00A477C9">
      <w:pPr>
        <w:pStyle w:val="Bodytext20"/>
        <w:framePr w:w="3571" w:h="3570" w:hRule="exact" w:wrap="none" w:vAnchor="page" w:hAnchor="page" w:x="748" w:y="660"/>
        <w:shd w:val="clear" w:color="auto" w:fill="auto"/>
        <w:tabs>
          <w:tab w:val="left" w:pos="713"/>
        </w:tabs>
      </w:pPr>
      <w:r>
        <w:t>IČ:</w:t>
      </w:r>
      <w:r>
        <w:tab/>
        <w:t>00064335</w:t>
      </w:r>
    </w:p>
    <w:p w14:paraId="334CF1AE" w14:textId="77777777" w:rsidR="00DF009A" w:rsidRDefault="00A477C9">
      <w:pPr>
        <w:pStyle w:val="Bodytext20"/>
        <w:framePr w:w="3571" w:h="3570" w:hRule="exact" w:wrap="none" w:vAnchor="page" w:hAnchor="page" w:x="748" w:y="660"/>
        <w:shd w:val="clear" w:color="auto" w:fill="auto"/>
        <w:tabs>
          <w:tab w:val="left" w:pos="713"/>
        </w:tabs>
        <w:spacing w:after="60" w:line="200" w:lineRule="exact"/>
      </w:pPr>
      <w:r>
        <w:t>DIČ:</w:t>
      </w:r>
      <w:r>
        <w:tab/>
        <w:t>CZ00064335</w:t>
      </w:r>
    </w:p>
    <w:p w14:paraId="334CF1AF" w14:textId="3FFDAE3E" w:rsidR="00DF009A" w:rsidRDefault="00A477C9">
      <w:pPr>
        <w:pStyle w:val="Bodytext20"/>
        <w:framePr w:w="3571" w:h="3570" w:hRule="exact" w:wrap="none" w:vAnchor="page" w:hAnchor="page" w:x="748" w:y="660"/>
        <w:shd w:val="clear" w:color="auto" w:fill="auto"/>
        <w:tabs>
          <w:tab w:val="left" w:pos="713"/>
        </w:tabs>
        <w:spacing w:line="226" w:lineRule="exact"/>
      </w:pPr>
      <w:r>
        <w:t>Tel.:</w:t>
      </w:r>
      <w:r>
        <w:tab/>
      </w:r>
    </w:p>
    <w:p w14:paraId="334CF1B0" w14:textId="321AC7E1" w:rsidR="00DF009A" w:rsidRDefault="00A477C9">
      <w:pPr>
        <w:pStyle w:val="Bodytext20"/>
        <w:framePr w:w="3571" w:h="3570" w:hRule="exact" w:wrap="none" w:vAnchor="page" w:hAnchor="page" w:x="748" w:y="660"/>
        <w:shd w:val="clear" w:color="auto" w:fill="auto"/>
        <w:spacing w:line="226" w:lineRule="exact"/>
      </w:pPr>
      <w:r>
        <w:t xml:space="preserve">E-mail:   </w:t>
      </w:r>
      <w:hyperlink r:id="rId6" w:history="1">
        <w:r>
          <w:rPr>
            <w:lang w:val="en-US" w:eastAsia="en-US" w:bidi="en-US"/>
          </w:rPr>
          <w:t>objednavky@hdk.cz</w:t>
        </w:r>
      </w:hyperlink>
    </w:p>
    <w:p w14:paraId="334CF1B1" w14:textId="77777777" w:rsidR="00DF009A" w:rsidRDefault="00000000">
      <w:pPr>
        <w:pStyle w:val="Bodytext20"/>
        <w:framePr w:w="3571" w:h="3570" w:hRule="exact" w:wrap="none" w:vAnchor="page" w:hAnchor="page" w:x="748" w:y="660"/>
        <w:shd w:val="clear" w:color="auto" w:fill="auto"/>
        <w:spacing w:line="226" w:lineRule="exact"/>
      </w:pPr>
      <w:hyperlink r:id="rId7" w:history="1">
        <w:r w:rsidR="00A477C9">
          <w:rPr>
            <w:lang w:val="en-US" w:eastAsia="en-US" w:bidi="en-US"/>
          </w:rPr>
          <w:t>www.hdk.cz</w:t>
        </w:r>
      </w:hyperlink>
    </w:p>
    <w:p w14:paraId="334CF1B2" w14:textId="77777777" w:rsidR="00DF009A" w:rsidRDefault="00A477C9">
      <w:pPr>
        <w:pStyle w:val="Bodytext20"/>
        <w:framePr w:w="3571" w:h="3570" w:hRule="exact" w:wrap="none" w:vAnchor="page" w:hAnchor="page" w:x="748" w:y="660"/>
        <w:shd w:val="clear" w:color="auto" w:fill="auto"/>
        <w:tabs>
          <w:tab w:val="left" w:pos="1011"/>
        </w:tabs>
        <w:spacing w:line="226" w:lineRule="exact"/>
      </w:pPr>
      <w:r>
        <w:t>Bank sp.:</w:t>
      </w:r>
      <w:r>
        <w:tab/>
        <w:t>Komerční banka a.s.</w:t>
      </w:r>
    </w:p>
    <w:p w14:paraId="334CF1B5" w14:textId="1CF6B801" w:rsidR="00DF009A" w:rsidRDefault="00A477C9" w:rsidP="00AA594F">
      <w:pPr>
        <w:pStyle w:val="Bodytext20"/>
        <w:framePr w:w="3571" w:h="3570" w:hRule="exact" w:wrap="none" w:vAnchor="page" w:hAnchor="page" w:x="748" w:y="660"/>
        <w:shd w:val="clear" w:color="auto" w:fill="auto"/>
        <w:spacing w:line="226" w:lineRule="exact"/>
      </w:pPr>
      <w:r>
        <w:t xml:space="preserve">Číslo účtu:   </w:t>
      </w:r>
    </w:p>
    <w:p w14:paraId="334CF1B6" w14:textId="77777777" w:rsidR="00DF009A" w:rsidRDefault="00A477C9">
      <w:pPr>
        <w:pStyle w:val="Tablecaption0"/>
        <w:framePr w:w="2602" w:h="1066" w:hRule="exact" w:wrap="none" w:vAnchor="page" w:hAnchor="page" w:x="748" w:y="5439"/>
        <w:shd w:val="clear" w:color="auto" w:fill="auto"/>
        <w:tabs>
          <w:tab w:val="left" w:pos="1651"/>
        </w:tabs>
      </w:pPr>
      <w:r>
        <w:t>Datum splatnosti:</w:t>
      </w:r>
      <w:r>
        <w:tab/>
        <w:t>17.2.2023</w:t>
      </w:r>
    </w:p>
    <w:p w14:paraId="334CF1B7" w14:textId="0D9C6988" w:rsidR="00DF009A" w:rsidRDefault="00A477C9">
      <w:pPr>
        <w:pStyle w:val="Tablecaption20"/>
        <w:framePr w:w="2602" w:h="1066" w:hRule="exact" w:wrap="none" w:vAnchor="page" w:hAnchor="page" w:x="748" w:y="5439"/>
        <w:shd w:val="clear" w:color="auto" w:fill="auto"/>
        <w:tabs>
          <w:tab w:val="left" w:pos="1646"/>
        </w:tabs>
      </w:pPr>
      <w:r>
        <w:t>Datum vystavení:</w:t>
      </w:r>
      <w:r>
        <w:tab/>
        <w:t xml:space="preserve">  3.2.2023</w:t>
      </w:r>
    </w:p>
    <w:p w14:paraId="334CF1B8" w14:textId="4B9D165C" w:rsidR="00DF009A" w:rsidRDefault="00A477C9">
      <w:pPr>
        <w:pStyle w:val="Tablecaption20"/>
        <w:framePr w:w="2602" w:h="1066" w:hRule="exact" w:wrap="none" w:vAnchor="page" w:hAnchor="page" w:x="748" w:y="5439"/>
        <w:shd w:val="clear" w:color="auto" w:fill="auto"/>
        <w:tabs>
          <w:tab w:val="left" w:pos="1646"/>
        </w:tabs>
      </w:pPr>
      <w:r>
        <w:t>DUZP:</w:t>
      </w:r>
      <w:r>
        <w:tab/>
        <w:t xml:space="preserve">  3.2.2023</w:t>
      </w:r>
    </w:p>
    <w:p w14:paraId="334CF1B9" w14:textId="77777777" w:rsidR="00DF009A" w:rsidRDefault="00A477C9">
      <w:pPr>
        <w:pStyle w:val="Tablecaption20"/>
        <w:framePr w:w="2602" w:h="1066" w:hRule="exact" w:wrap="none" w:vAnchor="page" w:hAnchor="page" w:x="748" w:y="5439"/>
        <w:shd w:val="clear" w:color="auto" w:fill="auto"/>
        <w:tabs>
          <w:tab w:val="left" w:pos="1646"/>
        </w:tabs>
      </w:pPr>
      <w:r>
        <w:t>Úhrada:</w:t>
      </w:r>
      <w:r>
        <w:tab/>
        <w:t>Převodem</w:t>
      </w:r>
    </w:p>
    <w:p w14:paraId="334CF1BA" w14:textId="77777777" w:rsidR="00DF009A" w:rsidRDefault="00A477C9">
      <w:pPr>
        <w:pStyle w:val="Bodytext40"/>
        <w:framePr w:w="5914" w:h="957" w:hRule="exact" w:wrap="none" w:vAnchor="page" w:hAnchor="page" w:x="4636" w:y="579"/>
        <w:shd w:val="clear" w:color="auto" w:fill="auto"/>
      </w:pPr>
      <w:r>
        <w:t>Faktura - daňový doklad č. F2300001497</w:t>
      </w:r>
    </w:p>
    <w:p w14:paraId="334CF1BB" w14:textId="77777777" w:rsidR="00DF009A" w:rsidRDefault="00A477C9">
      <w:pPr>
        <w:pStyle w:val="Bodytext20"/>
        <w:framePr w:w="5914" w:h="957" w:hRule="exact" w:wrap="none" w:vAnchor="page" w:hAnchor="page" w:x="4636" w:y="579"/>
        <w:shd w:val="clear" w:color="auto" w:fill="auto"/>
        <w:tabs>
          <w:tab w:val="left" w:pos="1728"/>
          <w:tab w:val="left" w:pos="3538"/>
          <w:tab w:val="left" w:pos="4963"/>
        </w:tabs>
      </w:pPr>
      <w:r>
        <w:t>Konstantní symbol:</w:t>
      </w:r>
      <w:r>
        <w:tab/>
        <w:t>0308</w:t>
      </w:r>
      <w:r>
        <w:tab/>
        <w:t>Objednávka č.:</w:t>
      </w:r>
      <w:r>
        <w:tab/>
      </w:r>
      <w:r>
        <w:rPr>
          <w:rStyle w:val="Bodytext2Bold"/>
        </w:rPr>
        <w:t>10541183</w:t>
      </w:r>
    </w:p>
    <w:p w14:paraId="334CF1BC" w14:textId="77777777" w:rsidR="00DF009A" w:rsidRDefault="00A477C9">
      <w:pPr>
        <w:pStyle w:val="Bodytext20"/>
        <w:framePr w:w="5914" w:h="957" w:hRule="exact" w:wrap="none" w:vAnchor="page" w:hAnchor="page" w:x="4636" w:y="579"/>
        <w:shd w:val="clear" w:color="auto" w:fill="auto"/>
        <w:tabs>
          <w:tab w:val="left" w:pos="1752"/>
        </w:tabs>
      </w:pPr>
      <w:r>
        <w:t>Variabilní symbol:</w:t>
      </w:r>
      <w:r>
        <w:tab/>
        <w:t>10541183</w:t>
      </w:r>
    </w:p>
    <w:p w14:paraId="334CF1BD" w14:textId="7D0F56DE" w:rsidR="00DF009A" w:rsidRDefault="00A477C9" w:rsidP="00A477C9">
      <w:pPr>
        <w:pStyle w:val="Heading10"/>
        <w:framePr w:w="3907" w:h="1512" w:hRule="exact" w:wrap="none" w:vAnchor="page" w:hAnchor="page" w:x="4665" w:y="1804"/>
        <w:shd w:val="clear" w:color="auto" w:fill="auto"/>
        <w:spacing w:before="0" w:after="381" w:line="259" w:lineRule="exact"/>
        <w:jc w:val="left"/>
      </w:pPr>
      <w:bookmarkStart w:id="2" w:name="bookmark2"/>
      <w:r>
        <w:t xml:space="preserve">Odběratel:       CK </w:t>
      </w:r>
      <w:r>
        <w:rPr>
          <w:lang w:val="en-US" w:eastAsia="en-US" w:bidi="en-US"/>
        </w:rPr>
        <w:t xml:space="preserve">BUS Tour </w:t>
      </w:r>
      <w:r>
        <w:t>- Foltýnová s.r.o. 90997748</w:t>
      </w:r>
      <w:bookmarkEnd w:id="2"/>
    </w:p>
    <w:p w14:paraId="334CF1BE" w14:textId="0CBC457A" w:rsidR="00DF009A" w:rsidRDefault="00A477C9">
      <w:pPr>
        <w:pStyle w:val="Bodytext20"/>
        <w:framePr w:w="3907" w:h="1512" w:hRule="exact" w:wrap="none" w:vAnchor="page" w:hAnchor="page" w:x="4665" w:y="1804"/>
        <w:shd w:val="clear" w:color="auto" w:fill="auto"/>
        <w:spacing w:line="283" w:lineRule="exact"/>
        <w:ind w:left="1260" w:right="480"/>
        <w:jc w:val="left"/>
      </w:pPr>
      <w:r>
        <w:t>Jana Littrowa 209                  346 01 Horšovský Týn</w:t>
      </w:r>
    </w:p>
    <w:p w14:paraId="334CF1BF" w14:textId="77777777" w:rsidR="00DF009A" w:rsidRDefault="00A477C9">
      <w:pPr>
        <w:pStyle w:val="Bodytext20"/>
        <w:framePr w:wrap="none" w:vAnchor="page" w:hAnchor="page" w:x="5855" w:y="4068"/>
        <w:shd w:val="clear" w:color="auto" w:fill="auto"/>
        <w:spacing w:line="200" w:lineRule="exact"/>
        <w:jc w:val="left"/>
      </w:pPr>
      <w:r>
        <w:t>DIC:</w:t>
      </w:r>
    </w:p>
    <w:p w14:paraId="334CF1C0" w14:textId="77777777" w:rsidR="00DF009A" w:rsidRDefault="00A477C9">
      <w:pPr>
        <w:pStyle w:val="Bodytext20"/>
        <w:framePr w:wrap="none" w:vAnchor="page" w:hAnchor="page" w:x="4665" w:y="4064"/>
        <w:shd w:val="clear" w:color="auto" w:fill="auto"/>
        <w:spacing w:line="200" w:lineRule="exact"/>
        <w:ind w:left="2169" w:right="787"/>
      </w:pPr>
      <w:r>
        <w:t>26406306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6"/>
        <w:gridCol w:w="2098"/>
        <w:gridCol w:w="1454"/>
        <w:gridCol w:w="1776"/>
      </w:tblGrid>
      <w:tr w:rsidR="00DF009A" w14:paraId="334CF1C5" w14:textId="77777777">
        <w:trPr>
          <w:trHeight w:hRule="exact" w:val="725"/>
        </w:trPr>
        <w:tc>
          <w:tcPr>
            <w:tcW w:w="52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34CF1C1" w14:textId="77777777" w:rsidR="00DF009A" w:rsidRDefault="00A477C9">
            <w:pPr>
              <w:pStyle w:val="Bodytext20"/>
              <w:framePr w:w="10584" w:h="3240" w:wrap="none" w:vAnchor="page" w:hAnchor="page" w:x="652" w:y="6455"/>
              <w:shd w:val="clear" w:color="auto" w:fill="auto"/>
              <w:spacing w:line="212" w:lineRule="exact"/>
              <w:jc w:val="left"/>
            </w:pPr>
            <w:r>
              <w:rPr>
                <w:rStyle w:val="Bodytext295ptBold"/>
              </w:rPr>
              <w:t>Název</w:t>
            </w:r>
          </w:p>
        </w:tc>
        <w:tc>
          <w:tcPr>
            <w:tcW w:w="2098" w:type="dxa"/>
            <w:shd w:val="clear" w:color="auto" w:fill="FFFFFF"/>
            <w:vAlign w:val="bottom"/>
          </w:tcPr>
          <w:p w14:paraId="334CF1C2" w14:textId="77777777" w:rsidR="00DF009A" w:rsidRDefault="00A477C9">
            <w:pPr>
              <w:pStyle w:val="Bodytext20"/>
              <w:framePr w:w="10584" w:h="3240" w:wrap="none" w:vAnchor="page" w:hAnchor="page" w:x="652" w:y="6455"/>
              <w:shd w:val="clear" w:color="auto" w:fill="auto"/>
              <w:spacing w:line="212" w:lineRule="exact"/>
              <w:ind w:right="240"/>
              <w:jc w:val="right"/>
            </w:pPr>
            <w:r>
              <w:rPr>
                <w:rStyle w:val="Bodytext295ptBold"/>
              </w:rPr>
              <w:t>Počet ks</w:t>
            </w:r>
          </w:p>
        </w:tc>
        <w:tc>
          <w:tcPr>
            <w:tcW w:w="1454" w:type="dxa"/>
            <w:shd w:val="clear" w:color="auto" w:fill="FFFFFF"/>
            <w:vAlign w:val="bottom"/>
          </w:tcPr>
          <w:p w14:paraId="334CF1C3" w14:textId="77777777" w:rsidR="00DF009A" w:rsidRDefault="00A477C9">
            <w:pPr>
              <w:pStyle w:val="Bodytext20"/>
              <w:framePr w:w="10584" w:h="3240" w:wrap="none" w:vAnchor="page" w:hAnchor="page" w:x="652" w:y="6455"/>
              <w:shd w:val="clear" w:color="auto" w:fill="auto"/>
              <w:spacing w:line="212" w:lineRule="exact"/>
              <w:ind w:left="240"/>
              <w:jc w:val="left"/>
            </w:pPr>
            <w:r>
              <w:rPr>
                <w:rStyle w:val="Bodytext295ptBold"/>
              </w:rPr>
              <w:t>Cena za ks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34CF1C4" w14:textId="77777777" w:rsidR="00DF009A" w:rsidRDefault="00A477C9">
            <w:pPr>
              <w:pStyle w:val="Bodytext20"/>
              <w:framePr w:w="10584" w:h="3240" w:wrap="none" w:vAnchor="page" w:hAnchor="page" w:x="652" w:y="6455"/>
              <w:shd w:val="clear" w:color="auto" w:fill="auto"/>
              <w:spacing w:line="212" w:lineRule="exact"/>
              <w:ind w:left="220"/>
              <w:jc w:val="left"/>
            </w:pPr>
            <w:r>
              <w:rPr>
                <w:rStyle w:val="Bodytext295ptBold"/>
              </w:rPr>
              <w:t>Cena celkem</w:t>
            </w:r>
          </w:p>
        </w:tc>
      </w:tr>
      <w:tr w:rsidR="00DF009A" w14:paraId="334CF1CB" w14:textId="77777777">
        <w:trPr>
          <w:trHeight w:hRule="exact" w:val="547"/>
        </w:trPr>
        <w:tc>
          <w:tcPr>
            <w:tcW w:w="52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4CF1C6" w14:textId="77777777" w:rsidR="00DF009A" w:rsidRDefault="00A477C9">
            <w:pPr>
              <w:pStyle w:val="Bodytext20"/>
              <w:framePr w:w="10584" w:h="3240" w:wrap="none" w:vAnchor="page" w:hAnchor="page" w:x="652" w:y="6455"/>
              <w:shd w:val="clear" w:color="auto" w:fill="auto"/>
              <w:spacing w:line="212" w:lineRule="exact"/>
              <w:jc w:val="left"/>
            </w:pPr>
            <w:r>
              <w:rPr>
                <w:rStyle w:val="Bodytext295ptBold"/>
              </w:rPr>
              <w:t xml:space="preserve">04.06.2023 15:00 - </w:t>
            </w:r>
            <w:r>
              <w:rPr>
                <w:rStyle w:val="Bodytext295ptBold"/>
                <w:lang w:val="en-US" w:eastAsia="en-US" w:bidi="en-US"/>
              </w:rPr>
              <w:t>THE BODYGUARD</w:t>
            </w:r>
          </w:p>
          <w:p w14:paraId="334CF1C7" w14:textId="77777777" w:rsidR="00DF009A" w:rsidRDefault="00A477C9">
            <w:pPr>
              <w:pStyle w:val="Bodytext20"/>
              <w:framePr w:w="10584" w:h="3240" w:wrap="none" w:vAnchor="page" w:hAnchor="page" w:x="652" w:y="6455"/>
              <w:shd w:val="clear" w:color="auto" w:fill="auto"/>
              <w:spacing w:line="200" w:lineRule="exact"/>
              <w:ind w:left="660"/>
              <w:jc w:val="left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4CF1C8" w14:textId="77777777" w:rsidR="00DF009A" w:rsidRDefault="00A477C9">
            <w:pPr>
              <w:pStyle w:val="Bodytext20"/>
              <w:framePr w:w="10584" w:h="3240" w:wrap="none" w:vAnchor="page" w:hAnchor="page" w:x="652" w:y="6455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1"/>
              </w:rPr>
              <w:t>56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4CF1C9" w14:textId="6D05FF50" w:rsidR="00DF009A" w:rsidRDefault="00DF009A">
            <w:pPr>
              <w:pStyle w:val="Bodytext20"/>
              <w:framePr w:w="10584" w:h="3240" w:wrap="none" w:vAnchor="page" w:hAnchor="page" w:x="652" w:y="6455"/>
              <w:shd w:val="clear" w:color="auto" w:fill="auto"/>
              <w:spacing w:line="200" w:lineRule="exact"/>
              <w:ind w:left="240"/>
              <w:jc w:val="left"/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4CF1CA" w14:textId="74940162" w:rsidR="00DF009A" w:rsidRDefault="00DF009A">
            <w:pPr>
              <w:pStyle w:val="Bodytext20"/>
              <w:framePr w:w="10584" w:h="3240" w:wrap="none" w:vAnchor="page" w:hAnchor="page" w:x="652" w:y="6455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DF009A" w14:paraId="334CF1D0" w14:textId="77777777">
        <w:trPr>
          <w:trHeight w:hRule="exact" w:val="720"/>
        </w:trPr>
        <w:tc>
          <w:tcPr>
            <w:tcW w:w="5256" w:type="dxa"/>
            <w:tcBorders>
              <w:top w:val="single" w:sz="4" w:space="0" w:color="auto"/>
            </w:tcBorders>
            <w:shd w:val="clear" w:color="auto" w:fill="FFFFFF"/>
          </w:tcPr>
          <w:p w14:paraId="334CF1CC" w14:textId="77777777" w:rsidR="00DF009A" w:rsidRDefault="00A477C9">
            <w:pPr>
              <w:pStyle w:val="Bodytext20"/>
              <w:framePr w:w="10584" w:h="3240" w:wrap="none" w:vAnchor="page" w:hAnchor="page" w:x="652" w:y="6455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334CF1CD" w14:textId="77777777" w:rsidR="00DF009A" w:rsidRDefault="00DF009A">
            <w:pPr>
              <w:framePr w:w="10584" w:h="3240" w:wrap="none" w:vAnchor="page" w:hAnchor="page" w:x="652" w:y="6455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14:paraId="334CF1CE" w14:textId="77777777" w:rsidR="00DF009A" w:rsidRDefault="00DF009A">
            <w:pPr>
              <w:framePr w:w="10584" w:h="3240" w:wrap="none" w:vAnchor="page" w:hAnchor="page" w:x="652" w:y="6455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14:paraId="334CF1CF" w14:textId="1A20A3DD" w:rsidR="00DF009A" w:rsidRDefault="00DF009A">
            <w:pPr>
              <w:pStyle w:val="Bodytext20"/>
              <w:framePr w:w="10584" w:h="3240" w:wrap="none" w:vAnchor="page" w:hAnchor="page" w:x="652" w:y="6455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DF009A" w14:paraId="334CF1D5" w14:textId="77777777">
        <w:trPr>
          <w:trHeight w:hRule="exact" w:val="859"/>
        </w:trPr>
        <w:tc>
          <w:tcPr>
            <w:tcW w:w="52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4CF1D1" w14:textId="074F8F2D" w:rsidR="00DF009A" w:rsidRDefault="00A477C9">
            <w:pPr>
              <w:pStyle w:val="Bodytext20"/>
              <w:framePr w:w="10584" w:h="3240" w:wrap="none" w:vAnchor="page" w:hAnchor="page" w:x="652" w:y="6455"/>
              <w:shd w:val="clear" w:color="auto" w:fill="auto"/>
              <w:spacing w:line="235" w:lineRule="exact"/>
              <w:jc w:val="left"/>
            </w:pPr>
            <w:r>
              <w:rPr>
                <w:rStyle w:val="Bodytext21"/>
              </w:rPr>
              <w:t>Na zálohách zaplaceno (č. dokladu - F2300000818)                        Celkem fakturováno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334CF1D2" w14:textId="77777777" w:rsidR="00DF009A" w:rsidRDefault="00DF009A">
            <w:pPr>
              <w:framePr w:w="10584" w:h="3240" w:wrap="none" w:vAnchor="page" w:hAnchor="page" w:x="652" w:y="6455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14:paraId="334CF1D3" w14:textId="77777777" w:rsidR="00DF009A" w:rsidRDefault="00DF009A">
            <w:pPr>
              <w:framePr w:w="10584" w:h="3240" w:wrap="none" w:vAnchor="page" w:hAnchor="page" w:x="652" w:y="6455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4CF1D4" w14:textId="1FB4EA73" w:rsidR="00DF009A" w:rsidRDefault="00DF009A" w:rsidP="00A477C9">
            <w:pPr>
              <w:pStyle w:val="Bodytext20"/>
              <w:framePr w:w="10584" w:h="3240" w:wrap="none" w:vAnchor="page" w:hAnchor="page" w:x="652" w:y="6455"/>
              <w:shd w:val="clear" w:color="auto" w:fill="auto"/>
              <w:spacing w:line="226" w:lineRule="exact"/>
              <w:ind w:left="220"/>
              <w:jc w:val="left"/>
            </w:pPr>
          </w:p>
        </w:tc>
      </w:tr>
      <w:tr w:rsidR="00DF009A" w14:paraId="334CF1DA" w14:textId="77777777">
        <w:trPr>
          <w:trHeight w:hRule="exact" w:val="389"/>
        </w:trPr>
        <w:tc>
          <w:tcPr>
            <w:tcW w:w="5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4CF1D6" w14:textId="77777777" w:rsidR="00DF009A" w:rsidRDefault="00A477C9">
            <w:pPr>
              <w:pStyle w:val="Bodytext20"/>
              <w:framePr w:w="10584" w:h="3240" w:wrap="none" w:vAnchor="page" w:hAnchor="page" w:x="652" w:y="6455"/>
              <w:shd w:val="clear" w:color="auto" w:fill="auto"/>
              <w:spacing w:line="212" w:lineRule="exact"/>
              <w:jc w:val="left"/>
            </w:pPr>
            <w:r>
              <w:rPr>
                <w:rStyle w:val="Bodytext295ptBold"/>
              </w:rPr>
              <w:t>CELKEM K ÚHRADĚ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4CF1D7" w14:textId="77777777" w:rsidR="00DF009A" w:rsidRDefault="00DF009A">
            <w:pPr>
              <w:framePr w:w="10584" w:h="3240" w:wrap="none" w:vAnchor="page" w:hAnchor="page" w:x="652" w:y="6455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4CF1D8" w14:textId="77777777" w:rsidR="00DF009A" w:rsidRDefault="00DF009A">
            <w:pPr>
              <w:framePr w:w="10584" w:h="3240" w:wrap="none" w:vAnchor="page" w:hAnchor="page" w:x="652" w:y="6455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4CF1D9" w14:textId="7A9300D6" w:rsidR="00DF009A" w:rsidRDefault="00DF009A">
            <w:pPr>
              <w:pStyle w:val="Bodytext20"/>
              <w:framePr w:w="10584" w:h="3240" w:wrap="none" w:vAnchor="page" w:hAnchor="page" w:x="652" w:y="6455"/>
              <w:shd w:val="clear" w:color="auto" w:fill="auto"/>
              <w:spacing w:line="212" w:lineRule="exact"/>
              <w:jc w:val="center"/>
            </w:pPr>
          </w:p>
        </w:tc>
      </w:tr>
    </w:tbl>
    <w:p w14:paraId="334CF1DB" w14:textId="77777777" w:rsidR="00DF009A" w:rsidRDefault="00A477C9">
      <w:pPr>
        <w:pStyle w:val="Tablecaption0"/>
        <w:framePr w:wrap="none" w:vAnchor="page" w:hAnchor="page" w:x="1597" w:y="10231"/>
        <w:shd w:val="clear" w:color="auto" w:fill="auto"/>
        <w:tabs>
          <w:tab w:val="left" w:pos="5126"/>
          <w:tab w:val="left" w:pos="6658"/>
          <w:tab w:val="left" w:pos="7714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9"/>
        <w:gridCol w:w="1430"/>
        <w:gridCol w:w="1349"/>
        <w:gridCol w:w="1378"/>
      </w:tblGrid>
      <w:tr w:rsidR="00DF009A" w14:paraId="334CF1E0" w14:textId="77777777">
        <w:trPr>
          <w:trHeight w:hRule="exact" w:val="283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4CF1DC" w14:textId="77777777" w:rsidR="00DF009A" w:rsidRDefault="00A477C9">
            <w:pPr>
              <w:pStyle w:val="Bodytext20"/>
              <w:framePr w:w="8626" w:h="538" w:wrap="none" w:vAnchor="page" w:hAnchor="page" w:x="1530" w:y="10521"/>
              <w:shd w:val="clear" w:color="auto" w:fill="auto"/>
              <w:spacing w:line="168" w:lineRule="exact"/>
              <w:ind w:left="160"/>
              <w:jc w:val="left"/>
            </w:pPr>
            <w:r>
              <w:rPr>
                <w:rStyle w:val="Bodytext275pt"/>
              </w:rPr>
              <w:t>Osvobozeno od DPH (0%)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4CF1DD" w14:textId="52F7A311" w:rsidR="00DF009A" w:rsidRDefault="00DF009A">
            <w:pPr>
              <w:pStyle w:val="Bodytext20"/>
              <w:framePr w:w="8626" w:h="538" w:wrap="none" w:vAnchor="page" w:hAnchor="page" w:x="1530" w:y="10521"/>
              <w:shd w:val="clear" w:color="auto" w:fill="auto"/>
              <w:spacing w:line="168" w:lineRule="exact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4CF1DE" w14:textId="15860EEF" w:rsidR="00DF009A" w:rsidRDefault="00DF009A">
            <w:pPr>
              <w:pStyle w:val="Bodytext20"/>
              <w:framePr w:w="8626" w:h="538" w:wrap="none" w:vAnchor="page" w:hAnchor="page" w:x="1530" w:y="10521"/>
              <w:shd w:val="clear" w:color="auto" w:fill="auto"/>
              <w:spacing w:line="168" w:lineRule="exact"/>
              <w:jc w:val="right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4CF1DF" w14:textId="02125CFD" w:rsidR="00DF009A" w:rsidRDefault="00DF009A">
            <w:pPr>
              <w:pStyle w:val="Bodytext20"/>
              <w:framePr w:w="8626" w:h="538" w:wrap="none" w:vAnchor="page" w:hAnchor="page" w:x="1530" w:y="10521"/>
              <w:shd w:val="clear" w:color="auto" w:fill="auto"/>
              <w:spacing w:line="168" w:lineRule="exact"/>
              <w:ind w:right="160"/>
              <w:jc w:val="right"/>
            </w:pPr>
          </w:p>
        </w:tc>
      </w:tr>
      <w:tr w:rsidR="00DF009A" w14:paraId="334CF1E5" w14:textId="77777777">
        <w:trPr>
          <w:trHeight w:hRule="exact" w:val="25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4CF1E1" w14:textId="77777777" w:rsidR="00DF009A" w:rsidRDefault="00A477C9">
            <w:pPr>
              <w:pStyle w:val="Bodytext20"/>
              <w:framePr w:w="8626" w:h="538" w:wrap="none" w:vAnchor="page" w:hAnchor="page" w:x="1530" w:y="10521"/>
              <w:shd w:val="clear" w:color="auto" w:fill="auto"/>
              <w:spacing w:line="168" w:lineRule="exact"/>
              <w:ind w:left="160"/>
              <w:jc w:val="left"/>
            </w:pPr>
            <w:r>
              <w:rPr>
                <w:rStyle w:val="Bodytext275pt"/>
              </w:rPr>
              <w:t>Celkem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4CF1E2" w14:textId="6F580B43" w:rsidR="00DF009A" w:rsidRDefault="00DF009A">
            <w:pPr>
              <w:pStyle w:val="Bodytext20"/>
              <w:framePr w:w="8626" w:h="538" w:wrap="none" w:vAnchor="page" w:hAnchor="page" w:x="1530" w:y="10521"/>
              <w:shd w:val="clear" w:color="auto" w:fill="auto"/>
              <w:spacing w:line="168" w:lineRule="exact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4CF1E3" w14:textId="513B69D6" w:rsidR="00DF009A" w:rsidRDefault="00DF009A">
            <w:pPr>
              <w:pStyle w:val="Bodytext20"/>
              <w:framePr w:w="8626" w:h="538" w:wrap="none" w:vAnchor="page" w:hAnchor="page" w:x="1530" w:y="10521"/>
              <w:shd w:val="clear" w:color="auto" w:fill="auto"/>
              <w:spacing w:line="168" w:lineRule="exact"/>
              <w:jc w:val="right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CF1E4" w14:textId="0137B585" w:rsidR="00DF009A" w:rsidRDefault="00DF009A">
            <w:pPr>
              <w:pStyle w:val="Bodytext20"/>
              <w:framePr w:w="8626" w:h="538" w:wrap="none" w:vAnchor="page" w:hAnchor="page" w:x="1530" w:y="10521"/>
              <w:shd w:val="clear" w:color="auto" w:fill="auto"/>
              <w:spacing w:line="168" w:lineRule="exact"/>
              <w:ind w:right="160"/>
              <w:jc w:val="right"/>
            </w:pPr>
          </w:p>
        </w:tc>
      </w:tr>
    </w:tbl>
    <w:p w14:paraId="334CF1E6" w14:textId="77777777" w:rsidR="00DF009A" w:rsidRDefault="00A477C9">
      <w:pPr>
        <w:pStyle w:val="Bodytext20"/>
        <w:framePr w:wrap="none" w:vAnchor="page" w:hAnchor="page" w:x="690" w:y="11522"/>
        <w:shd w:val="clear" w:color="auto" w:fill="auto"/>
        <w:tabs>
          <w:tab w:val="left" w:pos="883"/>
        </w:tabs>
        <w:spacing w:line="200" w:lineRule="exact"/>
      </w:pPr>
      <w:r>
        <w:t>Vystavil:</w:t>
      </w:r>
      <w:r>
        <w:tab/>
        <w:t>Kalátová Dana</w:t>
      </w:r>
    </w:p>
    <w:p w14:paraId="334CF1E7" w14:textId="77777777" w:rsidR="00DF009A" w:rsidRDefault="00A477C9">
      <w:pPr>
        <w:pStyle w:val="Bodytext50"/>
        <w:framePr w:w="4066" w:h="715" w:hRule="exact" w:wrap="none" w:vAnchor="page" w:hAnchor="page" w:x="690" w:y="15657"/>
        <w:shd w:val="clear" w:color="auto" w:fill="auto"/>
      </w:pPr>
      <w:r>
        <w:t xml:space="preserve">©2011 </w:t>
      </w:r>
      <w:r>
        <w:rPr>
          <w:lang w:val="en-US" w:eastAsia="en-US" w:bidi="en-US"/>
        </w:rPr>
        <w:t xml:space="preserve">Perfect </w:t>
      </w:r>
      <w:r>
        <w:t xml:space="preserve">System, s.r.o. </w:t>
      </w:r>
      <w:hyperlink r:id="rId8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334CF1E8" w14:textId="77777777" w:rsidR="00DF009A" w:rsidRDefault="00A477C9">
      <w:pPr>
        <w:pStyle w:val="Bodytext50"/>
        <w:framePr w:w="4066" w:h="715" w:hRule="exact" w:wrap="none" w:vAnchor="page" w:hAnchor="page" w:x="690" w:y="15657"/>
        <w:shd w:val="clear" w:color="auto" w:fill="auto"/>
      </w:pPr>
      <w:r>
        <w:t>Datum tisku: 3.2.2023 09:22</w:t>
      </w:r>
    </w:p>
    <w:p w14:paraId="334CF1E9" w14:textId="77777777" w:rsidR="00DF009A" w:rsidRDefault="00A477C9">
      <w:pPr>
        <w:pStyle w:val="Bodytext60"/>
        <w:framePr w:wrap="none" w:vAnchor="page" w:hAnchor="page" w:x="5543" w:y="16118"/>
        <w:shd w:val="clear" w:color="auto" w:fill="auto"/>
      </w:pPr>
      <w:r>
        <w:rPr>
          <w:rStyle w:val="Bodytext675pt"/>
        </w:rPr>
        <w:t>1</w:t>
      </w:r>
      <w:r>
        <w:t xml:space="preserve"> / </w:t>
      </w:r>
      <w:r>
        <w:rPr>
          <w:rStyle w:val="Bodytext675pt"/>
        </w:rPr>
        <w:t>1</w:t>
      </w:r>
    </w:p>
    <w:p w14:paraId="77968116" w14:textId="77777777" w:rsidR="005A1B6E" w:rsidRDefault="00A477C9">
      <w:pPr>
        <w:pStyle w:val="Bodytext50"/>
        <w:framePr w:w="1560" w:h="705" w:hRule="exact" w:wrap="none" w:vAnchor="page" w:hAnchor="page" w:x="6892" w:y="15638"/>
        <w:shd w:val="clear" w:color="auto" w:fill="auto"/>
      </w:pPr>
      <w:r>
        <w:t xml:space="preserve">Telefon: </w:t>
      </w:r>
    </w:p>
    <w:p w14:paraId="334CF1EA" w14:textId="6A847C03" w:rsidR="00DF009A" w:rsidRDefault="00A477C9">
      <w:pPr>
        <w:pStyle w:val="Bodytext50"/>
        <w:framePr w:w="1560" w:h="705" w:hRule="exact" w:wrap="none" w:vAnchor="page" w:hAnchor="page" w:x="6892" w:y="15638"/>
        <w:shd w:val="clear" w:color="auto" w:fill="auto"/>
      </w:pPr>
      <w:r>
        <w:t>Fax:</w:t>
      </w:r>
    </w:p>
    <w:p w14:paraId="334CF1EB" w14:textId="77777777" w:rsidR="00DF009A" w:rsidRDefault="00A477C9">
      <w:pPr>
        <w:pStyle w:val="Bodytext50"/>
        <w:framePr w:w="1560" w:h="705" w:hRule="exact" w:wrap="none" w:vAnchor="page" w:hAnchor="page" w:x="6892" w:y="15638"/>
        <w:shd w:val="clear" w:color="auto" w:fill="auto"/>
      </w:pPr>
      <w:r>
        <w:t>E-mail:</w:t>
      </w:r>
    </w:p>
    <w:p w14:paraId="334CF1EC" w14:textId="77777777" w:rsidR="00DF009A" w:rsidRDefault="00DF009A">
      <w:pPr>
        <w:rPr>
          <w:sz w:val="2"/>
          <w:szCs w:val="2"/>
        </w:rPr>
      </w:pPr>
    </w:p>
    <w:sectPr w:rsidR="00DF009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112E8" w14:textId="77777777" w:rsidR="00521E1F" w:rsidRDefault="00521E1F">
      <w:r>
        <w:separator/>
      </w:r>
    </w:p>
  </w:endnote>
  <w:endnote w:type="continuationSeparator" w:id="0">
    <w:p w14:paraId="32C25B4C" w14:textId="77777777" w:rsidR="00521E1F" w:rsidRDefault="0052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BE96A" w14:textId="77777777" w:rsidR="00521E1F" w:rsidRDefault="00521E1F"/>
  </w:footnote>
  <w:footnote w:type="continuationSeparator" w:id="0">
    <w:p w14:paraId="0B0360ED" w14:textId="77777777" w:rsidR="00521E1F" w:rsidRDefault="00521E1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09A"/>
    <w:rsid w:val="00521E1F"/>
    <w:rsid w:val="005A1B6E"/>
    <w:rsid w:val="00A477C9"/>
    <w:rsid w:val="00AA594F"/>
    <w:rsid w:val="00DA6F4B"/>
    <w:rsid w:val="00DF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334CF1A8"/>
  <w15:docId w15:val="{3AD893DD-8383-440C-846A-A2CDF69C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2">
    <w:name w:val="Heading #1 (2)_"/>
    <w:basedOn w:val="Standardnpsmoodstavce"/>
    <w:link w:val="Heading1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5ptBold">
    <w:name w:val="Body text (2)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75pt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675pt">
    <w:name w:val="Body text (6) + 7.5 pt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after="320" w:line="212" w:lineRule="exact"/>
      <w:jc w:val="both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320" w:line="288" w:lineRule="exact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88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90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68" w:lineRule="exac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seum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d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950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2023-02-09T13:14:00Z</dcterms:created>
  <dcterms:modified xsi:type="dcterms:W3CDTF">2023-02-10T11:01:00Z</dcterms:modified>
</cp:coreProperties>
</file>