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B3D" w:rsidRDefault="00903B3D" w:rsidP="00903B3D">
      <w:pPr>
        <w:spacing w:line="1" w:lineRule="exact"/>
      </w:pPr>
    </w:p>
    <w:p w:rsidR="00903B3D" w:rsidRPr="00273767" w:rsidRDefault="00903B3D" w:rsidP="00903B3D">
      <w:pPr>
        <w:pStyle w:val="Zkladntext1"/>
        <w:shd w:val="clear" w:color="auto" w:fill="auto"/>
        <w:spacing w:after="0"/>
        <w:jc w:val="center"/>
        <w:rPr>
          <w:sz w:val="36"/>
          <w:szCs w:val="36"/>
        </w:rPr>
      </w:pPr>
      <w:r w:rsidRPr="00273767">
        <w:rPr>
          <w:b/>
          <w:bCs/>
          <w:sz w:val="36"/>
          <w:szCs w:val="36"/>
          <w:u w:val="single"/>
        </w:rPr>
        <w:t xml:space="preserve">Smlouva o zajištění lyžařského kurzu </w:t>
      </w:r>
    </w:p>
    <w:p w:rsidR="00903B3D" w:rsidRDefault="00903B3D" w:rsidP="00903B3D">
      <w:pPr>
        <w:pStyle w:val="Nadpis10"/>
        <w:shd w:val="clear" w:color="auto" w:fill="auto"/>
        <w:spacing w:after="0"/>
        <w:rPr>
          <w:u w:val="none"/>
        </w:rPr>
      </w:pPr>
    </w:p>
    <w:p w:rsidR="00903B3D" w:rsidRDefault="00903B3D" w:rsidP="00903B3D">
      <w:pPr>
        <w:pStyle w:val="Nadpis10"/>
        <w:shd w:val="clear" w:color="auto" w:fill="auto"/>
        <w:spacing w:after="0"/>
        <w:rPr>
          <w:u w:val="none"/>
        </w:rPr>
      </w:pPr>
    </w:p>
    <w:p w:rsidR="00903B3D" w:rsidRPr="00176DAB" w:rsidRDefault="002C5714" w:rsidP="002C5714">
      <w:pPr>
        <w:pStyle w:val="Nadpis10"/>
        <w:shd w:val="clear" w:color="auto" w:fill="auto"/>
        <w:spacing w:after="0"/>
        <w:jc w:val="center"/>
        <w:rPr>
          <w:sz w:val="24"/>
          <w:szCs w:val="24"/>
          <w:u w:val="none"/>
        </w:rPr>
      </w:pPr>
      <w:r w:rsidRPr="00176DAB">
        <w:rPr>
          <w:sz w:val="24"/>
          <w:szCs w:val="24"/>
          <w:u w:val="none"/>
        </w:rPr>
        <w:t>I. Smluvní strany</w:t>
      </w:r>
    </w:p>
    <w:p w:rsidR="00903B3D" w:rsidRDefault="00903B3D" w:rsidP="00903B3D">
      <w:pPr>
        <w:pStyle w:val="Nadpis10"/>
        <w:shd w:val="clear" w:color="auto" w:fill="auto"/>
        <w:spacing w:after="0"/>
        <w:rPr>
          <w:u w:val="none"/>
        </w:rPr>
      </w:pPr>
    </w:p>
    <w:p w:rsidR="00903B3D" w:rsidRDefault="00903B3D" w:rsidP="00903B3D">
      <w:pPr>
        <w:pStyle w:val="Nadpis10"/>
        <w:shd w:val="clear" w:color="auto" w:fill="auto"/>
        <w:spacing w:after="0"/>
      </w:pPr>
      <w:r>
        <w:rPr>
          <w:u w:val="none"/>
        </w:rPr>
        <w:t>Objednatel:</w:t>
      </w:r>
    </w:p>
    <w:p w:rsidR="00903B3D" w:rsidRPr="00903B3D" w:rsidRDefault="00903B3D" w:rsidP="00903B3D">
      <w:pPr>
        <w:pStyle w:val="Zkladntext1"/>
        <w:shd w:val="clear" w:color="auto" w:fill="auto"/>
        <w:tabs>
          <w:tab w:val="left" w:pos="1418"/>
        </w:tabs>
        <w:spacing w:after="0"/>
        <w:rPr>
          <w:color w:val="auto"/>
        </w:rPr>
      </w:pPr>
      <w:r>
        <w:tab/>
      </w:r>
      <w:r w:rsidRPr="00903B3D">
        <w:rPr>
          <w:color w:val="auto"/>
        </w:rPr>
        <w:t>Základní škola Kadaň, Na Podlesí 1480, okres Chomutov</w:t>
      </w:r>
    </w:p>
    <w:p w:rsidR="00903B3D" w:rsidRPr="00903B3D" w:rsidRDefault="00903B3D" w:rsidP="00903B3D">
      <w:pPr>
        <w:pStyle w:val="Zkladntext1"/>
        <w:shd w:val="clear" w:color="auto" w:fill="auto"/>
        <w:tabs>
          <w:tab w:val="left" w:pos="1418"/>
        </w:tabs>
        <w:spacing w:after="0"/>
        <w:rPr>
          <w:color w:val="auto"/>
        </w:rPr>
      </w:pPr>
      <w:r w:rsidRPr="00903B3D">
        <w:rPr>
          <w:color w:val="auto"/>
        </w:rPr>
        <w:tab/>
        <w:t>Adresa: Na Podlesí 1480, 432 01 Kadaň</w:t>
      </w:r>
      <w:r w:rsidRPr="00903B3D">
        <w:rPr>
          <w:color w:val="auto"/>
        </w:rPr>
        <w:tab/>
      </w:r>
    </w:p>
    <w:p w:rsidR="00903B3D" w:rsidRPr="00903B3D" w:rsidRDefault="00903B3D" w:rsidP="00903B3D">
      <w:pPr>
        <w:pStyle w:val="Zkladntext1"/>
        <w:shd w:val="clear" w:color="auto" w:fill="auto"/>
        <w:spacing w:after="0"/>
        <w:rPr>
          <w:color w:val="auto"/>
        </w:rPr>
      </w:pPr>
      <w:r w:rsidRPr="00903B3D">
        <w:rPr>
          <w:color w:val="auto"/>
        </w:rPr>
        <w:tab/>
      </w:r>
      <w:r w:rsidRPr="00903B3D">
        <w:rPr>
          <w:color w:val="auto"/>
        </w:rPr>
        <w:tab/>
        <w:t>Telefon: 474 334 711</w:t>
      </w:r>
    </w:p>
    <w:p w:rsidR="00903B3D" w:rsidRPr="00903B3D" w:rsidRDefault="00903B3D" w:rsidP="00903B3D">
      <w:pPr>
        <w:pStyle w:val="Zkladntext1"/>
        <w:shd w:val="clear" w:color="auto" w:fill="auto"/>
        <w:spacing w:after="0"/>
        <w:rPr>
          <w:color w:val="auto"/>
        </w:rPr>
      </w:pPr>
      <w:r w:rsidRPr="00903B3D">
        <w:rPr>
          <w:color w:val="auto"/>
        </w:rPr>
        <w:tab/>
      </w:r>
      <w:r w:rsidRPr="00903B3D">
        <w:rPr>
          <w:color w:val="auto"/>
        </w:rPr>
        <w:tab/>
        <w:t>IČO: 46789995</w:t>
      </w:r>
    </w:p>
    <w:p w:rsidR="00903B3D" w:rsidRPr="00903B3D" w:rsidRDefault="00903B3D" w:rsidP="00903B3D">
      <w:pPr>
        <w:pStyle w:val="Zkladntext1"/>
        <w:shd w:val="clear" w:color="auto" w:fill="auto"/>
        <w:spacing w:after="260"/>
        <w:rPr>
          <w:color w:val="auto"/>
        </w:rPr>
      </w:pPr>
      <w:r w:rsidRPr="00903B3D">
        <w:rPr>
          <w:color w:val="auto"/>
        </w:rPr>
        <w:tab/>
      </w:r>
      <w:r w:rsidRPr="00903B3D">
        <w:rPr>
          <w:color w:val="auto"/>
        </w:rPr>
        <w:tab/>
        <w:t xml:space="preserve">č. </w:t>
      </w:r>
      <w:proofErr w:type="spellStart"/>
      <w:r w:rsidRPr="00903B3D">
        <w:rPr>
          <w:color w:val="auto"/>
        </w:rPr>
        <w:t>ú.</w:t>
      </w:r>
      <w:proofErr w:type="spellEnd"/>
      <w:r w:rsidRPr="00903B3D">
        <w:rPr>
          <w:color w:val="auto"/>
        </w:rPr>
        <w:t xml:space="preserve">: 2229933650/0100 </w:t>
      </w:r>
      <w:r w:rsidRPr="00903B3D">
        <w:rPr>
          <w:color w:val="auto"/>
        </w:rPr>
        <w:br/>
      </w:r>
      <w:r w:rsidRPr="00903B3D">
        <w:rPr>
          <w:color w:val="auto"/>
        </w:rPr>
        <w:tab/>
      </w:r>
      <w:r w:rsidRPr="00903B3D">
        <w:rPr>
          <w:color w:val="auto"/>
        </w:rPr>
        <w:tab/>
        <w:t xml:space="preserve">zastoupená: Mgr. Zdeňkem </w:t>
      </w:r>
      <w:proofErr w:type="spellStart"/>
      <w:r w:rsidRPr="00903B3D">
        <w:rPr>
          <w:color w:val="auto"/>
        </w:rPr>
        <w:t>Hosmanem</w:t>
      </w:r>
      <w:proofErr w:type="spellEnd"/>
      <w:r w:rsidRPr="00903B3D">
        <w:rPr>
          <w:color w:val="auto"/>
        </w:rPr>
        <w:t xml:space="preserve">, ředitelem školy </w:t>
      </w:r>
    </w:p>
    <w:p w:rsidR="00903B3D" w:rsidRPr="00903B3D" w:rsidRDefault="00903B3D" w:rsidP="00903B3D">
      <w:pPr>
        <w:pStyle w:val="Zkladntext1"/>
        <w:shd w:val="clear" w:color="auto" w:fill="auto"/>
        <w:tabs>
          <w:tab w:val="left" w:pos="3787"/>
        </w:tabs>
        <w:spacing w:after="0"/>
        <w:rPr>
          <w:color w:val="auto"/>
        </w:rPr>
      </w:pPr>
      <w:r w:rsidRPr="00903B3D">
        <w:rPr>
          <w:color w:val="auto"/>
        </w:rPr>
        <w:t>(dále jen objednatel)</w:t>
      </w:r>
    </w:p>
    <w:p w:rsidR="00903B3D" w:rsidRPr="00903B3D" w:rsidRDefault="00903B3D" w:rsidP="00903B3D">
      <w:pPr>
        <w:pStyle w:val="Zkladntext1"/>
        <w:shd w:val="clear" w:color="auto" w:fill="auto"/>
        <w:spacing w:after="260"/>
        <w:rPr>
          <w:color w:val="auto"/>
        </w:rPr>
      </w:pPr>
    </w:p>
    <w:p w:rsidR="00903B3D" w:rsidRPr="00903B3D" w:rsidRDefault="00903B3D" w:rsidP="00903B3D">
      <w:pPr>
        <w:pStyle w:val="Nadpis10"/>
        <w:shd w:val="clear" w:color="auto" w:fill="auto"/>
        <w:spacing w:after="0"/>
        <w:rPr>
          <w:color w:val="auto"/>
          <w:u w:val="none"/>
        </w:rPr>
      </w:pPr>
      <w:r w:rsidRPr="00903B3D">
        <w:rPr>
          <w:color w:val="auto"/>
          <w:u w:val="none"/>
        </w:rPr>
        <w:t>Dodavatel:</w:t>
      </w:r>
    </w:p>
    <w:p w:rsidR="00903B3D" w:rsidRPr="004E1294" w:rsidRDefault="002C5714" w:rsidP="00903B3D">
      <w:pPr>
        <w:pStyle w:val="Nadpis10"/>
        <w:shd w:val="clear" w:color="auto" w:fill="auto"/>
        <w:spacing w:after="0"/>
        <w:rPr>
          <w:b w:val="0"/>
          <w:color w:val="auto"/>
          <w:u w:val="none"/>
        </w:rPr>
      </w:pPr>
      <w:r>
        <w:rPr>
          <w:color w:val="auto"/>
          <w:u w:val="none"/>
        </w:rPr>
        <w:tab/>
      </w:r>
      <w:r>
        <w:rPr>
          <w:color w:val="auto"/>
          <w:u w:val="none"/>
        </w:rPr>
        <w:tab/>
      </w:r>
      <w:r w:rsidRPr="004E1294">
        <w:rPr>
          <w:b w:val="0"/>
          <w:color w:val="auto"/>
          <w:u w:val="none"/>
        </w:rPr>
        <w:t xml:space="preserve">Ivo </w:t>
      </w:r>
      <w:proofErr w:type="spellStart"/>
      <w:r w:rsidRPr="004E1294">
        <w:rPr>
          <w:b w:val="0"/>
          <w:color w:val="auto"/>
          <w:u w:val="none"/>
        </w:rPr>
        <w:t>Kruťa</w:t>
      </w:r>
      <w:proofErr w:type="spellEnd"/>
    </w:p>
    <w:p w:rsidR="004E1294" w:rsidRDefault="004E1294" w:rsidP="00903B3D">
      <w:pPr>
        <w:pStyle w:val="Nadpis10"/>
        <w:shd w:val="clear" w:color="auto" w:fill="auto"/>
        <w:spacing w:after="0"/>
        <w:rPr>
          <w:b w:val="0"/>
          <w:color w:val="auto"/>
          <w:u w:val="none"/>
        </w:rPr>
      </w:pPr>
      <w:r>
        <w:rPr>
          <w:color w:val="auto"/>
          <w:u w:val="none"/>
        </w:rPr>
        <w:tab/>
      </w:r>
      <w:r>
        <w:rPr>
          <w:color w:val="auto"/>
          <w:u w:val="none"/>
        </w:rPr>
        <w:tab/>
      </w:r>
      <w:r>
        <w:rPr>
          <w:b w:val="0"/>
          <w:color w:val="auto"/>
          <w:u w:val="none"/>
        </w:rPr>
        <w:t>Blatno 126</w:t>
      </w:r>
    </w:p>
    <w:p w:rsidR="004E1294" w:rsidRDefault="004E1294" w:rsidP="00903B3D">
      <w:pPr>
        <w:pStyle w:val="Nadpis10"/>
        <w:shd w:val="clear" w:color="auto" w:fill="auto"/>
        <w:spacing w:after="0"/>
        <w:rPr>
          <w:b w:val="0"/>
          <w:color w:val="auto"/>
          <w:u w:val="none"/>
        </w:rPr>
      </w:pPr>
      <w:r>
        <w:rPr>
          <w:b w:val="0"/>
          <w:color w:val="auto"/>
          <w:u w:val="none"/>
        </w:rPr>
        <w:tab/>
      </w:r>
      <w:r>
        <w:rPr>
          <w:b w:val="0"/>
          <w:color w:val="auto"/>
          <w:u w:val="none"/>
        </w:rPr>
        <w:tab/>
        <w:t>430 01 Chomutov</w:t>
      </w:r>
    </w:p>
    <w:p w:rsidR="004E1294" w:rsidRPr="004E1294" w:rsidRDefault="004E1294" w:rsidP="00903B3D">
      <w:pPr>
        <w:pStyle w:val="Nadpis10"/>
        <w:shd w:val="clear" w:color="auto" w:fill="auto"/>
        <w:spacing w:after="0"/>
        <w:rPr>
          <w:b w:val="0"/>
          <w:color w:val="auto"/>
          <w:u w:val="none"/>
        </w:rPr>
      </w:pPr>
      <w:r>
        <w:rPr>
          <w:b w:val="0"/>
          <w:color w:val="auto"/>
          <w:u w:val="none"/>
        </w:rPr>
        <w:tab/>
      </w:r>
      <w:r>
        <w:rPr>
          <w:b w:val="0"/>
          <w:color w:val="auto"/>
          <w:u w:val="none"/>
        </w:rPr>
        <w:tab/>
        <w:t>IČO: 47757612</w:t>
      </w:r>
    </w:p>
    <w:p w:rsidR="00903B3D" w:rsidRPr="00903B3D" w:rsidRDefault="00903B3D" w:rsidP="00903B3D">
      <w:pPr>
        <w:pStyle w:val="Nadpis10"/>
        <w:shd w:val="clear" w:color="auto" w:fill="auto"/>
        <w:spacing w:after="0"/>
        <w:rPr>
          <w:color w:val="auto"/>
        </w:rPr>
      </w:pPr>
    </w:p>
    <w:p w:rsidR="00903B3D" w:rsidRPr="00903B3D" w:rsidRDefault="00903B3D" w:rsidP="00903B3D">
      <w:pPr>
        <w:pStyle w:val="Zkladntext1"/>
        <w:shd w:val="clear" w:color="auto" w:fill="auto"/>
        <w:spacing w:after="100"/>
        <w:rPr>
          <w:color w:val="auto"/>
        </w:rPr>
      </w:pPr>
      <w:r w:rsidRPr="00903B3D">
        <w:rPr>
          <w:color w:val="auto"/>
        </w:rPr>
        <w:t>(dále jen dodavatel</w:t>
      </w:r>
      <w:r w:rsidR="002C5714">
        <w:rPr>
          <w:color w:val="auto"/>
        </w:rPr>
        <w:t>)</w:t>
      </w:r>
    </w:p>
    <w:p w:rsidR="00FF579D" w:rsidRDefault="00FF579D" w:rsidP="00903B3D"/>
    <w:p w:rsidR="00903B3D" w:rsidRPr="00176DAB" w:rsidRDefault="002C5714" w:rsidP="00903B3D">
      <w:pPr>
        <w:jc w:val="center"/>
        <w:rPr>
          <w:rFonts w:ascii="Times New Roman" w:hAnsi="Times New Roman" w:cs="Times New Roman"/>
          <w:b/>
          <w:color w:val="auto"/>
        </w:rPr>
      </w:pPr>
      <w:r w:rsidRPr="00176DAB">
        <w:rPr>
          <w:rFonts w:ascii="Times New Roman" w:hAnsi="Times New Roman" w:cs="Times New Roman"/>
          <w:b/>
          <w:color w:val="auto"/>
        </w:rPr>
        <w:t>II. Předmět plnění</w:t>
      </w:r>
    </w:p>
    <w:p w:rsidR="00903B3D" w:rsidRDefault="00903B3D" w:rsidP="00903B3D">
      <w:pPr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903B3D" w:rsidRPr="00903B3D" w:rsidRDefault="00903B3D" w:rsidP="000D0618">
      <w:pPr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903B3D">
        <w:rPr>
          <w:rFonts w:ascii="Times New Roman" w:hAnsi="Times New Roman" w:cs="Times New Roman"/>
          <w:color w:val="auto"/>
          <w:sz w:val="22"/>
          <w:szCs w:val="22"/>
        </w:rPr>
        <w:t>D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odavatel zajistí </w:t>
      </w:r>
      <w:r w:rsidR="002C5714">
        <w:rPr>
          <w:rFonts w:ascii="Times New Roman" w:hAnsi="Times New Roman" w:cs="Times New Roman"/>
          <w:color w:val="auto"/>
          <w:sz w:val="22"/>
          <w:szCs w:val="22"/>
        </w:rPr>
        <w:t>výuku žáků prvních</w:t>
      </w:r>
      <w:r w:rsidR="000D0618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 w:rsidR="002C5714">
        <w:rPr>
          <w:rFonts w:ascii="Times New Roman" w:hAnsi="Times New Roman" w:cs="Times New Roman"/>
          <w:color w:val="auto"/>
          <w:sz w:val="22"/>
          <w:szCs w:val="22"/>
        </w:rPr>
        <w:t xml:space="preserve">druhých </w:t>
      </w:r>
      <w:r w:rsidR="000D0618">
        <w:rPr>
          <w:rFonts w:ascii="Times New Roman" w:hAnsi="Times New Roman" w:cs="Times New Roman"/>
          <w:color w:val="auto"/>
          <w:sz w:val="22"/>
          <w:szCs w:val="22"/>
        </w:rPr>
        <w:t xml:space="preserve">a třetích </w:t>
      </w:r>
      <w:r w:rsidR="002C5714">
        <w:rPr>
          <w:rFonts w:ascii="Times New Roman" w:hAnsi="Times New Roman" w:cs="Times New Roman"/>
          <w:color w:val="auto"/>
          <w:sz w:val="22"/>
          <w:szCs w:val="22"/>
        </w:rPr>
        <w:t xml:space="preserve">ročníků Základní školy Kadaň, Na Podlesí 1480, </w:t>
      </w:r>
      <w:r w:rsidR="006B11F3">
        <w:rPr>
          <w:rFonts w:ascii="Times New Roman" w:hAnsi="Times New Roman" w:cs="Times New Roman"/>
          <w:color w:val="auto"/>
          <w:sz w:val="22"/>
          <w:szCs w:val="22"/>
        </w:rPr>
        <w:t>o</w:t>
      </w:r>
      <w:r w:rsidR="002C5714">
        <w:rPr>
          <w:rFonts w:ascii="Times New Roman" w:hAnsi="Times New Roman" w:cs="Times New Roman"/>
          <w:color w:val="auto"/>
          <w:sz w:val="22"/>
          <w:szCs w:val="22"/>
        </w:rPr>
        <w:t xml:space="preserve">kres Chomutov, během lyžařského výcviku </w:t>
      </w:r>
      <w:r w:rsidR="00586CE1">
        <w:rPr>
          <w:rFonts w:ascii="Times New Roman" w:hAnsi="Times New Roman" w:cs="Times New Roman"/>
          <w:color w:val="auto"/>
          <w:sz w:val="22"/>
          <w:szCs w:val="22"/>
        </w:rPr>
        <w:t>v</w:t>
      </w:r>
      <w:r w:rsidR="000D061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>termín</w:t>
      </w:r>
      <w:r w:rsidR="002C5714">
        <w:rPr>
          <w:rFonts w:ascii="Times New Roman" w:hAnsi="Times New Roman" w:cs="Times New Roman"/>
          <w:color w:val="auto"/>
          <w:sz w:val="22"/>
          <w:szCs w:val="22"/>
        </w:rPr>
        <w:t>ech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6B11F3">
        <w:rPr>
          <w:rFonts w:ascii="Times New Roman" w:hAnsi="Times New Roman" w:cs="Times New Roman"/>
          <w:color w:val="auto"/>
          <w:sz w:val="22"/>
          <w:szCs w:val="22"/>
        </w:rPr>
        <w:t xml:space="preserve">6.2. - </w:t>
      </w:r>
      <w:proofErr w:type="gramStart"/>
      <w:r w:rsidR="006B11F3">
        <w:rPr>
          <w:rFonts w:ascii="Times New Roman" w:hAnsi="Times New Roman" w:cs="Times New Roman"/>
          <w:color w:val="auto"/>
          <w:sz w:val="22"/>
          <w:szCs w:val="22"/>
        </w:rPr>
        <w:t>10.2</w:t>
      </w:r>
      <w:proofErr w:type="gramEnd"/>
      <w:r w:rsidR="006B11F3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0D0618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 w:rsidR="006B11F3">
        <w:rPr>
          <w:rFonts w:ascii="Times New Roman" w:hAnsi="Times New Roman" w:cs="Times New Roman"/>
          <w:color w:val="auto"/>
          <w:sz w:val="22"/>
          <w:szCs w:val="22"/>
        </w:rPr>
        <w:t>13.2. – 17.2.2023</w:t>
      </w:r>
      <w:r w:rsidR="00586CE1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903B3D" w:rsidRDefault="00903B3D" w:rsidP="00903B3D">
      <w:pPr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903B3D" w:rsidRDefault="00D929FA" w:rsidP="00903B3D">
      <w:pPr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br/>
      </w:r>
    </w:p>
    <w:p w:rsidR="00903B3D" w:rsidRPr="00176DAB" w:rsidRDefault="002C5714" w:rsidP="00903B3D">
      <w:pPr>
        <w:jc w:val="center"/>
        <w:rPr>
          <w:rFonts w:ascii="Times New Roman" w:hAnsi="Times New Roman" w:cs="Times New Roman"/>
          <w:b/>
          <w:color w:val="auto"/>
        </w:rPr>
      </w:pPr>
      <w:r w:rsidRPr="00176DAB">
        <w:rPr>
          <w:rFonts w:ascii="Times New Roman" w:hAnsi="Times New Roman" w:cs="Times New Roman"/>
          <w:b/>
          <w:color w:val="auto"/>
        </w:rPr>
        <w:t>III. Povinnosti dodavatele</w:t>
      </w:r>
    </w:p>
    <w:p w:rsidR="002C5714" w:rsidRDefault="002C5714" w:rsidP="00903B3D">
      <w:pPr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2C5714" w:rsidRDefault="002C5714" w:rsidP="002C5714">
      <w:pPr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Dodavatel se zavazuje:</w:t>
      </w:r>
    </w:p>
    <w:p w:rsidR="002C5714" w:rsidRDefault="002C5714" w:rsidP="000D0618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ab/>
        <w:t xml:space="preserve">1. zajistit pro objednatele výuku lyžování dle specifikace v čl. II a to v rozsahu vždy od </w:t>
      </w:r>
      <w:r>
        <w:rPr>
          <w:rFonts w:ascii="Times New Roman" w:hAnsi="Times New Roman" w:cs="Times New Roman"/>
          <w:color w:val="auto"/>
          <w:sz w:val="22"/>
          <w:szCs w:val="22"/>
        </w:rPr>
        <w:br/>
      </w:r>
      <w:r>
        <w:rPr>
          <w:rFonts w:ascii="Times New Roman" w:hAnsi="Times New Roman" w:cs="Times New Roman"/>
          <w:color w:val="auto"/>
          <w:sz w:val="22"/>
          <w:szCs w:val="22"/>
        </w:rPr>
        <w:tab/>
        <w:t xml:space="preserve">    pondělí do pátku vždy cca od 8:45 do 11:</w:t>
      </w:r>
      <w:r w:rsidR="00586CE1">
        <w:rPr>
          <w:rFonts w:ascii="Times New Roman" w:hAnsi="Times New Roman" w:cs="Times New Roman"/>
          <w:color w:val="auto"/>
          <w:sz w:val="22"/>
          <w:szCs w:val="22"/>
        </w:rPr>
        <w:t>45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hod v</w:t>
      </w:r>
      <w:r w:rsidR="006B11F3">
        <w:rPr>
          <w:rFonts w:ascii="Times New Roman" w:hAnsi="Times New Roman" w:cs="Times New Roman"/>
          <w:color w:val="auto"/>
          <w:sz w:val="22"/>
          <w:szCs w:val="22"/>
        </w:rPr>
        <w:t>e</w:t>
      </w:r>
      <w:r>
        <w:rPr>
          <w:rFonts w:ascii="Times New Roman" w:hAnsi="Times New Roman" w:cs="Times New Roman"/>
          <w:color w:val="auto"/>
          <w:sz w:val="22"/>
          <w:szCs w:val="22"/>
        </w:rPr>
        <w:t> </w:t>
      </w:r>
      <w:proofErr w:type="spellStart"/>
      <w:r w:rsidR="00586CE1">
        <w:rPr>
          <w:rFonts w:ascii="Times New Roman" w:hAnsi="Times New Roman" w:cs="Times New Roman"/>
          <w:color w:val="auto"/>
          <w:sz w:val="22"/>
          <w:szCs w:val="22"/>
        </w:rPr>
        <w:t>Ski</w:t>
      </w:r>
      <w:r>
        <w:rPr>
          <w:rFonts w:ascii="Times New Roman" w:hAnsi="Times New Roman" w:cs="Times New Roman"/>
          <w:color w:val="auto"/>
          <w:sz w:val="22"/>
          <w:szCs w:val="22"/>
        </w:rPr>
        <w:t>areálu</w:t>
      </w:r>
      <w:proofErr w:type="spellEnd"/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586CE1">
        <w:rPr>
          <w:rFonts w:ascii="Times New Roman" w:hAnsi="Times New Roman" w:cs="Times New Roman"/>
          <w:color w:val="auto"/>
          <w:sz w:val="22"/>
          <w:szCs w:val="22"/>
        </w:rPr>
        <w:t>Novako</w:t>
      </w:r>
      <w:proofErr w:type="spellEnd"/>
      <w:r w:rsidR="00FF579D">
        <w:rPr>
          <w:rFonts w:ascii="Times New Roman" w:hAnsi="Times New Roman" w:cs="Times New Roman"/>
          <w:color w:val="auto"/>
          <w:sz w:val="22"/>
          <w:szCs w:val="22"/>
        </w:rPr>
        <w:t>,</w:t>
      </w:r>
      <w:r w:rsidR="00586CE1">
        <w:rPr>
          <w:rFonts w:ascii="Times New Roman" w:hAnsi="Times New Roman" w:cs="Times New Roman"/>
          <w:color w:val="auto"/>
          <w:sz w:val="22"/>
          <w:szCs w:val="22"/>
        </w:rPr>
        <w:t xml:space="preserve"> Boží Dar</w:t>
      </w:r>
      <w:r w:rsidR="006B11F3">
        <w:rPr>
          <w:rFonts w:ascii="Times New Roman" w:hAnsi="Times New Roman" w:cs="Times New Roman"/>
          <w:color w:val="auto"/>
          <w:sz w:val="22"/>
          <w:szCs w:val="22"/>
        </w:rPr>
        <w:t xml:space="preserve"> Neklid</w:t>
      </w:r>
      <w:r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2C5714" w:rsidRDefault="002C5714" w:rsidP="002C5714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E2436E" w:rsidRDefault="002C5714" w:rsidP="000D0618">
      <w:pPr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ab/>
        <w:t xml:space="preserve">2. zajistit výuku odborně, kvalifikovanými instruktory lyžování v dostatečném počtu </w:t>
      </w:r>
    </w:p>
    <w:p w:rsidR="002C5714" w:rsidRDefault="00E2436E" w:rsidP="000D0618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ab/>
        <w:t xml:space="preserve">    </w:t>
      </w:r>
      <w:r w:rsidR="002C5714">
        <w:rPr>
          <w:rFonts w:ascii="Times New Roman" w:hAnsi="Times New Roman" w:cs="Times New Roman"/>
          <w:color w:val="auto"/>
          <w:sz w:val="22"/>
          <w:szCs w:val="22"/>
        </w:rPr>
        <w:t xml:space="preserve">vzhledem k počtu účastníků lyžařského kursu. Zároveň se bude řídit příslušnými předpisy </w:t>
      </w:r>
      <w:r>
        <w:rPr>
          <w:rFonts w:ascii="Times New Roman" w:hAnsi="Times New Roman" w:cs="Times New Roman"/>
          <w:color w:val="auto"/>
          <w:sz w:val="22"/>
          <w:szCs w:val="22"/>
        </w:rPr>
        <w:br/>
      </w:r>
      <w:r>
        <w:rPr>
          <w:rFonts w:ascii="Times New Roman" w:hAnsi="Times New Roman" w:cs="Times New Roman"/>
          <w:color w:val="auto"/>
          <w:sz w:val="22"/>
          <w:szCs w:val="22"/>
        </w:rPr>
        <w:tab/>
        <w:t xml:space="preserve">    </w:t>
      </w:r>
      <w:r w:rsidR="002C5714">
        <w:rPr>
          <w:rFonts w:ascii="Times New Roman" w:hAnsi="Times New Roman" w:cs="Times New Roman"/>
          <w:color w:val="auto"/>
          <w:sz w:val="22"/>
          <w:szCs w:val="22"/>
        </w:rPr>
        <w:t xml:space="preserve">MŠMT zvláště v oblasti bezpečnosti a ochrany zdraví žáků při pohybových aktivitách a </w:t>
      </w:r>
      <w:r>
        <w:rPr>
          <w:rFonts w:ascii="Times New Roman" w:hAnsi="Times New Roman" w:cs="Times New Roman"/>
          <w:color w:val="auto"/>
          <w:sz w:val="22"/>
          <w:szCs w:val="22"/>
        </w:rPr>
        <w:br/>
      </w:r>
      <w:r>
        <w:rPr>
          <w:rFonts w:ascii="Times New Roman" w:hAnsi="Times New Roman" w:cs="Times New Roman"/>
          <w:color w:val="auto"/>
          <w:sz w:val="22"/>
          <w:szCs w:val="22"/>
        </w:rPr>
        <w:tab/>
        <w:t xml:space="preserve">    </w:t>
      </w:r>
      <w:r w:rsidR="002C5714">
        <w:rPr>
          <w:rFonts w:ascii="Times New Roman" w:hAnsi="Times New Roman" w:cs="Times New Roman"/>
          <w:color w:val="auto"/>
          <w:sz w:val="22"/>
          <w:szCs w:val="22"/>
        </w:rPr>
        <w:t>lyžařském výcviku žáků mladšího školního věku</w:t>
      </w:r>
      <w:r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2C5714" w:rsidRDefault="002C5714" w:rsidP="002C5714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E2436E" w:rsidRDefault="00E2436E" w:rsidP="000D0618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ab/>
        <w:t xml:space="preserve">3. v případě zranění, popř. zdravotní indispozice účastníka kurzu zabezpečit ve spolupráci </w:t>
      </w:r>
      <w:r>
        <w:rPr>
          <w:rFonts w:ascii="Times New Roman" w:hAnsi="Times New Roman" w:cs="Times New Roman"/>
          <w:color w:val="auto"/>
          <w:sz w:val="22"/>
          <w:szCs w:val="22"/>
        </w:rPr>
        <w:br/>
      </w:r>
      <w:r>
        <w:rPr>
          <w:rFonts w:ascii="Times New Roman" w:hAnsi="Times New Roman" w:cs="Times New Roman"/>
          <w:color w:val="auto"/>
          <w:sz w:val="22"/>
          <w:szCs w:val="22"/>
        </w:rPr>
        <w:tab/>
        <w:t xml:space="preserve">    s pedagogickým dozorem objednatele odpovídající ošetření, popřípadě transport účastníka </w:t>
      </w:r>
      <w:r>
        <w:rPr>
          <w:rFonts w:ascii="Times New Roman" w:hAnsi="Times New Roman" w:cs="Times New Roman"/>
          <w:color w:val="auto"/>
          <w:sz w:val="22"/>
          <w:szCs w:val="22"/>
        </w:rPr>
        <w:br/>
      </w:r>
      <w:r>
        <w:rPr>
          <w:rFonts w:ascii="Times New Roman" w:hAnsi="Times New Roman" w:cs="Times New Roman"/>
          <w:color w:val="auto"/>
          <w:sz w:val="22"/>
          <w:szCs w:val="22"/>
        </w:rPr>
        <w:tab/>
        <w:t xml:space="preserve">    do zdravotnického zařízení k dalšímu ošetření.</w:t>
      </w:r>
    </w:p>
    <w:p w:rsidR="002C5714" w:rsidRPr="002C5714" w:rsidRDefault="002C5714" w:rsidP="002C5714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2C5714" w:rsidRDefault="00D929FA" w:rsidP="002C5714">
      <w:pPr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br/>
      </w:r>
    </w:p>
    <w:p w:rsidR="002C5714" w:rsidRPr="00176DAB" w:rsidRDefault="00E2436E" w:rsidP="00903B3D">
      <w:pPr>
        <w:jc w:val="center"/>
        <w:rPr>
          <w:rFonts w:ascii="Times New Roman" w:hAnsi="Times New Roman" w:cs="Times New Roman"/>
          <w:b/>
          <w:color w:val="auto"/>
        </w:rPr>
      </w:pPr>
      <w:r w:rsidRPr="00176DAB">
        <w:rPr>
          <w:rFonts w:ascii="Times New Roman" w:hAnsi="Times New Roman" w:cs="Times New Roman"/>
          <w:b/>
          <w:color w:val="auto"/>
        </w:rPr>
        <w:t>IV. Povinnosti objednatele</w:t>
      </w:r>
    </w:p>
    <w:p w:rsidR="00E2436E" w:rsidRDefault="00E2436E" w:rsidP="00903B3D">
      <w:pPr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E2436E" w:rsidRDefault="00E2436E" w:rsidP="00E2436E">
      <w:pPr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Objednatel se zavazuje:</w:t>
      </w:r>
    </w:p>
    <w:p w:rsidR="00E2436E" w:rsidRDefault="00176DAB" w:rsidP="00E2436E">
      <w:pPr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ab/>
        <w:t xml:space="preserve">1. </w:t>
      </w:r>
      <w:r w:rsidR="00E2436E">
        <w:rPr>
          <w:rFonts w:ascii="Times New Roman" w:hAnsi="Times New Roman" w:cs="Times New Roman"/>
          <w:color w:val="auto"/>
          <w:sz w:val="22"/>
          <w:szCs w:val="22"/>
        </w:rPr>
        <w:t>zajistit spolupráci zaměstnanců objednatele při zajištění předmětu plnění</w:t>
      </w:r>
    </w:p>
    <w:p w:rsidR="00E2436E" w:rsidRPr="00E2436E" w:rsidRDefault="00E2436E" w:rsidP="00E2436E">
      <w:pPr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ab/>
        <w:t>2. dopravit účastníky kurzu a pedagogický dozor do místa plnění dle specifikace v čl. II</w:t>
      </w:r>
    </w:p>
    <w:p w:rsidR="00E2436E" w:rsidRPr="00176DAB" w:rsidRDefault="00E2436E" w:rsidP="00903B3D">
      <w:pPr>
        <w:jc w:val="center"/>
        <w:rPr>
          <w:rFonts w:ascii="Times New Roman" w:hAnsi="Times New Roman" w:cs="Times New Roman"/>
          <w:b/>
          <w:color w:val="auto"/>
        </w:rPr>
      </w:pPr>
      <w:r w:rsidRPr="00176DAB">
        <w:rPr>
          <w:rFonts w:ascii="Times New Roman" w:hAnsi="Times New Roman" w:cs="Times New Roman"/>
          <w:b/>
          <w:color w:val="auto"/>
        </w:rPr>
        <w:lastRenderedPageBreak/>
        <w:t xml:space="preserve">V. </w:t>
      </w:r>
      <w:r w:rsidR="00FF579D" w:rsidRPr="00176DAB">
        <w:rPr>
          <w:rFonts w:ascii="Times New Roman" w:hAnsi="Times New Roman" w:cs="Times New Roman"/>
          <w:b/>
          <w:color w:val="auto"/>
        </w:rPr>
        <w:t>C</w:t>
      </w:r>
      <w:r w:rsidRPr="00176DAB">
        <w:rPr>
          <w:rFonts w:ascii="Times New Roman" w:hAnsi="Times New Roman" w:cs="Times New Roman"/>
          <w:b/>
          <w:color w:val="auto"/>
        </w:rPr>
        <w:t>ena za obstarání</w:t>
      </w:r>
    </w:p>
    <w:p w:rsidR="0076600C" w:rsidRPr="00903B3D" w:rsidRDefault="0076600C" w:rsidP="00903B3D">
      <w:pPr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</w:p>
    <w:tbl>
      <w:tblPr>
        <w:tblpPr w:leftFromText="141" w:rightFromText="141" w:vertAnchor="text" w:horzAnchor="margin" w:tblpY="104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5"/>
        <w:gridCol w:w="2268"/>
        <w:gridCol w:w="2126"/>
        <w:gridCol w:w="2410"/>
      </w:tblGrid>
      <w:tr w:rsidR="00A967C2" w:rsidRPr="00903B3D" w:rsidTr="00A967C2">
        <w:trPr>
          <w:trHeight w:hRule="exact" w:val="686"/>
        </w:trPr>
        <w:tc>
          <w:tcPr>
            <w:tcW w:w="2405" w:type="dxa"/>
            <w:shd w:val="clear" w:color="auto" w:fill="FFFFFF"/>
            <w:vAlign w:val="center"/>
          </w:tcPr>
          <w:p w:rsidR="00A967C2" w:rsidRPr="00903B3D" w:rsidRDefault="00A967C2" w:rsidP="00F1185E">
            <w:pPr>
              <w:pStyle w:val="Jin0"/>
              <w:shd w:val="clear" w:color="auto" w:fill="auto"/>
              <w:spacing w:after="0"/>
              <w:jc w:val="center"/>
            </w:pPr>
            <w:r w:rsidRPr="00903B3D">
              <w:t>termín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A967C2" w:rsidRPr="00903B3D" w:rsidRDefault="00A967C2" w:rsidP="00A967C2">
            <w:pPr>
              <w:pStyle w:val="Jin0"/>
              <w:shd w:val="clear" w:color="auto" w:fill="auto"/>
              <w:spacing w:after="0"/>
              <w:jc w:val="center"/>
            </w:pPr>
            <w:r>
              <w:t xml:space="preserve">Cena 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A967C2" w:rsidRPr="00903B3D" w:rsidRDefault="00A967C2" w:rsidP="00F1185E">
            <w:pPr>
              <w:pStyle w:val="Jin0"/>
              <w:shd w:val="clear" w:color="auto" w:fill="auto"/>
              <w:spacing w:after="0"/>
              <w:jc w:val="center"/>
            </w:pPr>
            <w:r>
              <w:t xml:space="preserve">Počet </w:t>
            </w:r>
            <w:r w:rsidRPr="00903B3D">
              <w:t>žáků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A967C2" w:rsidRPr="00903B3D" w:rsidRDefault="00A967C2" w:rsidP="00F1185E">
            <w:pPr>
              <w:pStyle w:val="Jin0"/>
              <w:shd w:val="clear" w:color="auto" w:fill="auto"/>
              <w:spacing w:after="0"/>
              <w:jc w:val="center"/>
            </w:pPr>
            <w:r w:rsidRPr="00903B3D">
              <w:t>Celkem</w:t>
            </w:r>
          </w:p>
        </w:tc>
      </w:tr>
      <w:tr w:rsidR="00A967C2" w:rsidRPr="00903B3D" w:rsidTr="00A967C2">
        <w:trPr>
          <w:trHeight w:hRule="exact" w:val="471"/>
        </w:trPr>
        <w:tc>
          <w:tcPr>
            <w:tcW w:w="2405" w:type="dxa"/>
            <w:shd w:val="clear" w:color="auto" w:fill="FFFFFF"/>
            <w:vAlign w:val="center"/>
          </w:tcPr>
          <w:p w:rsidR="00A967C2" w:rsidRPr="00903B3D" w:rsidRDefault="00A967C2" w:rsidP="0076600C">
            <w:pPr>
              <w:pStyle w:val="Jin0"/>
              <w:shd w:val="clear" w:color="auto" w:fill="auto"/>
              <w:spacing w:after="0"/>
              <w:jc w:val="center"/>
            </w:pPr>
            <w:r>
              <w:t>06</w:t>
            </w:r>
            <w:r w:rsidRPr="00903B3D">
              <w:t>.</w:t>
            </w:r>
            <w:r>
              <w:t>02</w:t>
            </w:r>
            <w:r w:rsidRPr="00903B3D">
              <w:t>.</w:t>
            </w:r>
            <w:r>
              <w:t xml:space="preserve"> -</w:t>
            </w:r>
            <w:r w:rsidRPr="00903B3D">
              <w:t xml:space="preserve"> </w:t>
            </w:r>
            <w:proofErr w:type="gramStart"/>
            <w:r>
              <w:t>10</w:t>
            </w:r>
            <w:r w:rsidRPr="00903B3D">
              <w:t>.</w:t>
            </w:r>
            <w:r>
              <w:t>02</w:t>
            </w:r>
            <w:r w:rsidRPr="00903B3D">
              <w:t>.20</w:t>
            </w:r>
            <w:r>
              <w:t>23</w:t>
            </w:r>
            <w:proofErr w:type="gramEnd"/>
          </w:p>
        </w:tc>
        <w:tc>
          <w:tcPr>
            <w:tcW w:w="2268" w:type="dxa"/>
            <w:shd w:val="clear" w:color="auto" w:fill="FFFFFF"/>
            <w:vAlign w:val="center"/>
          </w:tcPr>
          <w:p w:rsidR="00A967C2" w:rsidRPr="00903B3D" w:rsidRDefault="00A967C2" w:rsidP="001827F4">
            <w:pPr>
              <w:pStyle w:val="Jin0"/>
              <w:shd w:val="clear" w:color="auto" w:fill="auto"/>
              <w:spacing w:after="0"/>
              <w:jc w:val="center"/>
            </w:pPr>
            <w:r>
              <w:t>1 600,- Kč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A967C2" w:rsidRPr="00903B3D" w:rsidRDefault="00A967C2" w:rsidP="00176DAB">
            <w:pPr>
              <w:pStyle w:val="Jin0"/>
              <w:shd w:val="clear" w:color="auto" w:fill="auto"/>
              <w:spacing w:after="0"/>
              <w:jc w:val="center"/>
            </w:pPr>
            <w:r>
              <w:t>25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A967C2" w:rsidRPr="00903B3D" w:rsidRDefault="00A967C2" w:rsidP="00F1185E">
            <w:pPr>
              <w:pStyle w:val="Jin0"/>
              <w:shd w:val="clear" w:color="auto" w:fill="auto"/>
              <w:spacing w:after="0"/>
              <w:jc w:val="center"/>
            </w:pPr>
            <w:r>
              <w:t xml:space="preserve">  40 000,- Kč</w:t>
            </w:r>
          </w:p>
        </w:tc>
      </w:tr>
      <w:tr w:rsidR="00A967C2" w:rsidRPr="00903B3D" w:rsidTr="00A967C2">
        <w:trPr>
          <w:trHeight w:hRule="exact" w:val="471"/>
        </w:trPr>
        <w:tc>
          <w:tcPr>
            <w:tcW w:w="2405" w:type="dxa"/>
            <w:shd w:val="clear" w:color="auto" w:fill="FFFFFF"/>
            <w:vAlign w:val="center"/>
          </w:tcPr>
          <w:p w:rsidR="00A967C2" w:rsidRPr="00903B3D" w:rsidRDefault="00A967C2" w:rsidP="006B11F3">
            <w:pPr>
              <w:pStyle w:val="Jin0"/>
              <w:shd w:val="clear" w:color="auto" w:fill="auto"/>
              <w:spacing w:after="0"/>
              <w:jc w:val="center"/>
            </w:pPr>
            <w:proofErr w:type="gramStart"/>
            <w:r>
              <w:t>13.02</w:t>
            </w:r>
            <w:proofErr w:type="gramEnd"/>
            <w:r w:rsidRPr="00903B3D">
              <w:t>.</w:t>
            </w:r>
            <w:r>
              <w:t xml:space="preserve"> –</w:t>
            </w:r>
            <w:r w:rsidRPr="00903B3D">
              <w:t xml:space="preserve"> </w:t>
            </w:r>
            <w:r>
              <w:t>17.02.2023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A967C2" w:rsidRDefault="00A967C2" w:rsidP="001827F4">
            <w:pPr>
              <w:pStyle w:val="Jin0"/>
              <w:shd w:val="clear" w:color="auto" w:fill="auto"/>
              <w:spacing w:after="0"/>
              <w:jc w:val="center"/>
            </w:pPr>
            <w:r>
              <w:t>1 600,- Kč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A967C2" w:rsidRDefault="00A967C2" w:rsidP="00586CE1">
            <w:pPr>
              <w:pStyle w:val="Jin0"/>
              <w:shd w:val="clear" w:color="auto" w:fill="auto"/>
              <w:spacing w:after="0"/>
              <w:jc w:val="center"/>
            </w:pPr>
            <w:r>
              <w:t>29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A967C2" w:rsidRDefault="00A967C2" w:rsidP="00862455">
            <w:pPr>
              <w:pStyle w:val="Jin0"/>
              <w:shd w:val="clear" w:color="auto" w:fill="auto"/>
              <w:spacing w:after="0"/>
              <w:jc w:val="center"/>
            </w:pPr>
            <w:r>
              <w:t xml:space="preserve">  46 400,- Kč</w:t>
            </w:r>
          </w:p>
        </w:tc>
      </w:tr>
    </w:tbl>
    <w:p w:rsidR="004E1294" w:rsidRDefault="006B11F3" w:rsidP="006B11F3">
      <w:pPr>
        <w:pStyle w:val="Zkladntext1"/>
        <w:shd w:val="clear" w:color="auto" w:fill="auto"/>
        <w:spacing w:after="0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</w:t>
      </w:r>
      <w:bookmarkStart w:id="0" w:name="_GoBack"/>
      <w:bookmarkEnd w:id="0"/>
      <w:r>
        <w:rPr>
          <w:b/>
        </w:rPr>
        <w:t xml:space="preserve">            </w:t>
      </w:r>
      <w:proofErr w:type="gramStart"/>
      <w:r w:rsidR="004E1294" w:rsidRPr="004E1294">
        <w:rPr>
          <w:b/>
        </w:rPr>
        <w:t>C</w:t>
      </w:r>
      <w:r w:rsidR="004E1294">
        <w:rPr>
          <w:b/>
        </w:rPr>
        <w:t>elkem</w:t>
      </w:r>
      <w:r>
        <w:rPr>
          <w:b/>
        </w:rPr>
        <w:t xml:space="preserve">     </w:t>
      </w:r>
      <w:r w:rsidR="008D1CD1">
        <w:rPr>
          <w:b/>
        </w:rPr>
        <w:t xml:space="preserve">       </w:t>
      </w:r>
      <w:r w:rsidR="00862455">
        <w:rPr>
          <w:b/>
        </w:rPr>
        <w:t>86 4</w:t>
      </w:r>
      <w:r w:rsidR="00D929FA">
        <w:rPr>
          <w:b/>
        </w:rPr>
        <w:t>00</w:t>
      </w:r>
      <w:r w:rsidR="004E1294">
        <w:rPr>
          <w:b/>
        </w:rPr>
        <w:t>,</w:t>
      </w:r>
      <w:proofErr w:type="gramEnd"/>
      <w:r w:rsidR="004E1294">
        <w:rPr>
          <w:b/>
        </w:rPr>
        <w:t>- Kč</w:t>
      </w:r>
    </w:p>
    <w:p w:rsidR="00724B40" w:rsidRDefault="00724B40" w:rsidP="006B11F3">
      <w:pPr>
        <w:pStyle w:val="Zkladntext1"/>
        <w:shd w:val="clear" w:color="auto" w:fill="auto"/>
        <w:spacing w:after="0"/>
        <w:jc w:val="both"/>
        <w:rPr>
          <w:b/>
        </w:rPr>
      </w:pPr>
    </w:p>
    <w:p w:rsidR="00A967C2" w:rsidRDefault="00A967C2" w:rsidP="006B11F3">
      <w:pPr>
        <w:pStyle w:val="Zkladntext1"/>
        <w:shd w:val="clear" w:color="auto" w:fill="auto"/>
        <w:spacing w:after="0"/>
        <w:jc w:val="both"/>
        <w:rPr>
          <w:b/>
        </w:rPr>
      </w:pPr>
    </w:p>
    <w:p w:rsidR="00724B40" w:rsidRPr="00724B40" w:rsidRDefault="00724B40" w:rsidP="00724B40">
      <w:pPr>
        <w:pStyle w:val="Zkladntext1"/>
        <w:numPr>
          <w:ilvl w:val="0"/>
          <w:numId w:val="2"/>
        </w:numPr>
        <w:shd w:val="clear" w:color="auto" w:fill="auto"/>
        <w:spacing w:after="0"/>
        <w:jc w:val="both"/>
      </w:pPr>
      <w:r w:rsidRPr="00724B40">
        <w:t xml:space="preserve">Cena výuky </w:t>
      </w:r>
      <w:r w:rsidR="0076600C">
        <w:t xml:space="preserve">za </w:t>
      </w:r>
      <w:r>
        <w:t xml:space="preserve">1 </w:t>
      </w:r>
      <w:r w:rsidRPr="00724B40">
        <w:t>žáka/1 den je stanovena na 320,- Kč.</w:t>
      </w:r>
    </w:p>
    <w:p w:rsidR="00724B40" w:rsidRDefault="00724B40" w:rsidP="00903B3D">
      <w:pPr>
        <w:pStyle w:val="Zkladntext1"/>
        <w:shd w:val="clear" w:color="auto" w:fill="auto"/>
        <w:spacing w:after="0"/>
      </w:pPr>
    </w:p>
    <w:p w:rsidR="00C7517E" w:rsidRDefault="00724B40" w:rsidP="00724B40">
      <w:pPr>
        <w:pStyle w:val="Zkladntext1"/>
        <w:numPr>
          <w:ilvl w:val="0"/>
          <w:numId w:val="2"/>
        </w:numPr>
        <w:shd w:val="clear" w:color="auto" w:fill="auto"/>
        <w:spacing w:after="0"/>
      </w:pPr>
      <w:r>
        <w:t>Konečná cena za obstarání se může měnit podle skutečného počtu žáků nahlášeného po příjezdu v jednotlivé dny.</w:t>
      </w:r>
    </w:p>
    <w:p w:rsidR="00724B40" w:rsidRDefault="00724B40" w:rsidP="001827F4">
      <w:pPr>
        <w:pStyle w:val="Zkladntext1"/>
        <w:shd w:val="clear" w:color="auto" w:fill="auto"/>
        <w:spacing w:after="0"/>
        <w:ind w:right="-148"/>
        <w:rPr>
          <w:color w:val="auto"/>
        </w:rPr>
      </w:pPr>
    </w:p>
    <w:p w:rsidR="001827F4" w:rsidRDefault="002E10B4" w:rsidP="00724B40">
      <w:pPr>
        <w:pStyle w:val="Zkladntext1"/>
        <w:numPr>
          <w:ilvl w:val="0"/>
          <w:numId w:val="2"/>
        </w:numPr>
        <w:shd w:val="clear" w:color="auto" w:fill="auto"/>
        <w:spacing w:after="0"/>
        <w:ind w:right="-148"/>
        <w:rPr>
          <w:color w:val="auto"/>
        </w:rPr>
      </w:pPr>
      <w:r w:rsidRPr="002E10B4">
        <w:rPr>
          <w:color w:val="auto"/>
        </w:rPr>
        <w:t>Cena za výcvik neobsahuje cenu za permanentky na vlek, kter</w:t>
      </w:r>
      <w:r w:rsidR="001827F4">
        <w:rPr>
          <w:color w:val="auto"/>
        </w:rPr>
        <w:t>é budou</w:t>
      </w:r>
      <w:r w:rsidRPr="002E10B4">
        <w:rPr>
          <w:color w:val="auto"/>
        </w:rPr>
        <w:t xml:space="preserve"> </w:t>
      </w:r>
      <w:r w:rsidR="001827F4">
        <w:rPr>
          <w:color w:val="auto"/>
        </w:rPr>
        <w:t xml:space="preserve">hrazeny v hotovosti </w:t>
      </w:r>
      <w:r w:rsidR="00724B40">
        <w:rPr>
          <w:color w:val="auto"/>
        </w:rPr>
        <w:t xml:space="preserve">na pokladně </w:t>
      </w:r>
      <w:r w:rsidR="001827F4">
        <w:rPr>
          <w:color w:val="auto"/>
        </w:rPr>
        <w:t>každodenně dle sk</w:t>
      </w:r>
      <w:r w:rsidR="00724B40">
        <w:rPr>
          <w:color w:val="auto"/>
        </w:rPr>
        <w:t>utečného počtu</w:t>
      </w:r>
      <w:r w:rsidR="00947F82">
        <w:rPr>
          <w:color w:val="auto"/>
        </w:rPr>
        <w:t xml:space="preserve"> žáků</w:t>
      </w:r>
      <w:r w:rsidR="00724B40">
        <w:rPr>
          <w:color w:val="auto"/>
        </w:rPr>
        <w:t>.</w:t>
      </w:r>
    </w:p>
    <w:p w:rsidR="001827F4" w:rsidRDefault="001827F4" w:rsidP="001827F4">
      <w:pPr>
        <w:pStyle w:val="Zkladntext1"/>
        <w:shd w:val="clear" w:color="auto" w:fill="auto"/>
        <w:spacing w:after="0"/>
        <w:ind w:right="-148"/>
        <w:rPr>
          <w:color w:val="auto"/>
        </w:rPr>
      </w:pPr>
    </w:p>
    <w:p w:rsidR="004C7E72" w:rsidRPr="00724B40" w:rsidRDefault="004C7E72" w:rsidP="00724B40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24B40">
        <w:rPr>
          <w:rFonts w:ascii="Times New Roman" w:hAnsi="Times New Roman" w:cs="Times New Roman"/>
          <w:sz w:val="22"/>
          <w:szCs w:val="22"/>
        </w:rPr>
        <w:t xml:space="preserve">Úhrada za kurz bude provedena bezhotovostně po jeho ukončení. Objednatel se zavazuje </w:t>
      </w:r>
      <w:r w:rsidRPr="00724B40">
        <w:rPr>
          <w:rFonts w:ascii="Times New Roman" w:hAnsi="Times New Roman" w:cs="Times New Roman"/>
          <w:sz w:val="22"/>
          <w:szCs w:val="22"/>
        </w:rPr>
        <w:br/>
        <w:t>vystavenou fakturu proplatit do 14 dnů po jejím doručení na adresu školy.</w:t>
      </w:r>
    </w:p>
    <w:p w:rsidR="004C7E72" w:rsidRDefault="004C7E72" w:rsidP="00903B3D">
      <w:pPr>
        <w:pStyle w:val="Zkladntext1"/>
        <w:shd w:val="clear" w:color="auto" w:fill="auto"/>
        <w:spacing w:after="0"/>
      </w:pPr>
    </w:p>
    <w:p w:rsidR="002E10B4" w:rsidRDefault="002E10B4" w:rsidP="00E2436E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E10B4" w:rsidRDefault="002E10B4" w:rsidP="00E2436E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E10B4" w:rsidRDefault="004C7E72" w:rsidP="004C7E72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C7E72">
        <w:rPr>
          <w:rFonts w:ascii="Times New Roman" w:hAnsi="Times New Roman" w:cs="Times New Roman"/>
          <w:b/>
          <w:sz w:val="22"/>
          <w:szCs w:val="22"/>
        </w:rPr>
        <w:t>VI. Závěrečné ustanovení</w:t>
      </w:r>
    </w:p>
    <w:p w:rsidR="004C7E72" w:rsidRDefault="004C7E72" w:rsidP="004C7E72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4C7E72" w:rsidRDefault="004C7E72" w:rsidP="000D0618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Tato smlouva je vyjádřením svobodné vůle obou stran. Obě strany prohlašují, že ji před podepsáním přečetly a seznámily se s jejím plným zněním.</w:t>
      </w:r>
    </w:p>
    <w:p w:rsidR="004C7E72" w:rsidRPr="004C7E72" w:rsidRDefault="004C7E72" w:rsidP="004C7E72">
      <w:pPr>
        <w:rPr>
          <w:rFonts w:ascii="Times New Roman" w:hAnsi="Times New Roman" w:cs="Times New Roman"/>
          <w:sz w:val="22"/>
          <w:szCs w:val="22"/>
        </w:rPr>
      </w:pPr>
    </w:p>
    <w:p w:rsidR="00903B3D" w:rsidRDefault="00903B3D" w:rsidP="00903B3D">
      <w:pPr>
        <w:spacing w:line="1" w:lineRule="exact"/>
      </w:pPr>
    </w:p>
    <w:p w:rsidR="00903B3D" w:rsidRDefault="00903B3D" w:rsidP="00903B3D">
      <w:pPr>
        <w:framePr w:wrap="none" w:vAnchor="page" w:hAnchor="page" w:x="7305" w:y="6098"/>
        <w:rPr>
          <w:sz w:val="2"/>
          <w:szCs w:val="2"/>
        </w:rPr>
      </w:pPr>
    </w:p>
    <w:p w:rsidR="00903B3D" w:rsidRDefault="00903B3D" w:rsidP="00903B3D">
      <w:pPr>
        <w:pStyle w:val="Titulekobrzku0"/>
        <w:framePr w:wrap="none" w:vAnchor="page" w:hAnchor="page" w:x="7430" w:y="8013"/>
        <w:shd w:val="clear" w:color="auto" w:fill="auto"/>
        <w:rPr>
          <w:sz w:val="20"/>
          <w:szCs w:val="20"/>
        </w:rPr>
      </w:pPr>
    </w:p>
    <w:p w:rsidR="00903B3D" w:rsidRDefault="00903B3D" w:rsidP="00903B3D">
      <w:pPr>
        <w:spacing w:line="1" w:lineRule="exact"/>
      </w:pPr>
    </w:p>
    <w:p w:rsidR="005B6827" w:rsidRDefault="004C7E72" w:rsidP="000D0618">
      <w:pPr>
        <w:jc w:val="both"/>
        <w:rPr>
          <w:rFonts w:ascii="Times New Roman" w:hAnsi="Times New Roman" w:cs="Times New Roman"/>
          <w:sz w:val="22"/>
          <w:szCs w:val="22"/>
        </w:rPr>
      </w:pPr>
      <w:r w:rsidRPr="004C7E72">
        <w:rPr>
          <w:rFonts w:ascii="Times New Roman" w:hAnsi="Times New Roman" w:cs="Times New Roman"/>
          <w:sz w:val="22"/>
          <w:szCs w:val="22"/>
        </w:rPr>
        <w:t xml:space="preserve">Změny smlouvy je možné činit pouze písemně se souhlasem obou stran. </w:t>
      </w:r>
      <w:r>
        <w:rPr>
          <w:rFonts w:ascii="Times New Roman" w:hAnsi="Times New Roman" w:cs="Times New Roman"/>
          <w:sz w:val="22"/>
          <w:szCs w:val="22"/>
        </w:rPr>
        <w:t xml:space="preserve"> Smlouva je vyhotovena ve dvou stejnopisech, z nichž každý má platnost originálu. Každá ze stran obdrží po jednom originálu.</w:t>
      </w:r>
    </w:p>
    <w:p w:rsidR="00DE0AE4" w:rsidRDefault="00DE0AE4">
      <w:pPr>
        <w:rPr>
          <w:rFonts w:ascii="Times New Roman" w:hAnsi="Times New Roman" w:cs="Times New Roman"/>
          <w:sz w:val="22"/>
          <w:szCs w:val="22"/>
        </w:rPr>
      </w:pPr>
    </w:p>
    <w:p w:rsidR="00DE0AE4" w:rsidRDefault="00DE0AE4">
      <w:pPr>
        <w:rPr>
          <w:rFonts w:ascii="Times New Roman" w:hAnsi="Times New Roman" w:cs="Times New Roman"/>
          <w:sz w:val="22"/>
          <w:szCs w:val="22"/>
        </w:rPr>
      </w:pPr>
    </w:p>
    <w:p w:rsidR="00DE0AE4" w:rsidRDefault="00DE0AE4">
      <w:pPr>
        <w:rPr>
          <w:rFonts w:ascii="Times New Roman" w:hAnsi="Times New Roman" w:cs="Times New Roman"/>
          <w:sz w:val="22"/>
          <w:szCs w:val="22"/>
        </w:rPr>
      </w:pPr>
    </w:p>
    <w:p w:rsidR="00DE0AE4" w:rsidRDefault="00DE0AE4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V Kadani dne </w:t>
      </w:r>
      <w:proofErr w:type="gramStart"/>
      <w:r w:rsidR="006B11F3">
        <w:rPr>
          <w:rFonts w:ascii="Times New Roman" w:hAnsi="Times New Roman" w:cs="Times New Roman"/>
          <w:sz w:val="22"/>
          <w:szCs w:val="22"/>
        </w:rPr>
        <w:t>1</w:t>
      </w:r>
      <w:r w:rsidR="0076600C">
        <w:rPr>
          <w:rFonts w:ascii="Times New Roman" w:hAnsi="Times New Roman" w:cs="Times New Roman"/>
          <w:sz w:val="22"/>
          <w:szCs w:val="22"/>
        </w:rPr>
        <w:t>8</w:t>
      </w:r>
      <w:r w:rsidR="006B11F3">
        <w:rPr>
          <w:rFonts w:ascii="Times New Roman" w:hAnsi="Times New Roman" w:cs="Times New Roman"/>
          <w:sz w:val="22"/>
          <w:szCs w:val="22"/>
        </w:rPr>
        <w:t>.01.2023</w:t>
      </w:r>
      <w:proofErr w:type="gramEnd"/>
    </w:p>
    <w:p w:rsidR="00DE0AE4" w:rsidRDefault="00DE0AE4">
      <w:pPr>
        <w:rPr>
          <w:rFonts w:ascii="Times New Roman" w:hAnsi="Times New Roman" w:cs="Times New Roman"/>
          <w:sz w:val="22"/>
          <w:szCs w:val="22"/>
        </w:rPr>
      </w:pPr>
    </w:p>
    <w:p w:rsidR="00DE0AE4" w:rsidRDefault="00DE0AE4">
      <w:pPr>
        <w:rPr>
          <w:rFonts w:ascii="Times New Roman" w:hAnsi="Times New Roman" w:cs="Times New Roman"/>
          <w:sz w:val="22"/>
          <w:szCs w:val="22"/>
        </w:rPr>
      </w:pPr>
    </w:p>
    <w:p w:rsidR="00DE0AE4" w:rsidRDefault="00DE0AE4">
      <w:pPr>
        <w:rPr>
          <w:rFonts w:ascii="Times New Roman" w:hAnsi="Times New Roman" w:cs="Times New Roman"/>
          <w:sz w:val="22"/>
          <w:szCs w:val="22"/>
        </w:rPr>
      </w:pPr>
    </w:p>
    <w:p w:rsidR="00DE0AE4" w:rsidRDefault="00DE0AE4">
      <w:pPr>
        <w:rPr>
          <w:rFonts w:ascii="Times New Roman" w:hAnsi="Times New Roman" w:cs="Times New Roman"/>
          <w:sz w:val="22"/>
          <w:szCs w:val="22"/>
        </w:rPr>
      </w:pPr>
    </w:p>
    <w:p w:rsidR="00DE0AE4" w:rsidRDefault="00DE0AE4">
      <w:pPr>
        <w:rPr>
          <w:rFonts w:ascii="Times New Roman" w:hAnsi="Times New Roman" w:cs="Times New Roman"/>
          <w:sz w:val="22"/>
          <w:szCs w:val="22"/>
        </w:rPr>
      </w:pPr>
    </w:p>
    <w:p w:rsidR="00DE0AE4" w:rsidRDefault="00DE0AE4">
      <w:pPr>
        <w:rPr>
          <w:rFonts w:ascii="Times New Roman" w:hAnsi="Times New Roman" w:cs="Times New Roman"/>
          <w:sz w:val="22"/>
          <w:szCs w:val="22"/>
        </w:rPr>
      </w:pPr>
    </w:p>
    <w:p w:rsidR="00DE0AE4" w:rsidRDefault="00DE0AE4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……………………………………….                                                   …………………………………</w:t>
      </w:r>
    </w:p>
    <w:p w:rsidR="00DE0AE4" w:rsidRPr="004C7E72" w:rsidRDefault="00DE0AE4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objednatel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dodavatel</w:t>
      </w:r>
    </w:p>
    <w:sectPr w:rsidR="00DE0AE4" w:rsidRPr="004C7E72" w:rsidSect="004C7E72">
      <w:pgSz w:w="11900" w:h="16840"/>
      <w:pgMar w:top="1417" w:right="1417" w:bottom="1417" w:left="1417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C30EE"/>
    <w:multiLevelType w:val="multilevel"/>
    <w:tmpl w:val="99EEE33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0404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CD602B4"/>
    <w:multiLevelType w:val="hybridMultilevel"/>
    <w:tmpl w:val="8990F0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B3D"/>
    <w:rsid w:val="000D0618"/>
    <w:rsid w:val="00122F2E"/>
    <w:rsid w:val="00176DAB"/>
    <w:rsid w:val="001827F4"/>
    <w:rsid w:val="001B1B1A"/>
    <w:rsid w:val="002C5714"/>
    <w:rsid w:val="002E10B4"/>
    <w:rsid w:val="003427A4"/>
    <w:rsid w:val="004C69B3"/>
    <w:rsid w:val="004C7E72"/>
    <w:rsid w:val="004E1294"/>
    <w:rsid w:val="00586CE1"/>
    <w:rsid w:val="005B6827"/>
    <w:rsid w:val="006775C1"/>
    <w:rsid w:val="006B11F3"/>
    <w:rsid w:val="00724B40"/>
    <w:rsid w:val="0076600C"/>
    <w:rsid w:val="00862455"/>
    <w:rsid w:val="008D1CD1"/>
    <w:rsid w:val="008F1C53"/>
    <w:rsid w:val="00903B3D"/>
    <w:rsid w:val="00947F82"/>
    <w:rsid w:val="00980990"/>
    <w:rsid w:val="00A967C2"/>
    <w:rsid w:val="00C2208F"/>
    <w:rsid w:val="00C7517E"/>
    <w:rsid w:val="00D647B5"/>
    <w:rsid w:val="00D929FA"/>
    <w:rsid w:val="00DA2049"/>
    <w:rsid w:val="00DE0AE4"/>
    <w:rsid w:val="00E2436E"/>
    <w:rsid w:val="00EB7891"/>
    <w:rsid w:val="00EF2F87"/>
    <w:rsid w:val="00F1185E"/>
    <w:rsid w:val="00FF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ADB4D"/>
  <w15:docId w15:val="{79373C22-EBE1-4089-903A-6CE860390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903B3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sid w:val="00903B3D"/>
    <w:rPr>
      <w:rFonts w:ascii="Times New Roman" w:eastAsia="Times New Roman" w:hAnsi="Times New Roman" w:cs="Times New Roman"/>
      <w:color w:val="404040"/>
      <w:shd w:val="clear" w:color="auto" w:fill="FFFFFF"/>
    </w:rPr>
  </w:style>
  <w:style w:type="character" w:customStyle="1" w:styleId="Nadpis1">
    <w:name w:val="Nadpis #1_"/>
    <w:basedOn w:val="Standardnpsmoodstavce"/>
    <w:link w:val="Nadpis10"/>
    <w:rsid w:val="00903B3D"/>
    <w:rPr>
      <w:rFonts w:ascii="Times New Roman" w:eastAsia="Times New Roman" w:hAnsi="Times New Roman" w:cs="Times New Roman"/>
      <w:b/>
      <w:bCs/>
      <w:color w:val="404040"/>
      <w:u w:val="single"/>
      <w:shd w:val="clear" w:color="auto" w:fill="FFFFFF"/>
    </w:rPr>
  </w:style>
  <w:style w:type="character" w:customStyle="1" w:styleId="Jin">
    <w:name w:val="Jiné_"/>
    <w:basedOn w:val="Standardnpsmoodstavce"/>
    <w:link w:val="Jin0"/>
    <w:rsid w:val="00903B3D"/>
    <w:rPr>
      <w:rFonts w:ascii="Times New Roman" w:eastAsia="Times New Roman" w:hAnsi="Times New Roman" w:cs="Times New Roman"/>
      <w:color w:val="404040"/>
      <w:shd w:val="clear" w:color="auto" w:fill="FFFFFF"/>
    </w:rPr>
  </w:style>
  <w:style w:type="character" w:customStyle="1" w:styleId="Titulektabulky">
    <w:name w:val="Titulek tabulky_"/>
    <w:basedOn w:val="Standardnpsmoodstavce"/>
    <w:link w:val="Titulektabulky0"/>
    <w:rsid w:val="00903B3D"/>
    <w:rPr>
      <w:rFonts w:ascii="Times New Roman" w:eastAsia="Times New Roman" w:hAnsi="Times New Roman" w:cs="Times New Roman"/>
      <w:color w:val="404040"/>
      <w:shd w:val="clear" w:color="auto" w:fill="FFFFFF"/>
    </w:rPr>
  </w:style>
  <w:style w:type="character" w:customStyle="1" w:styleId="Titulekobrzku">
    <w:name w:val="Titulek obrázku_"/>
    <w:basedOn w:val="Standardnpsmoodstavce"/>
    <w:link w:val="Titulekobrzku0"/>
    <w:rsid w:val="00903B3D"/>
    <w:rPr>
      <w:rFonts w:ascii="Arial" w:eastAsia="Arial" w:hAnsi="Arial" w:cs="Arial"/>
      <w:color w:val="C6D0D6"/>
      <w:sz w:val="15"/>
      <w:szCs w:val="15"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903B3D"/>
    <w:pPr>
      <w:shd w:val="clear" w:color="auto" w:fill="FFFFFF"/>
      <w:spacing w:after="380"/>
    </w:pPr>
    <w:rPr>
      <w:rFonts w:ascii="Times New Roman" w:eastAsia="Times New Roman" w:hAnsi="Times New Roman" w:cs="Times New Roman"/>
      <w:color w:val="404040"/>
      <w:sz w:val="22"/>
      <w:szCs w:val="22"/>
      <w:lang w:eastAsia="en-US" w:bidi="ar-SA"/>
    </w:rPr>
  </w:style>
  <w:style w:type="paragraph" w:customStyle="1" w:styleId="Nadpis10">
    <w:name w:val="Nadpis #1"/>
    <w:basedOn w:val="Normln"/>
    <w:link w:val="Nadpis1"/>
    <w:rsid w:val="00903B3D"/>
    <w:pPr>
      <w:shd w:val="clear" w:color="auto" w:fill="FFFFFF"/>
      <w:spacing w:after="50"/>
      <w:outlineLvl w:val="0"/>
    </w:pPr>
    <w:rPr>
      <w:rFonts w:ascii="Times New Roman" w:eastAsia="Times New Roman" w:hAnsi="Times New Roman" w:cs="Times New Roman"/>
      <w:b/>
      <w:bCs/>
      <w:color w:val="404040"/>
      <w:sz w:val="22"/>
      <w:szCs w:val="22"/>
      <w:u w:val="single"/>
      <w:lang w:eastAsia="en-US" w:bidi="ar-SA"/>
    </w:rPr>
  </w:style>
  <w:style w:type="paragraph" w:customStyle="1" w:styleId="Jin0">
    <w:name w:val="Jiné"/>
    <w:basedOn w:val="Normln"/>
    <w:link w:val="Jin"/>
    <w:rsid w:val="00903B3D"/>
    <w:pPr>
      <w:shd w:val="clear" w:color="auto" w:fill="FFFFFF"/>
      <w:spacing w:after="380"/>
    </w:pPr>
    <w:rPr>
      <w:rFonts w:ascii="Times New Roman" w:eastAsia="Times New Roman" w:hAnsi="Times New Roman" w:cs="Times New Roman"/>
      <w:color w:val="404040"/>
      <w:sz w:val="22"/>
      <w:szCs w:val="22"/>
      <w:lang w:eastAsia="en-US" w:bidi="ar-SA"/>
    </w:rPr>
  </w:style>
  <w:style w:type="paragraph" w:customStyle="1" w:styleId="Titulektabulky0">
    <w:name w:val="Titulek tabulky"/>
    <w:basedOn w:val="Normln"/>
    <w:link w:val="Titulektabulky"/>
    <w:rsid w:val="00903B3D"/>
    <w:pPr>
      <w:shd w:val="clear" w:color="auto" w:fill="FFFFFF"/>
    </w:pPr>
    <w:rPr>
      <w:rFonts w:ascii="Times New Roman" w:eastAsia="Times New Roman" w:hAnsi="Times New Roman" w:cs="Times New Roman"/>
      <w:color w:val="404040"/>
      <w:sz w:val="22"/>
      <w:szCs w:val="22"/>
      <w:lang w:eastAsia="en-US" w:bidi="ar-SA"/>
    </w:rPr>
  </w:style>
  <w:style w:type="paragraph" w:customStyle="1" w:styleId="Titulekobrzku0">
    <w:name w:val="Titulek obrázku"/>
    <w:basedOn w:val="Normln"/>
    <w:link w:val="Titulekobrzku"/>
    <w:rsid w:val="00903B3D"/>
    <w:pPr>
      <w:shd w:val="clear" w:color="auto" w:fill="FFFFFF"/>
    </w:pPr>
    <w:rPr>
      <w:rFonts w:ascii="Arial" w:eastAsia="Arial" w:hAnsi="Arial" w:cs="Arial"/>
      <w:color w:val="C6D0D6"/>
      <w:sz w:val="15"/>
      <w:szCs w:val="15"/>
      <w:lang w:eastAsia="en-US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75C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75C1"/>
    <w:rPr>
      <w:rFonts w:ascii="Segoe UI" w:eastAsia="Courier New" w:hAnsi="Segoe UI" w:cs="Segoe UI"/>
      <w:color w:val="000000"/>
      <w:sz w:val="18"/>
      <w:szCs w:val="18"/>
      <w:lang w:eastAsia="cs-CZ" w:bidi="cs-CZ"/>
    </w:rPr>
  </w:style>
  <w:style w:type="paragraph" w:styleId="Odstavecseseznamem">
    <w:name w:val="List Paragraph"/>
    <w:basedOn w:val="Normln"/>
    <w:uiPriority w:val="34"/>
    <w:qFormat/>
    <w:rsid w:val="00724B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421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Ekonomka</dc:creator>
  <cp:lastModifiedBy>Martina Dvořáková</cp:lastModifiedBy>
  <cp:revision>10</cp:revision>
  <cp:lastPrinted>2023-02-07T06:20:00Z</cp:lastPrinted>
  <dcterms:created xsi:type="dcterms:W3CDTF">2023-01-18T05:12:00Z</dcterms:created>
  <dcterms:modified xsi:type="dcterms:W3CDTF">2023-02-07T06:25:00Z</dcterms:modified>
</cp:coreProperties>
</file>