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4039" w14:textId="77777777" w:rsidR="002D76FA" w:rsidRDefault="002D76FA">
      <w:pPr>
        <w:pStyle w:val="Zkladntext"/>
        <w:spacing w:before="1"/>
        <w:rPr>
          <w:rFonts w:ascii="Times New Roman"/>
          <w:sz w:val="14"/>
        </w:rPr>
      </w:pPr>
    </w:p>
    <w:p w14:paraId="4CC0859A" w14:textId="77777777" w:rsidR="002D76FA" w:rsidRDefault="00F76CE3">
      <w:pPr>
        <w:pStyle w:val="Nzev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F4813A0" wp14:editId="5B25AC34">
            <wp:simplePos x="0" y="0"/>
            <wp:positionH relativeFrom="page">
              <wp:posOffset>540486</wp:posOffset>
            </wp:positionH>
            <wp:positionV relativeFrom="paragraph">
              <wp:posOffset>-108905</wp:posOffset>
            </wp:positionV>
            <wp:extent cx="2728592" cy="5982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592" cy="59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Nabídka</w:t>
      </w:r>
      <w:r>
        <w:rPr>
          <w:spacing w:val="-20"/>
        </w:rPr>
        <w:t xml:space="preserve"> </w:t>
      </w:r>
      <w:r>
        <w:rPr>
          <w:spacing w:val="-2"/>
        </w:rPr>
        <w:t>NAB1112300020</w:t>
      </w:r>
    </w:p>
    <w:p w14:paraId="10D235F2" w14:textId="77777777" w:rsidR="002D76FA" w:rsidRDefault="002D76FA">
      <w:pPr>
        <w:pStyle w:val="Zkladntext"/>
        <w:rPr>
          <w:b/>
          <w:sz w:val="20"/>
        </w:rPr>
      </w:pPr>
    </w:p>
    <w:p w14:paraId="6B6C45F3" w14:textId="77777777" w:rsidR="002D76FA" w:rsidRDefault="002D76FA">
      <w:pPr>
        <w:pStyle w:val="Zkladntext"/>
        <w:spacing w:before="3" w:after="1"/>
        <w:rPr>
          <w:b/>
          <w:sz w:val="2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475"/>
        <w:gridCol w:w="2793"/>
        <w:gridCol w:w="3632"/>
        <w:gridCol w:w="1977"/>
      </w:tblGrid>
      <w:tr w:rsidR="002D76FA" w14:paraId="358737ED" w14:textId="77777777">
        <w:trPr>
          <w:trHeight w:val="216"/>
        </w:trPr>
        <w:tc>
          <w:tcPr>
            <w:tcW w:w="1475" w:type="dxa"/>
          </w:tcPr>
          <w:p w14:paraId="33C46E98" w14:textId="77777777" w:rsidR="002D76FA" w:rsidRDefault="00F76CE3">
            <w:pPr>
              <w:pStyle w:val="TableParagraph"/>
              <w:spacing w:before="0" w:line="197" w:lineRule="exact"/>
              <w:ind w:left="5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Číslo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dokladu:</w:t>
            </w:r>
          </w:p>
        </w:tc>
        <w:tc>
          <w:tcPr>
            <w:tcW w:w="2793" w:type="dxa"/>
          </w:tcPr>
          <w:p w14:paraId="11D385AD" w14:textId="77777777" w:rsidR="002D76FA" w:rsidRDefault="00F76CE3">
            <w:pPr>
              <w:pStyle w:val="TableParagraph"/>
              <w:spacing w:before="0" w:line="197" w:lineRule="exact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NAB1112300020</w:t>
            </w:r>
          </w:p>
        </w:tc>
        <w:tc>
          <w:tcPr>
            <w:tcW w:w="3632" w:type="dxa"/>
          </w:tcPr>
          <w:p w14:paraId="7ABC0A1F" w14:textId="77777777" w:rsidR="002D76FA" w:rsidRDefault="00F76CE3">
            <w:pPr>
              <w:pStyle w:val="TableParagraph"/>
              <w:spacing w:before="0" w:line="197" w:lineRule="exact"/>
              <w:ind w:left="1099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Datum:</w:t>
            </w:r>
          </w:p>
        </w:tc>
        <w:tc>
          <w:tcPr>
            <w:tcW w:w="1977" w:type="dxa"/>
          </w:tcPr>
          <w:p w14:paraId="1ADD4405" w14:textId="77777777" w:rsidR="002D76FA" w:rsidRDefault="00F76CE3">
            <w:pPr>
              <w:pStyle w:val="TableParagraph"/>
              <w:spacing w:before="0" w:line="197" w:lineRule="exact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8.2.2023</w:t>
            </w:r>
          </w:p>
        </w:tc>
      </w:tr>
      <w:tr w:rsidR="002D76FA" w14:paraId="34FE6EAB" w14:textId="77777777">
        <w:trPr>
          <w:trHeight w:val="214"/>
        </w:trPr>
        <w:tc>
          <w:tcPr>
            <w:tcW w:w="1475" w:type="dxa"/>
          </w:tcPr>
          <w:p w14:paraId="1F795D36" w14:textId="77777777" w:rsidR="002D76FA" w:rsidRDefault="00F76CE3">
            <w:pPr>
              <w:pStyle w:val="TableParagraph"/>
              <w:spacing w:before="3" w:line="192" w:lineRule="exact"/>
              <w:ind w:left="50"/>
              <w:jc w:val="lef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Referent:</w:t>
            </w:r>
          </w:p>
        </w:tc>
        <w:tc>
          <w:tcPr>
            <w:tcW w:w="2793" w:type="dxa"/>
          </w:tcPr>
          <w:p w14:paraId="0DF9997E" w14:textId="1B377C10" w:rsidR="002D76FA" w:rsidRDefault="00F76CE3">
            <w:pPr>
              <w:pStyle w:val="TableParagraph"/>
              <w:spacing w:before="5" w:line="190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3632" w:type="dxa"/>
          </w:tcPr>
          <w:p w14:paraId="3B822514" w14:textId="77777777" w:rsidR="002D76FA" w:rsidRDefault="00F76CE3">
            <w:pPr>
              <w:pStyle w:val="TableParagraph"/>
              <w:spacing w:before="5" w:line="190" w:lineRule="exact"/>
              <w:ind w:left="110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Datum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platnosti:</w:t>
            </w:r>
          </w:p>
        </w:tc>
        <w:tc>
          <w:tcPr>
            <w:tcW w:w="1977" w:type="dxa"/>
          </w:tcPr>
          <w:p w14:paraId="0AD553D9" w14:textId="77777777" w:rsidR="002D76FA" w:rsidRDefault="00F76CE3">
            <w:pPr>
              <w:pStyle w:val="TableParagraph"/>
              <w:spacing w:before="5" w:line="190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9.2.2023</w:t>
            </w:r>
          </w:p>
        </w:tc>
      </w:tr>
    </w:tbl>
    <w:p w14:paraId="1FE870DD" w14:textId="77777777" w:rsidR="002D76FA" w:rsidRDefault="002D76FA">
      <w:pPr>
        <w:pStyle w:val="Zkladntext"/>
        <w:rPr>
          <w:b/>
          <w:sz w:val="20"/>
        </w:rPr>
      </w:pPr>
    </w:p>
    <w:p w14:paraId="333E807D" w14:textId="77777777" w:rsidR="002D76FA" w:rsidRDefault="002D76FA">
      <w:pPr>
        <w:pStyle w:val="Zkladntext"/>
        <w:spacing w:before="7"/>
        <w:rPr>
          <w:b/>
          <w:sz w:val="22"/>
        </w:rPr>
      </w:pPr>
    </w:p>
    <w:p w14:paraId="7FD409B5" w14:textId="77777777" w:rsidR="002D76FA" w:rsidRDefault="00F76CE3">
      <w:pPr>
        <w:tabs>
          <w:tab w:val="left" w:pos="4103"/>
          <w:tab w:val="left" w:pos="5515"/>
        </w:tabs>
        <w:ind w:left="151"/>
        <w:rPr>
          <w:i/>
          <w:sz w:val="18"/>
        </w:rPr>
      </w:pPr>
      <w:r>
        <w:rPr>
          <w:i/>
          <w:spacing w:val="-2"/>
          <w:sz w:val="18"/>
          <w:u w:val="thick" w:color="9F9F9F"/>
        </w:rPr>
        <w:t xml:space="preserve"> Dodavatel:</w:t>
      </w:r>
      <w:r>
        <w:rPr>
          <w:i/>
          <w:sz w:val="18"/>
          <w:u w:val="thick" w:color="9F9F9F"/>
        </w:rPr>
        <w:tab/>
      </w:r>
      <w:r>
        <w:rPr>
          <w:i/>
          <w:sz w:val="18"/>
        </w:rPr>
        <w:tab/>
      </w:r>
      <w:r>
        <w:rPr>
          <w:i/>
          <w:spacing w:val="-2"/>
          <w:sz w:val="18"/>
        </w:rPr>
        <w:t>Odběratel:</w:t>
      </w:r>
    </w:p>
    <w:p w14:paraId="04855DD8" w14:textId="77777777" w:rsidR="002D76FA" w:rsidRDefault="002D76FA">
      <w:pPr>
        <w:rPr>
          <w:sz w:val="18"/>
        </w:rPr>
        <w:sectPr w:rsidR="002D76FA">
          <w:type w:val="continuous"/>
          <w:pgSz w:w="11910" w:h="16840"/>
          <w:pgMar w:top="840" w:right="1060" w:bottom="280" w:left="700" w:header="708" w:footer="708" w:gutter="0"/>
          <w:cols w:space="708"/>
        </w:sectPr>
      </w:pPr>
    </w:p>
    <w:p w14:paraId="0B6DC8F7" w14:textId="77777777" w:rsidR="002D76FA" w:rsidRDefault="00F76CE3">
      <w:pPr>
        <w:spacing w:before="69"/>
        <w:ind w:left="162"/>
        <w:rPr>
          <w:b/>
          <w:sz w:val="18"/>
        </w:rPr>
      </w:pPr>
      <w:r>
        <w:rPr>
          <w:b/>
          <w:sz w:val="18"/>
        </w:rPr>
        <w:t>BossCan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ComPrint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spol.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r.o.</w:t>
      </w:r>
    </w:p>
    <w:p w14:paraId="0DC366A1" w14:textId="77777777" w:rsidR="002D76FA" w:rsidRDefault="002D76FA">
      <w:pPr>
        <w:pStyle w:val="Zkladntext"/>
        <w:rPr>
          <w:b/>
        </w:rPr>
      </w:pPr>
    </w:p>
    <w:p w14:paraId="1C44D920" w14:textId="77777777" w:rsidR="002D76FA" w:rsidRDefault="00F76CE3">
      <w:pPr>
        <w:pStyle w:val="Zkladntext"/>
        <w:spacing w:before="153" w:line="206" w:lineRule="exact"/>
        <w:ind w:left="162"/>
      </w:pPr>
      <w:r>
        <w:t>Brněnská</w:t>
      </w:r>
      <w:r>
        <w:rPr>
          <w:spacing w:val="3"/>
        </w:rPr>
        <w:t xml:space="preserve"> </w:t>
      </w:r>
      <w:r>
        <w:rPr>
          <w:spacing w:val="-4"/>
        </w:rPr>
        <w:t>1116</w:t>
      </w:r>
    </w:p>
    <w:p w14:paraId="184A61AA" w14:textId="77777777" w:rsidR="002D76FA" w:rsidRDefault="00F76CE3">
      <w:pPr>
        <w:pStyle w:val="Zkladntext"/>
        <w:spacing w:line="206" w:lineRule="exact"/>
        <w:ind w:left="162"/>
      </w:pPr>
      <w:r>
        <w:t>66442,</w:t>
      </w:r>
      <w:r>
        <w:rPr>
          <w:spacing w:val="4"/>
        </w:rPr>
        <w:t xml:space="preserve"> </w:t>
      </w:r>
      <w:r>
        <w:rPr>
          <w:spacing w:val="-2"/>
        </w:rPr>
        <w:t>Modřice</w:t>
      </w:r>
    </w:p>
    <w:p w14:paraId="789183B5" w14:textId="77777777" w:rsidR="002D76FA" w:rsidRDefault="002D76FA">
      <w:pPr>
        <w:pStyle w:val="Zkladntext"/>
        <w:spacing w:before="6"/>
        <w:rPr>
          <w:sz w:val="17"/>
        </w:rPr>
      </w:pPr>
    </w:p>
    <w:p w14:paraId="0176A581" w14:textId="77777777" w:rsidR="002D76FA" w:rsidRDefault="00F76CE3">
      <w:pPr>
        <w:pStyle w:val="Nadpis1"/>
        <w:spacing w:line="206" w:lineRule="exact"/>
      </w:pPr>
      <w:r>
        <w:t>IČ:</w:t>
      </w:r>
      <w:r>
        <w:rPr>
          <w:spacing w:val="-1"/>
        </w:rPr>
        <w:t xml:space="preserve"> </w:t>
      </w:r>
      <w:r>
        <w:t>63488191,</w:t>
      </w:r>
      <w:r>
        <w:rPr>
          <w:spacing w:val="2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rPr>
          <w:spacing w:val="-2"/>
        </w:rPr>
        <w:t>CZ63488191</w:t>
      </w:r>
    </w:p>
    <w:p w14:paraId="3FB7E4F5" w14:textId="77777777" w:rsidR="002D76FA" w:rsidRDefault="00F76CE3">
      <w:pPr>
        <w:pStyle w:val="Zkladntext"/>
        <w:spacing w:line="237" w:lineRule="auto"/>
        <w:ind w:left="162"/>
      </w:pPr>
      <w:r>
        <w:t>Zapsána:</w:t>
      </w:r>
      <w:r>
        <w:rPr>
          <w:spacing w:val="-3"/>
        </w:rPr>
        <w:t xml:space="preserve"> </w:t>
      </w:r>
      <w:r>
        <w:t>4.12.1995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OR,</w:t>
      </w:r>
      <w:r>
        <w:rPr>
          <w:spacing w:val="-2"/>
        </w:rPr>
        <w:t xml:space="preserve"> </w:t>
      </w:r>
      <w:r>
        <w:t>ved.</w:t>
      </w:r>
      <w:r>
        <w:rPr>
          <w:spacing w:val="-2"/>
        </w:rPr>
        <w:t xml:space="preserve"> </w:t>
      </w:r>
      <w:r>
        <w:t>KS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Brně,</w:t>
      </w:r>
      <w:r>
        <w:rPr>
          <w:spacing w:val="-2"/>
        </w:rPr>
        <w:t xml:space="preserve"> </w:t>
      </w:r>
      <w:r>
        <w:t>odd.</w:t>
      </w:r>
      <w:r>
        <w:rPr>
          <w:spacing w:val="-3"/>
        </w:rPr>
        <w:t xml:space="preserve"> </w:t>
      </w:r>
      <w:r>
        <w:t>C, vložka 21545</w:t>
      </w:r>
    </w:p>
    <w:p w14:paraId="0CD77375" w14:textId="49D99F69" w:rsidR="002D76FA" w:rsidRDefault="00F76CE3">
      <w:pPr>
        <w:pStyle w:val="Zkladntext"/>
        <w:spacing w:line="203" w:lineRule="exact"/>
        <w:ind w:left="162"/>
      </w:pPr>
      <w:r>
        <w:t>tel:</w:t>
      </w:r>
      <w:r>
        <w:rPr>
          <w:spacing w:val="-1"/>
        </w:rPr>
        <w:t xml:space="preserve"> </w:t>
      </w:r>
      <w:r>
        <w:t>+420 xxx</w:t>
      </w:r>
      <w:r>
        <w:t>, fax:</w:t>
      </w:r>
      <w:r>
        <w:rPr>
          <w:spacing w:val="-1"/>
        </w:rPr>
        <w:t xml:space="preserve"> </w:t>
      </w:r>
      <w:r>
        <w:t>+420 xxx</w:t>
      </w:r>
    </w:p>
    <w:p w14:paraId="40751663" w14:textId="77777777" w:rsidR="002D76FA" w:rsidRDefault="00F76CE3">
      <w:pPr>
        <w:pStyle w:val="Zkladntext"/>
        <w:spacing w:before="1" w:line="237" w:lineRule="auto"/>
        <w:ind w:left="162" w:right="1193"/>
      </w:pPr>
      <w:r>
        <w:t>e-mail:</w:t>
      </w:r>
      <w:r>
        <w:rPr>
          <w:spacing w:val="-13"/>
        </w:rPr>
        <w:t xml:space="preserve"> </w:t>
      </w:r>
      <w:hyperlink r:id="rId5">
        <w:r>
          <w:t>obchod@comprint.cz</w:t>
        </w:r>
      </w:hyperlink>
      <w:r>
        <w:t xml:space="preserve"> Internet: </w:t>
      </w:r>
      <w:hyperlink r:id="rId6">
        <w:r>
          <w:t>www.comprint.</w:t>
        </w:r>
        <w:r>
          <w:t>cz</w:t>
        </w:r>
      </w:hyperlink>
    </w:p>
    <w:p w14:paraId="66E8A75C" w14:textId="77777777" w:rsidR="002D76FA" w:rsidRDefault="00F76CE3">
      <w:pPr>
        <w:spacing w:line="40" w:lineRule="exact"/>
        <w:ind w:left="151"/>
        <w:rPr>
          <w:sz w:val="4"/>
        </w:rPr>
      </w:pPr>
      <w:r>
        <w:br w:type="column"/>
      </w:r>
      <w:r>
        <w:rPr>
          <w:sz w:val="4"/>
        </w:rPr>
      </w:r>
      <w:r>
        <w:rPr>
          <w:sz w:val="4"/>
        </w:rPr>
        <w:pict w14:anchorId="36963759">
          <v:group id="docshapegroup1" o:spid="_x0000_s1030" style="width:223.85pt;height:2.05pt;mso-position-horizontal-relative:char;mso-position-vertical-relative:line" coordsize="4477,41">
            <v:shape id="docshape2" o:spid="_x0000_s1031" style="position:absolute;width:4477;height:41" coordsize="4477,41" o:spt="100" adj="0,,0" path="m4456,l,,,20r4456,l4456,xm4477,20l20,20r,20l4477,40r,-20xe" fillcolor="#9f9f9f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66954A2" w14:textId="77777777" w:rsidR="002D76FA" w:rsidRDefault="00F76CE3">
      <w:pPr>
        <w:spacing w:before="21"/>
        <w:ind w:left="162"/>
        <w:rPr>
          <w:b/>
        </w:rPr>
      </w:pPr>
      <w:r>
        <w:rPr>
          <w:b/>
        </w:rPr>
        <w:t>Centrum</w:t>
      </w:r>
      <w:r>
        <w:rPr>
          <w:b/>
          <w:spacing w:val="-8"/>
        </w:rPr>
        <w:t xml:space="preserve"> </w:t>
      </w:r>
      <w:r>
        <w:rPr>
          <w:b/>
        </w:rPr>
        <w:t>pro</w:t>
      </w:r>
      <w:r>
        <w:rPr>
          <w:b/>
          <w:spacing w:val="-8"/>
        </w:rPr>
        <w:t xml:space="preserve"> </w:t>
      </w:r>
      <w:r>
        <w:rPr>
          <w:b/>
        </w:rPr>
        <w:t>regionální</w:t>
      </w:r>
      <w:r>
        <w:rPr>
          <w:b/>
          <w:spacing w:val="-7"/>
        </w:rPr>
        <w:t xml:space="preserve"> </w:t>
      </w:r>
      <w:r>
        <w:rPr>
          <w:b/>
        </w:rPr>
        <w:t>rozvoj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České</w:t>
      </w:r>
    </w:p>
    <w:p w14:paraId="11E08706" w14:textId="77777777" w:rsidR="002D76FA" w:rsidRDefault="00F76CE3">
      <w:pPr>
        <w:spacing w:before="10"/>
        <w:ind w:left="162"/>
        <w:rPr>
          <w:b/>
        </w:rPr>
      </w:pPr>
      <w:r>
        <w:rPr>
          <w:b/>
          <w:spacing w:val="-2"/>
        </w:rPr>
        <w:t>republiky</w:t>
      </w:r>
    </w:p>
    <w:p w14:paraId="6DA89F2F" w14:textId="77777777" w:rsidR="002D76FA" w:rsidRDefault="00F76CE3">
      <w:pPr>
        <w:spacing w:before="81"/>
        <w:ind w:left="162"/>
      </w:pPr>
      <w:r>
        <w:t>U</w:t>
      </w:r>
      <w:r>
        <w:rPr>
          <w:spacing w:val="-11"/>
        </w:rPr>
        <w:t xml:space="preserve"> </w:t>
      </w:r>
      <w:r>
        <w:t>nákladového</w:t>
      </w:r>
      <w:r>
        <w:rPr>
          <w:spacing w:val="-12"/>
        </w:rPr>
        <w:t xml:space="preserve"> </w:t>
      </w:r>
      <w:r>
        <w:t>nádraží</w:t>
      </w:r>
      <w:r>
        <w:rPr>
          <w:spacing w:val="-14"/>
        </w:rPr>
        <w:t xml:space="preserve"> </w:t>
      </w:r>
      <w:r>
        <w:rPr>
          <w:spacing w:val="-2"/>
        </w:rPr>
        <w:t>3144/4</w:t>
      </w:r>
    </w:p>
    <w:p w14:paraId="78EFBC24" w14:textId="77777777" w:rsidR="002D76FA" w:rsidRDefault="00F76CE3">
      <w:pPr>
        <w:ind w:left="162"/>
      </w:pPr>
      <w:r>
        <w:t>130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Strašnice,</w:t>
      </w:r>
      <w:r>
        <w:rPr>
          <w:spacing w:val="-4"/>
        </w:rPr>
        <w:t xml:space="preserve"> </w:t>
      </w:r>
      <w:r>
        <w:t>Hlavní</w:t>
      </w:r>
      <w:r>
        <w:rPr>
          <w:spacing w:val="-9"/>
        </w:rPr>
        <w:t xml:space="preserve"> </w:t>
      </w:r>
      <w:r>
        <w:rPr>
          <w:spacing w:val="-4"/>
        </w:rPr>
        <w:t>město</w:t>
      </w:r>
    </w:p>
    <w:p w14:paraId="2011AAD7" w14:textId="77777777" w:rsidR="002D76FA" w:rsidRDefault="00F76CE3">
      <w:pPr>
        <w:spacing w:before="1"/>
        <w:ind w:left="162"/>
      </w:pPr>
      <w:r>
        <w:rPr>
          <w:spacing w:val="-4"/>
        </w:rPr>
        <w:t>Praha</w:t>
      </w:r>
    </w:p>
    <w:p w14:paraId="60D3B406" w14:textId="77777777" w:rsidR="002D76FA" w:rsidRDefault="00F76CE3">
      <w:pPr>
        <w:pStyle w:val="Nadpis1"/>
        <w:spacing w:before="88"/>
        <w:ind w:left="166"/>
      </w:pPr>
      <w:r>
        <w:t>IČ:</w:t>
      </w:r>
      <w:r>
        <w:rPr>
          <w:spacing w:val="1"/>
        </w:rPr>
        <w:t xml:space="preserve"> </w:t>
      </w:r>
      <w:r>
        <w:rPr>
          <w:spacing w:val="-2"/>
        </w:rPr>
        <w:t>04095316</w:t>
      </w:r>
    </w:p>
    <w:p w14:paraId="34AE33AE" w14:textId="77777777" w:rsidR="002D76FA" w:rsidRDefault="002D76FA">
      <w:pPr>
        <w:sectPr w:rsidR="002D76FA">
          <w:type w:val="continuous"/>
          <w:pgSz w:w="11910" w:h="16840"/>
          <w:pgMar w:top="840" w:right="1060" w:bottom="280" w:left="700" w:header="708" w:footer="708" w:gutter="0"/>
          <w:cols w:num="2" w:space="708" w:equalWidth="0">
            <w:col w:w="4266" w:space="1049"/>
            <w:col w:w="4835"/>
          </w:cols>
        </w:sectPr>
      </w:pPr>
    </w:p>
    <w:p w14:paraId="1A016A76" w14:textId="77777777" w:rsidR="002D76FA" w:rsidRDefault="00F76CE3">
      <w:pPr>
        <w:tabs>
          <w:tab w:val="left" w:pos="5515"/>
        </w:tabs>
        <w:spacing w:before="179"/>
        <w:ind w:left="200"/>
        <w:rPr>
          <w:i/>
          <w:sz w:val="18"/>
        </w:rPr>
      </w:pPr>
      <w:r>
        <w:pict w14:anchorId="3BD6227B">
          <v:shape id="docshape3" o:spid="_x0000_s1029" style="position:absolute;left:0;text-align:left;margin-left:308.3pt;margin-top:19.15pt;width:223.85pt;height:2.05pt;z-index:15730176;mso-position-horizontal-relative:page" coordorigin="6166,383" coordsize="4477,41" o:spt="100" adj="0,,0" path="m10622,383r-4456,l6166,403r4456,l10622,383xm10643,404r-4457,l6186,424r4457,l10643,404xe" fillcolor="#9f9f9f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8"/>
        </w:rPr>
        <w:t>Platební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údaje:</w:t>
      </w:r>
      <w:r>
        <w:rPr>
          <w:i/>
          <w:sz w:val="18"/>
        </w:rPr>
        <w:tab/>
        <w:t>Obchodní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údaje:</w:t>
      </w:r>
    </w:p>
    <w:p w14:paraId="435DF8F3" w14:textId="77777777" w:rsidR="002D76FA" w:rsidRDefault="002D76FA">
      <w:pPr>
        <w:rPr>
          <w:sz w:val="18"/>
        </w:rPr>
        <w:sectPr w:rsidR="002D76FA">
          <w:type w:val="continuous"/>
          <w:pgSz w:w="11910" w:h="16840"/>
          <w:pgMar w:top="840" w:right="1060" w:bottom="280" w:left="700" w:header="708" w:footer="708" w:gutter="0"/>
          <w:cols w:space="708"/>
        </w:sectPr>
      </w:pPr>
    </w:p>
    <w:p w14:paraId="07245214" w14:textId="77777777" w:rsidR="002D76FA" w:rsidRDefault="00F76CE3">
      <w:pPr>
        <w:pStyle w:val="Zkladntext"/>
        <w:spacing w:line="40" w:lineRule="exact"/>
        <w:ind w:left="151" w:right="-389"/>
        <w:rPr>
          <w:sz w:val="4"/>
        </w:rPr>
      </w:pPr>
      <w:r>
        <w:rPr>
          <w:sz w:val="4"/>
        </w:rPr>
      </w:r>
      <w:r>
        <w:rPr>
          <w:sz w:val="4"/>
        </w:rPr>
        <w:pict w14:anchorId="08C7F31C">
          <v:group id="docshapegroup4" o:spid="_x0000_s1027" style="width:197.65pt;height:2.05pt;mso-position-horizontal-relative:char;mso-position-vertical-relative:line" coordsize="3953,41">
            <v:shape id="docshape5" o:spid="_x0000_s1028" style="position:absolute;left:-1;width:3953;height:41" coordsize="3953,41" o:spt="100" adj="0,,0" path="m3933,l,,,20r3933,l3933,xm3953,20l20,20r,20l3953,40r,-20xe" fillcolor="#9f9f9f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76D8DE7" w14:textId="77777777" w:rsidR="002D76FA" w:rsidRDefault="00F76CE3">
      <w:pPr>
        <w:tabs>
          <w:tab w:val="left" w:pos="1975"/>
        </w:tabs>
        <w:spacing w:before="16"/>
        <w:ind w:left="160"/>
        <w:rPr>
          <w:sz w:val="18"/>
        </w:rPr>
      </w:pPr>
      <w:r>
        <w:rPr>
          <w:i/>
          <w:sz w:val="18"/>
        </w:rPr>
        <w:t>Způsob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úhrady:</w:t>
      </w:r>
      <w:r>
        <w:rPr>
          <w:i/>
          <w:sz w:val="18"/>
        </w:rPr>
        <w:tab/>
      </w:r>
      <w:r>
        <w:rPr>
          <w:sz w:val="18"/>
        </w:rPr>
        <w:t>Bankovním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převodem</w:t>
      </w:r>
    </w:p>
    <w:p w14:paraId="60E99914" w14:textId="77777777" w:rsidR="002D76FA" w:rsidRDefault="00F76CE3">
      <w:pPr>
        <w:spacing w:before="46"/>
        <w:ind w:left="160"/>
        <w:rPr>
          <w:sz w:val="18"/>
        </w:rPr>
      </w:pPr>
      <w:r>
        <w:rPr>
          <w:i/>
          <w:sz w:val="18"/>
        </w:rPr>
        <w:t>Požadovaná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záloha:</w:t>
      </w:r>
      <w:r>
        <w:rPr>
          <w:i/>
          <w:spacing w:val="44"/>
          <w:sz w:val="18"/>
        </w:rPr>
        <w:t xml:space="preserve">  </w:t>
      </w:r>
      <w:r>
        <w:rPr>
          <w:sz w:val="18"/>
        </w:rPr>
        <w:t>0,00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7CA27D03" w14:textId="77777777" w:rsidR="002D76FA" w:rsidRDefault="00F76CE3">
      <w:pPr>
        <w:tabs>
          <w:tab w:val="left" w:pos="1979"/>
        </w:tabs>
        <w:spacing w:before="47"/>
        <w:ind w:left="160"/>
        <w:rPr>
          <w:sz w:val="18"/>
        </w:rPr>
      </w:pPr>
      <w:r>
        <w:rPr>
          <w:i/>
          <w:spacing w:val="-2"/>
          <w:sz w:val="18"/>
        </w:rPr>
        <w:t>Úrok:</w:t>
      </w:r>
      <w:r>
        <w:rPr>
          <w:i/>
          <w:sz w:val="18"/>
        </w:rPr>
        <w:tab/>
      </w:r>
      <w:r>
        <w:rPr>
          <w:spacing w:val="-4"/>
          <w:sz w:val="18"/>
        </w:rPr>
        <w:t>0,05</w:t>
      </w:r>
    </w:p>
    <w:p w14:paraId="00A2D9C0" w14:textId="77777777" w:rsidR="002D76FA" w:rsidRDefault="00F76CE3">
      <w:pPr>
        <w:tabs>
          <w:tab w:val="right" w:pos="2182"/>
        </w:tabs>
        <w:spacing w:before="47"/>
        <w:ind w:left="160"/>
        <w:rPr>
          <w:sz w:val="18"/>
        </w:rPr>
      </w:pPr>
      <w:r>
        <w:rPr>
          <w:i/>
          <w:sz w:val="18"/>
        </w:rPr>
        <w:t>Splatnost</w:t>
      </w:r>
      <w:r>
        <w:rPr>
          <w:i/>
          <w:spacing w:val="3"/>
          <w:sz w:val="18"/>
        </w:rPr>
        <w:t xml:space="preserve"> </w:t>
      </w:r>
      <w:r>
        <w:rPr>
          <w:i/>
          <w:spacing w:val="-4"/>
          <w:sz w:val="18"/>
        </w:rPr>
        <w:t>dní:</w:t>
      </w:r>
      <w:r>
        <w:rPr>
          <w:rFonts w:ascii="Times New Roman" w:hAnsi="Times New Roman"/>
          <w:sz w:val="18"/>
        </w:rPr>
        <w:tab/>
      </w:r>
      <w:r>
        <w:rPr>
          <w:spacing w:val="-5"/>
          <w:sz w:val="18"/>
        </w:rPr>
        <w:t>30</w:t>
      </w:r>
    </w:p>
    <w:p w14:paraId="02883F65" w14:textId="77777777" w:rsidR="002D76FA" w:rsidRDefault="00F76CE3">
      <w:pPr>
        <w:tabs>
          <w:tab w:val="left" w:pos="1979"/>
        </w:tabs>
        <w:spacing w:before="47"/>
        <w:ind w:left="160"/>
        <w:rPr>
          <w:sz w:val="18"/>
        </w:rPr>
      </w:pPr>
      <w:r>
        <w:rPr>
          <w:i/>
          <w:spacing w:val="-2"/>
          <w:sz w:val="18"/>
        </w:rPr>
        <w:t>Měna:</w:t>
      </w:r>
      <w:r>
        <w:rPr>
          <w:i/>
          <w:sz w:val="18"/>
        </w:rPr>
        <w:tab/>
      </w:r>
      <w:r>
        <w:rPr>
          <w:spacing w:val="-5"/>
          <w:sz w:val="18"/>
        </w:rPr>
        <w:t>CZK</w:t>
      </w:r>
    </w:p>
    <w:p w14:paraId="3FF4B25A" w14:textId="77777777" w:rsidR="002D76FA" w:rsidRDefault="00F76CE3">
      <w:pPr>
        <w:pStyle w:val="Nadpis1"/>
        <w:spacing w:before="105"/>
      </w:pPr>
      <w:r>
        <w:rPr>
          <w:spacing w:val="-4"/>
        </w:rPr>
        <w:t>SM_HP</w:t>
      </w:r>
    </w:p>
    <w:p w14:paraId="296AEF90" w14:textId="77777777" w:rsidR="002D76FA" w:rsidRDefault="00F76CE3">
      <w:pPr>
        <w:tabs>
          <w:tab w:val="left" w:pos="1287"/>
        </w:tabs>
        <w:spacing w:before="56"/>
        <w:ind w:left="160"/>
        <w:rPr>
          <w:sz w:val="18"/>
        </w:rPr>
      </w:pPr>
      <w:r>
        <w:br w:type="column"/>
      </w:r>
      <w:r>
        <w:rPr>
          <w:i/>
          <w:spacing w:val="-2"/>
          <w:sz w:val="18"/>
        </w:rPr>
        <w:t>Doprava:</w:t>
      </w:r>
      <w:r>
        <w:rPr>
          <w:i/>
          <w:sz w:val="18"/>
        </w:rPr>
        <w:tab/>
      </w:r>
      <w:r>
        <w:rPr>
          <w:sz w:val="18"/>
        </w:rPr>
        <w:t>Přepravní</w:t>
      </w:r>
      <w:r>
        <w:rPr>
          <w:spacing w:val="1"/>
          <w:sz w:val="18"/>
        </w:rPr>
        <w:t xml:space="preserve"> </w:t>
      </w:r>
      <w:r>
        <w:rPr>
          <w:sz w:val="18"/>
        </w:rPr>
        <w:t>služba</w:t>
      </w:r>
      <w:r>
        <w:rPr>
          <w:spacing w:val="3"/>
          <w:sz w:val="18"/>
        </w:rPr>
        <w:t xml:space="preserve"> </w:t>
      </w:r>
      <w:r>
        <w:rPr>
          <w:spacing w:val="-5"/>
          <w:sz w:val="18"/>
        </w:rPr>
        <w:t>GLS</w:t>
      </w:r>
    </w:p>
    <w:p w14:paraId="06752FC6" w14:textId="77777777" w:rsidR="002D76FA" w:rsidRDefault="002D76FA">
      <w:pPr>
        <w:rPr>
          <w:sz w:val="18"/>
        </w:rPr>
        <w:sectPr w:rsidR="002D76FA">
          <w:type w:val="continuous"/>
          <w:pgSz w:w="11910" w:h="16840"/>
          <w:pgMar w:top="840" w:right="1060" w:bottom="280" w:left="700" w:header="708" w:footer="708" w:gutter="0"/>
          <w:cols w:num="2" w:space="708" w:equalWidth="0">
            <w:col w:w="3775" w:space="1548"/>
            <w:col w:w="4827"/>
          </w:cols>
        </w:sectPr>
      </w:pPr>
    </w:p>
    <w:p w14:paraId="58B664D8" w14:textId="77777777" w:rsidR="002D76FA" w:rsidRDefault="002D76FA">
      <w:pPr>
        <w:pStyle w:val="Zkladntext"/>
        <w:spacing w:before="2" w:after="1"/>
        <w:rPr>
          <w:sz w:val="11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054"/>
        <w:gridCol w:w="1599"/>
        <w:gridCol w:w="1037"/>
        <w:gridCol w:w="1091"/>
        <w:gridCol w:w="1913"/>
        <w:gridCol w:w="1001"/>
        <w:gridCol w:w="1129"/>
      </w:tblGrid>
      <w:tr w:rsidR="002D76FA" w14:paraId="54685E92" w14:textId="77777777">
        <w:trPr>
          <w:trHeight w:val="179"/>
        </w:trPr>
        <w:tc>
          <w:tcPr>
            <w:tcW w:w="2054" w:type="dxa"/>
            <w:tcBorders>
              <w:bottom w:val="single" w:sz="18" w:space="0" w:color="9F9F9F"/>
            </w:tcBorders>
          </w:tcPr>
          <w:p w14:paraId="684788DC" w14:textId="77777777" w:rsidR="002D76FA" w:rsidRDefault="00F76CE3">
            <w:pPr>
              <w:pStyle w:val="TableParagraph"/>
              <w:spacing w:before="0" w:line="160" w:lineRule="exact"/>
              <w:ind w:left="48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Popis</w:t>
            </w:r>
          </w:p>
        </w:tc>
        <w:tc>
          <w:tcPr>
            <w:tcW w:w="1599" w:type="dxa"/>
            <w:tcBorders>
              <w:bottom w:val="single" w:sz="18" w:space="0" w:color="9F9F9F"/>
            </w:tcBorders>
          </w:tcPr>
          <w:p w14:paraId="1B5A4A53" w14:textId="77777777" w:rsidR="002D76FA" w:rsidRDefault="00F76CE3">
            <w:pPr>
              <w:pStyle w:val="TableParagraph"/>
              <w:spacing w:before="0" w:line="160" w:lineRule="exact"/>
              <w:ind w:left="609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Číslo</w:t>
            </w:r>
          </w:p>
        </w:tc>
        <w:tc>
          <w:tcPr>
            <w:tcW w:w="1037" w:type="dxa"/>
            <w:tcBorders>
              <w:bottom w:val="single" w:sz="18" w:space="0" w:color="9F9F9F"/>
            </w:tcBorders>
          </w:tcPr>
          <w:p w14:paraId="71E202EE" w14:textId="77777777" w:rsidR="002D76FA" w:rsidRDefault="00F76CE3">
            <w:pPr>
              <w:pStyle w:val="TableParagraph"/>
              <w:spacing w:before="0" w:line="160" w:lineRule="exact"/>
              <w:ind w:right="8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Množství</w:t>
            </w:r>
          </w:p>
        </w:tc>
        <w:tc>
          <w:tcPr>
            <w:tcW w:w="1091" w:type="dxa"/>
            <w:tcBorders>
              <w:bottom w:val="single" w:sz="18" w:space="0" w:color="9F9F9F"/>
            </w:tcBorders>
          </w:tcPr>
          <w:p w14:paraId="069747D2" w14:textId="77777777" w:rsidR="002D76FA" w:rsidRDefault="00F76CE3">
            <w:pPr>
              <w:pStyle w:val="TableParagraph"/>
              <w:spacing w:before="0" w:line="160" w:lineRule="exact"/>
              <w:ind w:right="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Cena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jedn.</w:t>
            </w:r>
          </w:p>
        </w:tc>
        <w:tc>
          <w:tcPr>
            <w:tcW w:w="1913" w:type="dxa"/>
            <w:tcBorders>
              <w:bottom w:val="single" w:sz="18" w:space="0" w:color="9F9F9F"/>
            </w:tcBorders>
          </w:tcPr>
          <w:p w14:paraId="74AAF15E" w14:textId="77777777" w:rsidR="002D76FA" w:rsidRDefault="00F76CE3">
            <w:pPr>
              <w:pStyle w:val="TableParagraph"/>
              <w:spacing w:before="0" w:line="160" w:lineRule="exact"/>
              <w:ind w:left="174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Cena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bez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DPH</w:t>
            </w:r>
          </w:p>
        </w:tc>
        <w:tc>
          <w:tcPr>
            <w:tcW w:w="1001" w:type="dxa"/>
            <w:tcBorders>
              <w:bottom w:val="single" w:sz="18" w:space="0" w:color="9F9F9F"/>
            </w:tcBorders>
          </w:tcPr>
          <w:p w14:paraId="5CFA982F" w14:textId="77777777" w:rsidR="002D76FA" w:rsidRDefault="00F76CE3">
            <w:pPr>
              <w:pStyle w:val="TableParagraph"/>
              <w:spacing w:before="0" w:line="160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DPH</w:t>
            </w:r>
          </w:p>
        </w:tc>
        <w:tc>
          <w:tcPr>
            <w:tcW w:w="1129" w:type="dxa"/>
            <w:tcBorders>
              <w:bottom w:val="single" w:sz="18" w:space="0" w:color="9F9F9F"/>
            </w:tcBorders>
          </w:tcPr>
          <w:p w14:paraId="14AD38CA" w14:textId="77777777" w:rsidR="002D76FA" w:rsidRDefault="00F76CE3">
            <w:pPr>
              <w:pStyle w:val="TableParagraph"/>
              <w:spacing w:before="0" w:line="160" w:lineRule="exact"/>
              <w:ind w:right="4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Cena</w:t>
            </w:r>
            <w:r>
              <w:rPr>
                <w:b/>
                <w:i/>
                <w:spacing w:val="-2"/>
                <w:sz w:val="16"/>
              </w:rPr>
              <w:t xml:space="preserve"> celkem</w:t>
            </w:r>
          </w:p>
        </w:tc>
      </w:tr>
      <w:tr w:rsidR="002D76FA" w14:paraId="32C383DD" w14:textId="77777777">
        <w:trPr>
          <w:trHeight w:val="237"/>
        </w:trPr>
        <w:tc>
          <w:tcPr>
            <w:tcW w:w="2054" w:type="dxa"/>
            <w:tcBorders>
              <w:top w:val="single" w:sz="18" w:space="0" w:color="9F9F9F"/>
            </w:tcBorders>
          </w:tcPr>
          <w:p w14:paraId="4300E1ED" w14:textId="77777777" w:rsidR="002D76FA" w:rsidRDefault="00F76CE3">
            <w:pPr>
              <w:pStyle w:val="TableParagraph"/>
              <w:spacing w:before="2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HP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CE255X</w:t>
            </w:r>
          </w:p>
        </w:tc>
        <w:tc>
          <w:tcPr>
            <w:tcW w:w="1599" w:type="dxa"/>
            <w:tcBorders>
              <w:top w:val="single" w:sz="18" w:space="0" w:color="9F9F9F"/>
            </w:tcBorders>
          </w:tcPr>
          <w:p w14:paraId="13E8279A" w14:textId="77777777" w:rsidR="002D76FA" w:rsidRDefault="00F76CE3">
            <w:pPr>
              <w:pStyle w:val="TableParagraph"/>
              <w:spacing w:before="21"/>
              <w:ind w:left="57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ORIGINÁL</w:t>
            </w:r>
          </w:p>
        </w:tc>
        <w:tc>
          <w:tcPr>
            <w:tcW w:w="1037" w:type="dxa"/>
            <w:tcBorders>
              <w:top w:val="single" w:sz="18" w:space="0" w:color="9F9F9F"/>
            </w:tcBorders>
          </w:tcPr>
          <w:p w14:paraId="4C440501" w14:textId="77777777" w:rsidR="002D76FA" w:rsidRDefault="00F76CE3">
            <w:pPr>
              <w:pStyle w:val="TableParagraph"/>
              <w:spacing w:before="21"/>
              <w:ind w:right="5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91" w:type="dxa"/>
            <w:tcBorders>
              <w:top w:val="single" w:sz="18" w:space="0" w:color="9F9F9F"/>
            </w:tcBorders>
          </w:tcPr>
          <w:p w14:paraId="6880CAD5" w14:textId="69CF9620" w:rsidR="002D76FA" w:rsidRDefault="00F76CE3">
            <w:pPr>
              <w:pStyle w:val="TableParagraph"/>
              <w:spacing w:before="21"/>
              <w:ind w:right="9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913" w:type="dxa"/>
            <w:tcBorders>
              <w:top w:val="single" w:sz="18" w:space="0" w:color="9F9F9F"/>
            </w:tcBorders>
          </w:tcPr>
          <w:p w14:paraId="2FF2348E" w14:textId="7D110480" w:rsidR="002D76FA" w:rsidRDefault="00F76CE3">
            <w:pPr>
              <w:pStyle w:val="TableParagraph"/>
              <w:spacing w:before="21"/>
              <w:ind w:right="182"/>
              <w:rPr>
                <w:sz w:val="16"/>
              </w:rPr>
            </w:pPr>
            <w:r>
              <w:rPr>
                <w:sz w:val="16"/>
              </w:rPr>
              <w:t>xxx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color w:val="505050"/>
                <w:spacing w:val="-5"/>
                <w:sz w:val="16"/>
              </w:rPr>
              <w:t>21%</w:t>
            </w:r>
          </w:p>
        </w:tc>
        <w:tc>
          <w:tcPr>
            <w:tcW w:w="1001" w:type="dxa"/>
            <w:tcBorders>
              <w:top w:val="single" w:sz="18" w:space="0" w:color="9F9F9F"/>
            </w:tcBorders>
          </w:tcPr>
          <w:p w14:paraId="79D709FE" w14:textId="64276C99" w:rsidR="002D76FA" w:rsidRDefault="00F76CE3">
            <w:pPr>
              <w:pStyle w:val="TableParagraph"/>
              <w:spacing w:before="21"/>
              <w:ind w:right="103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129" w:type="dxa"/>
            <w:tcBorders>
              <w:top w:val="single" w:sz="18" w:space="0" w:color="9F9F9F"/>
            </w:tcBorders>
          </w:tcPr>
          <w:p w14:paraId="49A75061" w14:textId="032E59D0" w:rsidR="002D76FA" w:rsidRDefault="00F76CE3">
            <w:pPr>
              <w:pStyle w:val="TableParagraph"/>
              <w:spacing w:before="21"/>
              <w:ind w:right="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2D76FA" w14:paraId="034C16B8" w14:textId="77777777">
        <w:trPr>
          <w:trHeight w:val="239"/>
        </w:trPr>
        <w:tc>
          <w:tcPr>
            <w:tcW w:w="2054" w:type="dxa"/>
          </w:tcPr>
          <w:p w14:paraId="11A67AF9" w14:textId="77777777" w:rsidR="002D76FA" w:rsidRDefault="00F76CE3">
            <w:pPr>
              <w:pStyle w:val="TableParagraph"/>
              <w:spacing w:before="24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HP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CE260A</w:t>
            </w:r>
          </w:p>
        </w:tc>
        <w:tc>
          <w:tcPr>
            <w:tcW w:w="1599" w:type="dxa"/>
          </w:tcPr>
          <w:p w14:paraId="3AC85316" w14:textId="77777777" w:rsidR="002D76FA" w:rsidRDefault="00F76CE3">
            <w:pPr>
              <w:pStyle w:val="TableParagraph"/>
              <w:spacing w:before="24"/>
              <w:ind w:left="57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ORIGINÁL</w:t>
            </w:r>
          </w:p>
        </w:tc>
        <w:tc>
          <w:tcPr>
            <w:tcW w:w="1037" w:type="dxa"/>
          </w:tcPr>
          <w:p w14:paraId="32284869" w14:textId="77777777" w:rsidR="002D76FA" w:rsidRDefault="00F76CE3">
            <w:pPr>
              <w:pStyle w:val="TableParagraph"/>
              <w:spacing w:before="24"/>
              <w:ind w:right="5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91" w:type="dxa"/>
          </w:tcPr>
          <w:p w14:paraId="4E6EC0AE" w14:textId="1AB37A04" w:rsidR="002D76FA" w:rsidRDefault="00F76CE3"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913" w:type="dxa"/>
          </w:tcPr>
          <w:p w14:paraId="09E2B991" w14:textId="2D4CD173" w:rsidR="002D76FA" w:rsidRDefault="00F76CE3">
            <w:pPr>
              <w:pStyle w:val="TableParagraph"/>
              <w:spacing w:before="24"/>
              <w:ind w:right="182"/>
              <w:rPr>
                <w:sz w:val="16"/>
              </w:rPr>
            </w:pPr>
            <w:r>
              <w:rPr>
                <w:sz w:val="16"/>
              </w:rPr>
              <w:t>xxx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color w:val="505050"/>
                <w:spacing w:val="-5"/>
                <w:sz w:val="16"/>
              </w:rPr>
              <w:t>21%</w:t>
            </w:r>
          </w:p>
        </w:tc>
        <w:tc>
          <w:tcPr>
            <w:tcW w:w="1001" w:type="dxa"/>
          </w:tcPr>
          <w:p w14:paraId="59F5A7CC" w14:textId="7A5FBD00" w:rsidR="002D76FA" w:rsidRDefault="00F76CE3">
            <w:pPr>
              <w:pStyle w:val="TableParagraph"/>
              <w:spacing w:before="24"/>
              <w:ind w:right="103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129" w:type="dxa"/>
          </w:tcPr>
          <w:p w14:paraId="403318D2" w14:textId="4D05E7B0" w:rsidR="002D76FA" w:rsidRDefault="00F76CE3">
            <w:pPr>
              <w:pStyle w:val="TableParagraph"/>
              <w:spacing w:before="24"/>
              <w:ind w:right="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2D76FA" w14:paraId="7D7B057D" w14:textId="77777777">
        <w:trPr>
          <w:trHeight w:val="239"/>
        </w:trPr>
        <w:tc>
          <w:tcPr>
            <w:tcW w:w="2054" w:type="dxa"/>
          </w:tcPr>
          <w:p w14:paraId="19104FF0" w14:textId="77777777" w:rsidR="002D76FA" w:rsidRDefault="00F76CE3">
            <w:pPr>
              <w:pStyle w:val="TableParagraph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HP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CE261A</w:t>
            </w:r>
          </w:p>
        </w:tc>
        <w:tc>
          <w:tcPr>
            <w:tcW w:w="1599" w:type="dxa"/>
          </w:tcPr>
          <w:p w14:paraId="21D75B6B" w14:textId="77777777" w:rsidR="002D76FA" w:rsidRDefault="00F76CE3">
            <w:pPr>
              <w:pStyle w:val="TableParagraph"/>
              <w:ind w:left="57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ORIGINÁL</w:t>
            </w:r>
          </w:p>
        </w:tc>
        <w:tc>
          <w:tcPr>
            <w:tcW w:w="1037" w:type="dxa"/>
          </w:tcPr>
          <w:p w14:paraId="5DDAEF50" w14:textId="77777777" w:rsidR="002D76FA" w:rsidRDefault="00F76CE3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91" w:type="dxa"/>
          </w:tcPr>
          <w:p w14:paraId="331BA8EE" w14:textId="2573CEEA" w:rsidR="002D76FA" w:rsidRDefault="00F76CE3"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913" w:type="dxa"/>
          </w:tcPr>
          <w:p w14:paraId="472C7645" w14:textId="70D185EB" w:rsidR="002D76FA" w:rsidRDefault="00F76CE3">
            <w:pPr>
              <w:pStyle w:val="TableParagraph"/>
              <w:ind w:right="182"/>
              <w:rPr>
                <w:sz w:val="16"/>
              </w:rPr>
            </w:pPr>
            <w:r>
              <w:rPr>
                <w:sz w:val="16"/>
              </w:rPr>
              <w:t>xxx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color w:val="505050"/>
                <w:spacing w:val="-5"/>
                <w:sz w:val="16"/>
              </w:rPr>
              <w:t>21%</w:t>
            </w:r>
          </w:p>
        </w:tc>
        <w:tc>
          <w:tcPr>
            <w:tcW w:w="1001" w:type="dxa"/>
          </w:tcPr>
          <w:p w14:paraId="0FC21DAB" w14:textId="76DAB0B4" w:rsidR="002D76FA" w:rsidRDefault="00F76CE3"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129" w:type="dxa"/>
          </w:tcPr>
          <w:p w14:paraId="24F8F27A" w14:textId="096ABAF0" w:rsidR="002D76FA" w:rsidRDefault="00F76CE3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2D76FA" w14:paraId="27202144" w14:textId="77777777">
        <w:trPr>
          <w:trHeight w:val="238"/>
        </w:trPr>
        <w:tc>
          <w:tcPr>
            <w:tcW w:w="2054" w:type="dxa"/>
          </w:tcPr>
          <w:p w14:paraId="738E7E13" w14:textId="77777777" w:rsidR="002D76FA" w:rsidRDefault="00F76CE3">
            <w:pPr>
              <w:pStyle w:val="TableParagraph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HP TONER</w:t>
            </w:r>
            <w:r>
              <w:rPr>
                <w:spacing w:val="-2"/>
                <w:sz w:val="16"/>
              </w:rPr>
              <w:t xml:space="preserve"> CE262A</w:t>
            </w:r>
          </w:p>
        </w:tc>
        <w:tc>
          <w:tcPr>
            <w:tcW w:w="1599" w:type="dxa"/>
          </w:tcPr>
          <w:p w14:paraId="3C878DDF" w14:textId="77777777" w:rsidR="002D76FA" w:rsidRDefault="00F76CE3">
            <w:pPr>
              <w:pStyle w:val="TableParagraph"/>
              <w:ind w:left="57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ORIGINÁL</w:t>
            </w:r>
          </w:p>
        </w:tc>
        <w:tc>
          <w:tcPr>
            <w:tcW w:w="1037" w:type="dxa"/>
          </w:tcPr>
          <w:p w14:paraId="375A7E4D" w14:textId="77777777" w:rsidR="002D76FA" w:rsidRDefault="00F76CE3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91" w:type="dxa"/>
          </w:tcPr>
          <w:p w14:paraId="25AC2518" w14:textId="5D12E75B" w:rsidR="002D76FA" w:rsidRDefault="00F76CE3">
            <w:pPr>
              <w:pStyle w:val="TableParagraph"/>
              <w:ind w:right="97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913" w:type="dxa"/>
          </w:tcPr>
          <w:p w14:paraId="5817CA61" w14:textId="569C0B2A" w:rsidR="002D76FA" w:rsidRDefault="00F76CE3">
            <w:pPr>
              <w:pStyle w:val="TableParagraph"/>
              <w:ind w:right="182"/>
              <w:rPr>
                <w:sz w:val="16"/>
              </w:rPr>
            </w:pPr>
            <w:r>
              <w:rPr>
                <w:sz w:val="16"/>
              </w:rPr>
              <w:t>xxx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color w:val="505050"/>
                <w:spacing w:val="-5"/>
                <w:sz w:val="16"/>
              </w:rPr>
              <w:t>21%</w:t>
            </w:r>
          </w:p>
        </w:tc>
        <w:tc>
          <w:tcPr>
            <w:tcW w:w="1001" w:type="dxa"/>
          </w:tcPr>
          <w:p w14:paraId="23BBE214" w14:textId="29A51FE8" w:rsidR="002D76FA" w:rsidRDefault="00F76CE3">
            <w:pPr>
              <w:pStyle w:val="TableParagraph"/>
              <w:ind w:right="102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129" w:type="dxa"/>
          </w:tcPr>
          <w:p w14:paraId="79DCCFE3" w14:textId="27B60E68" w:rsidR="002D76FA" w:rsidRDefault="00F76CE3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2D76FA" w14:paraId="533E6928" w14:textId="77777777">
        <w:trPr>
          <w:trHeight w:val="239"/>
        </w:trPr>
        <w:tc>
          <w:tcPr>
            <w:tcW w:w="2054" w:type="dxa"/>
          </w:tcPr>
          <w:p w14:paraId="16A8F377" w14:textId="77777777" w:rsidR="002D76FA" w:rsidRDefault="00F76CE3">
            <w:pPr>
              <w:pStyle w:val="TableParagraph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HP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CE263A</w:t>
            </w:r>
          </w:p>
        </w:tc>
        <w:tc>
          <w:tcPr>
            <w:tcW w:w="1599" w:type="dxa"/>
          </w:tcPr>
          <w:p w14:paraId="6A90D3D3" w14:textId="77777777" w:rsidR="002D76FA" w:rsidRDefault="00F76CE3">
            <w:pPr>
              <w:pStyle w:val="TableParagraph"/>
              <w:ind w:left="57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ORIGINÁL</w:t>
            </w:r>
          </w:p>
        </w:tc>
        <w:tc>
          <w:tcPr>
            <w:tcW w:w="1037" w:type="dxa"/>
          </w:tcPr>
          <w:p w14:paraId="511B3D50" w14:textId="77777777" w:rsidR="002D76FA" w:rsidRDefault="00F76CE3"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91" w:type="dxa"/>
          </w:tcPr>
          <w:p w14:paraId="1D0C02FA" w14:textId="300328A9" w:rsidR="002D76FA" w:rsidRDefault="00F76CE3">
            <w:pPr>
              <w:pStyle w:val="TableParagraph"/>
              <w:ind w:right="9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913" w:type="dxa"/>
          </w:tcPr>
          <w:p w14:paraId="70DAED49" w14:textId="05CB39B2" w:rsidR="002D76FA" w:rsidRDefault="00F76CE3">
            <w:pPr>
              <w:pStyle w:val="TableParagraph"/>
              <w:ind w:right="182"/>
              <w:rPr>
                <w:sz w:val="16"/>
              </w:rPr>
            </w:pPr>
            <w:r>
              <w:rPr>
                <w:sz w:val="16"/>
              </w:rPr>
              <w:t>xxx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color w:val="505050"/>
                <w:spacing w:val="-5"/>
                <w:sz w:val="16"/>
              </w:rPr>
              <w:t>21%</w:t>
            </w:r>
          </w:p>
        </w:tc>
        <w:tc>
          <w:tcPr>
            <w:tcW w:w="1001" w:type="dxa"/>
          </w:tcPr>
          <w:p w14:paraId="19CDF9C4" w14:textId="1077A94D" w:rsidR="002D76FA" w:rsidRDefault="00F76CE3">
            <w:pPr>
              <w:pStyle w:val="TableParagraph"/>
              <w:ind w:right="103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129" w:type="dxa"/>
          </w:tcPr>
          <w:p w14:paraId="0DF38B94" w14:textId="1B5ED2E6" w:rsidR="002D76FA" w:rsidRDefault="00F76CE3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2D76FA" w14:paraId="3ACF0DC4" w14:textId="77777777">
        <w:trPr>
          <w:trHeight w:val="261"/>
        </w:trPr>
        <w:tc>
          <w:tcPr>
            <w:tcW w:w="2054" w:type="dxa"/>
            <w:tcBorders>
              <w:bottom w:val="single" w:sz="18" w:space="0" w:color="9F9F9F"/>
            </w:tcBorders>
          </w:tcPr>
          <w:p w14:paraId="1C550CCF" w14:textId="77777777" w:rsidR="002D76FA" w:rsidRDefault="00F76CE3">
            <w:pPr>
              <w:pStyle w:val="TableParagraph"/>
              <w:spacing w:before="24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HP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CF410X</w:t>
            </w:r>
          </w:p>
        </w:tc>
        <w:tc>
          <w:tcPr>
            <w:tcW w:w="1599" w:type="dxa"/>
            <w:tcBorders>
              <w:bottom w:val="single" w:sz="18" w:space="0" w:color="9F9F9F"/>
            </w:tcBorders>
          </w:tcPr>
          <w:p w14:paraId="05D91C8C" w14:textId="77777777" w:rsidR="002D76FA" w:rsidRDefault="00F76CE3">
            <w:pPr>
              <w:pStyle w:val="TableParagraph"/>
              <w:spacing w:before="24"/>
              <w:ind w:left="57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ORIGINÁL</w:t>
            </w:r>
          </w:p>
        </w:tc>
        <w:tc>
          <w:tcPr>
            <w:tcW w:w="1037" w:type="dxa"/>
            <w:tcBorders>
              <w:bottom w:val="single" w:sz="18" w:space="0" w:color="9F9F9F"/>
            </w:tcBorders>
          </w:tcPr>
          <w:p w14:paraId="7528D4F0" w14:textId="77777777" w:rsidR="002D76FA" w:rsidRDefault="00F76CE3">
            <w:pPr>
              <w:pStyle w:val="TableParagraph"/>
              <w:spacing w:before="24"/>
              <w:ind w:right="54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091" w:type="dxa"/>
            <w:tcBorders>
              <w:bottom w:val="single" w:sz="18" w:space="0" w:color="9F9F9F"/>
            </w:tcBorders>
          </w:tcPr>
          <w:p w14:paraId="3A7DF03A" w14:textId="0F49BAD4" w:rsidR="002D76FA" w:rsidRDefault="00F76CE3">
            <w:pPr>
              <w:pStyle w:val="TableParagraph"/>
              <w:spacing w:before="24"/>
              <w:ind w:right="9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913" w:type="dxa"/>
            <w:tcBorders>
              <w:bottom w:val="single" w:sz="18" w:space="0" w:color="9F9F9F"/>
            </w:tcBorders>
          </w:tcPr>
          <w:p w14:paraId="0C75B06C" w14:textId="2ED33532" w:rsidR="002D76FA" w:rsidRDefault="00F76CE3">
            <w:pPr>
              <w:pStyle w:val="TableParagraph"/>
              <w:spacing w:before="24"/>
              <w:ind w:right="182"/>
              <w:rPr>
                <w:sz w:val="16"/>
              </w:rPr>
            </w:pPr>
            <w:r>
              <w:rPr>
                <w:sz w:val="16"/>
              </w:rPr>
              <w:t>xxx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color w:val="505050"/>
                <w:spacing w:val="-5"/>
                <w:sz w:val="16"/>
              </w:rPr>
              <w:t>21%</w:t>
            </w:r>
          </w:p>
        </w:tc>
        <w:tc>
          <w:tcPr>
            <w:tcW w:w="1001" w:type="dxa"/>
            <w:tcBorders>
              <w:bottom w:val="single" w:sz="18" w:space="0" w:color="9F9F9F"/>
            </w:tcBorders>
          </w:tcPr>
          <w:p w14:paraId="19FDE06D" w14:textId="672DB552" w:rsidR="002D76FA" w:rsidRDefault="00F76CE3">
            <w:pPr>
              <w:pStyle w:val="TableParagraph"/>
              <w:spacing w:before="24"/>
              <w:ind w:right="103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  <w:tc>
          <w:tcPr>
            <w:tcW w:w="1129" w:type="dxa"/>
            <w:tcBorders>
              <w:bottom w:val="single" w:sz="18" w:space="0" w:color="9F9F9F"/>
            </w:tcBorders>
          </w:tcPr>
          <w:p w14:paraId="3B976A1F" w14:textId="46FDEC71" w:rsidR="002D76FA" w:rsidRDefault="00F76CE3">
            <w:pPr>
              <w:pStyle w:val="TableParagraph"/>
              <w:spacing w:before="24"/>
              <w:ind w:right="8"/>
              <w:rPr>
                <w:sz w:val="16"/>
              </w:rPr>
            </w:pPr>
            <w:r>
              <w:rPr>
                <w:sz w:val="16"/>
              </w:rPr>
              <w:t>xxx</w:t>
            </w:r>
          </w:p>
        </w:tc>
      </w:tr>
      <w:tr w:rsidR="002D76FA" w14:paraId="63E1372C" w14:textId="77777777">
        <w:trPr>
          <w:trHeight w:val="321"/>
        </w:trPr>
        <w:tc>
          <w:tcPr>
            <w:tcW w:w="2054" w:type="dxa"/>
            <w:tcBorders>
              <w:top w:val="single" w:sz="18" w:space="0" w:color="9F9F9F"/>
            </w:tcBorders>
          </w:tcPr>
          <w:p w14:paraId="344FDE43" w14:textId="77777777" w:rsidR="002D76FA" w:rsidRDefault="00F76CE3">
            <w:pPr>
              <w:pStyle w:val="TableParagraph"/>
              <w:spacing w:before="47"/>
              <w:ind w:left="9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Celkem:</w:t>
            </w:r>
          </w:p>
        </w:tc>
        <w:tc>
          <w:tcPr>
            <w:tcW w:w="1599" w:type="dxa"/>
            <w:tcBorders>
              <w:top w:val="single" w:sz="18" w:space="0" w:color="9F9F9F"/>
            </w:tcBorders>
          </w:tcPr>
          <w:p w14:paraId="770E83CF" w14:textId="77777777" w:rsidR="002D76FA" w:rsidRDefault="002D76F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single" w:sz="18" w:space="0" w:color="9F9F9F"/>
            </w:tcBorders>
          </w:tcPr>
          <w:p w14:paraId="02E38361" w14:textId="77777777" w:rsidR="002D76FA" w:rsidRDefault="00F76CE3">
            <w:pPr>
              <w:pStyle w:val="TableParagraph"/>
              <w:spacing w:before="50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mj</w:t>
            </w:r>
          </w:p>
        </w:tc>
        <w:tc>
          <w:tcPr>
            <w:tcW w:w="1091" w:type="dxa"/>
            <w:tcBorders>
              <w:top w:val="single" w:sz="18" w:space="0" w:color="9F9F9F"/>
            </w:tcBorders>
          </w:tcPr>
          <w:p w14:paraId="6D33D85B" w14:textId="77777777" w:rsidR="002D76FA" w:rsidRDefault="002D76F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18" w:space="0" w:color="9F9F9F"/>
            </w:tcBorders>
          </w:tcPr>
          <w:p w14:paraId="79001D22" w14:textId="77777777" w:rsidR="002D76FA" w:rsidRDefault="00F76CE3">
            <w:pPr>
              <w:pStyle w:val="TableParagraph"/>
              <w:spacing w:before="56"/>
              <w:ind w:left="58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665,00</w:t>
            </w:r>
          </w:p>
        </w:tc>
        <w:tc>
          <w:tcPr>
            <w:tcW w:w="1001" w:type="dxa"/>
            <w:tcBorders>
              <w:top w:val="single" w:sz="18" w:space="0" w:color="9F9F9F"/>
            </w:tcBorders>
          </w:tcPr>
          <w:p w14:paraId="146A9EDC" w14:textId="77777777" w:rsidR="002D76FA" w:rsidRDefault="00F76CE3">
            <w:pPr>
              <w:pStyle w:val="TableParagraph"/>
              <w:spacing w:before="56"/>
              <w:ind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099,65</w:t>
            </w:r>
          </w:p>
        </w:tc>
        <w:tc>
          <w:tcPr>
            <w:tcW w:w="1129" w:type="dxa"/>
            <w:tcBorders>
              <w:top w:val="single" w:sz="18" w:space="0" w:color="9F9F9F"/>
            </w:tcBorders>
          </w:tcPr>
          <w:p w14:paraId="595D1AFD" w14:textId="77777777" w:rsidR="002D76FA" w:rsidRDefault="00F76CE3">
            <w:pPr>
              <w:pStyle w:val="TableParagraph"/>
              <w:spacing w:before="50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764,65</w:t>
            </w:r>
          </w:p>
        </w:tc>
      </w:tr>
      <w:tr w:rsidR="002D76FA" w14:paraId="1B1D9B99" w14:textId="77777777">
        <w:trPr>
          <w:trHeight w:val="489"/>
        </w:trPr>
        <w:tc>
          <w:tcPr>
            <w:tcW w:w="2054" w:type="dxa"/>
          </w:tcPr>
          <w:p w14:paraId="520E75F7" w14:textId="77777777" w:rsidR="002D76FA" w:rsidRDefault="002D76F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0FD05C8D" w14:textId="77777777" w:rsidR="002D76FA" w:rsidRDefault="002D76F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14:paraId="477B3C34" w14:textId="77777777" w:rsidR="002D76FA" w:rsidRDefault="002D76F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 w14:paraId="5DC16C75" w14:textId="77777777" w:rsidR="002D76FA" w:rsidRDefault="002D76F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 w14:paraId="606AAEFA" w14:textId="77777777" w:rsidR="002D76FA" w:rsidRDefault="00F76CE3">
            <w:pPr>
              <w:pStyle w:val="TableParagraph"/>
              <w:spacing w:before="73"/>
              <w:ind w:left="6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Zaokrouhlení:</w:t>
            </w:r>
          </w:p>
          <w:p w14:paraId="77C78AED" w14:textId="77777777" w:rsidR="002D76FA" w:rsidRDefault="00F76CE3">
            <w:pPr>
              <w:pStyle w:val="TableParagraph"/>
              <w:spacing w:before="46" w:line="167" w:lineRule="exact"/>
              <w:ind w:left="6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Celkem:</w:t>
            </w:r>
          </w:p>
        </w:tc>
        <w:tc>
          <w:tcPr>
            <w:tcW w:w="1001" w:type="dxa"/>
          </w:tcPr>
          <w:p w14:paraId="3D29ABB2" w14:textId="77777777" w:rsidR="002D76FA" w:rsidRDefault="002D76F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2ACA069" w14:textId="77777777" w:rsidR="002D76FA" w:rsidRDefault="00F76CE3">
            <w:pPr>
              <w:pStyle w:val="TableParagraph"/>
              <w:spacing w:before="75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-5"/>
                <w:sz w:val="16"/>
              </w:rPr>
              <w:t xml:space="preserve"> Kč</w:t>
            </w:r>
          </w:p>
          <w:p w14:paraId="3392A055" w14:textId="77777777" w:rsidR="002D76FA" w:rsidRDefault="00F76CE3">
            <w:pPr>
              <w:pStyle w:val="TableParagraph"/>
              <w:spacing w:before="47" w:line="164" w:lineRule="exact"/>
              <w:ind w:right="41"/>
              <w:rPr>
                <w:b/>
                <w:sz w:val="16"/>
              </w:rPr>
            </w:pPr>
            <w:r>
              <w:rPr>
                <w:b/>
                <w:sz w:val="16"/>
              </w:rPr>
              <w:t>92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764,65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59E70855" w14:textId="77777777" w:rsidR="002D76FA" w:rsidRDefault="002D76FA">
      <w:pPr>
        <w:pStyle w:val="Zkladntext"/>
        <w:spacing w:before="9"/>
        <w:rPr>
          <w:sz w:val="26"/>
        </w:rPr>
      </w:pPr>
    </w:p>
    <w:p w14:paraId="0F379739" w14:textId="77777777" w:rsidR="002D76FA" w:rsidRDefault="00F76CE3">
      <w:pPr>
        <w:pStyle w:val="Zkladntext"/>
        <w:spacing w:before="1" w:line="237" w:lineRule="auto"/>
        <w:ind w:left="162" w:right="197"/>
      </w:pPr>
      <w:r>
        <w:t>V</w:t>
      </w:r>
      <w:r>
        <w:rPr>
          <w:spacing w:val="-1"/>
        </w:rPr>
        <w:t xml:space="preserve"> </w:t>
      </w:r>
      <w:r>
        <w:t>případě pozdní úhrady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je firma oprávněna účtovat za každý</w:t>
      </w:r>
      <w:r>
        <w:rPr>
          <w:spacing w:val="-1"/>
        </w:rPr>
        <w:t xml:space="preserve"> </w:t>
      </w:r>
      <w:r>
        <w:t>den prodlení úrok z</w:t>
      </w:r>
      <w:r>
        <w:rPr>
          <w:spacing w:val="-1"/>
        </w:rPr>
        <w:t xml:space="preserve"> </w:t>
      </w:r>
      <w:r>
        <w:t>prodlení ve smluvní výši, případně ve výši dle OZ.</w:t>
      </w:r>
    </w:p>
    <w:p w14:paraId="62B12039" w14:textId="77777777" w:rsidR="002D76FA" w:rsidRDefault="002D76FA">
      <w:pPr>
        <w:pStyle w:val="Zkladntext"/>
        <w:rPr>
          <w:sz w:val="20"/>
        </w:rPr>
      </w:pPr>
    </w:p>
    <w:p w14:paraId="402E2597" w14:textId="77777777" w:rsidR="002D76FA" w:rsidRDefault="002D76FA">
      <w:pPr>
        <w:pStyle w:val="Zkladntext"/>
        <w:rPr>
          <w:sz w:val="20"/>
        </w:rPr>
      </w:pPr>
    </w:p>
    <w:p w14:paraId="4564E780" w14:textId="77777777" w:rsidR="002D76FA" w:rsidRDefault="002D76FA">
      <w:pPr>
        <w:pStyle w:val="Zkladntext"/>
        <w:rPr>
          <w:sz w:val="20"/>
        </w:rPr>
      </w:pPr>
    </w:p>
    <w:p w14:paraId="4B11E494" w14:textId="77777777" w:rsidR="002D76FA" w:rsidRDefault="002D76FA">
      <w:pPr>
        <w:pStyle w:val="Zkladntext"/>
        <w:rPr>
          <w:sz w:val="20"/>
        </w:rPr>
      </w:pPr>
    </w:p>
    <w:p w14:paraId="087ADBC2" w14:textId="77777777" w:rsidR="002D76FA" w:rsidRDefault="002D76FA">
      <w:pPr>
        <w:pStyle w:val="Zkladntext"/>
        <w:rPr>
          <w:sz w:val="20"/>
        </w:rPr>
      </w:pPr>
    </w:p>
    <w:p w14:paraId="6C4D5AB8" w14:textId="77777777" w:rsidR="002D76FA" w:rsidRDefault="002D76FA">
      <w:pPr>
        <w:pStyle w:val="Zkladntext"/>
        <w:rPr>
          <w:sz w:val="20"/>
        </w:rPr>
      </w:pPr>
    </w:p>
    <w:p w14:paraId="6E9E3C5A" w14:textId="77777777" w:rsidR="002D76FA" w:rsidRDefault="002D76FA">
      <w:pPr>
        <w:pStyle w:val="Zkladntext"/>
        <w:rPr>
          <w:sz w:val="20"/>
        </w:rPr>
      </w:pPr>
    </w:p>
    <w:p w14:paraId="477E3E1C" w14:textId="77777777" w:rsidR="002D76FA" w:rsidRDefault="002D76FA">
      <w:pPr>
        <w:pStyle w:val="Zkladntext"/>
        <w:rPr>
          <w:sz w:val="20"/>
        </w:rPr>
      </w:pPr>
    </w:p>
    <w:p w14:paraId="512183EC" w14:textId="77777777" w:rsidR="002D76FA" w:rsidRDefault="002D76FA">
      <w:pPr>
        <w:pStyle w:val="Zkladntext"/>
        <w:rPr>
          <w:sz w:val="20"/>
        </w:rPr>
      </w:pPr>
    </w:p>
    <w:p w14:paraId="0DCEE714" w14:textId="77777777" w:rsidR="002D76FA" w:rsidRDefault="002D76FA">
      <w:pPr>
        <w:pStyle w:val="Zkladntext"/>
        <w:rPr>
          <w:sz w:val="20"/>
        </w:rPr>
      </w:pPr>
    </w:p>
    <w:p w14:paraId="5583A4C9" w14:textId="77777777" w:rsidR="002D76FA" w:rsidRDefault="002D76FA">
      <w:pPr>
        <w:pStyle w:val="Zkladntext"/>
        <w:rPr>
          <w:sz w:val="20"/>
        </w:rPr>
      </w:pPr>
    </w:p>
    <w:p w14:paraId="3655878A" w14:textId="77777777" w:rsidR="002D76FA" w:rsidRDefault="002D76FA">
      <w:pPr>
        <w:pStyle w:val="Zkladntext"/>
        <w:rPr>
          <w:sz w:val="20"/>
        </w:rPr>
      </w:pPr>
    </w:p>
    <w:p w14:paraId="0A3D8EC8" w14:textId="77777777" w:rsidR="002D76FA" w:rsidRDefault="002D76FA">
      <w:pPr>
        <w:pStyle w:val="Zkladntext"/>
        <w:rPr>
          <w:sz w:val="20"/>
        </w:rPr>
      </w:pPr>
    </w:p>
    <w:p w14:paraId="769B335E" w14:textId="77777777" w:rsidR="002D76FA" w:rsidRDefault="002D76FA">
      <w:pPr>
        <w:pStyle w:val="Zkladntext"/>
        <w:rPr>
          <w:sz w:val="20"/>
        </w:rPr>
      </w:pPr>
    </w:p>
    <w:p w14:paraId="3B0E9D80" w14:textId="77777777" w:rsidR="002D76FA" w:rsidRDefault="002D76FA">
      <w:pPr>
        <w:pStyle w:val="Zkladntext"/>
        <w:rPr>
          <w:sz w:val="20"/>
        </w:rPr>
      </w:pPr>
    </w:p>
    <w:p w14:paraId="3ABD172F" w14:textId="77777777" w:rsidR="002D76FA" w:rsidRDefault="002D76FA">
      <w:pPr>
        <w:pStyle w:val="Zkladntext"/>
        <w:rPr>
          <w:sz w:val="20"/>
        </w:rPr>
      </w:pPr>
    </w:p>
    <w:p w14:paraId="032F3E32" w14:textId="77777777" w:rsidR="002D76FA" w:rsidRDefault="002D76FA">
      <w:pPr>
        <w:pStyle w:val="Zkladntext"/>
        <w:rPr>
          <w:sz w:val="20"/>
        </w:rPr>
      </w:pPr>
    </w:p>
    <w:p w14:paraId="4671A8A7" w14:textId="77777777" w:rsidR="002D76FA" w:rsidRDefault="002D76FA">
      <w:pPr>
        <w:pStyle w:val="Zkladntext"/>
        <w:rPr>
          <w:sz w:val="20"/>
        </w:rPr>
      </w:pPr>
    </w:p>
    <w:p w14:paraId="115FFA1F" w14:textId="77777777" w:rsidR="002D76FA" w:rsidRDefault="002D76FA">
      <w:pPr>
        <w:pStyle w:val="Zkladntext"/>
        <w:rPr>
          <w:sz w:val="20"/>
        </w:rPr>
      </w:pPr>
    </w:p>
    <w:p w14:paraId="2A0B2D83" w14:textId="77777777" w:rsidR="002D76FA" w:rsidRDefault="002D76FA">
      <w:pPr>
        <w:pStyle w:val="Zkladntext"/>
        <w:rPr>
          <w:sz w:val="20"/>
        </w:rPr>
      </w:pPr>
    </w:p>
    <w:p w14:paraId="09DDC18D" w14:textId="77777777" w:rsidR="002D76FA" w:rsidRDefault="002D76FA">
      <w:pPr>
        <w:rPr>
          <w:sz w:val="20"/>
        </w:rPr>
        <w:sectPr w:rsidR="002D76FA">
          <w:type w:val="continuous"/>
          <w:pgSz w:w="11910" w:h="16840"/>
          <w:pgMar w:top="840" w:right="1060" w:bottom="280" w:left="700" w:header="708" w:footer="708" w:gutter="0"/>
          <w:cols w:space="708"/>
        </w:sectPr>
      </w:pPr>
    </w:p>
    <w:p w14:paraId="1B56F23A" w14:textId="77777777" w:rsidR="002D76FA" w:rsidRDefault="002D76FA">
      <w:pPr>
        <w:pStyle w:val="Zkladntext"/>
        <w:spacing w:before="2"/>
        <w:rPr>
          <w:sz w:val="19"/>
        </w:rPr>
      </w:pPr>
    </w:p>
    <w:p w14:paraId="719750CB" w14:textId="77777777" w:rsidR="002D76FA" w:rsidRDefault="00F76CE3">
      <w:pPr>
        <w:ind w:left="200"/>
        <w:rPr>
          <w:i/>
          <w:sz w:val="18"/>
        </w:rPr>
      </w:pPr>
      <w:r>
        <w:pict w14:anchorId="79C61BEF">
          <v:shape id="docshape6" o:spid="_x0000_s1026" style="position:absolute;left:0;text-align:left;margin-left:42.55pt;margin-top:10.25pt;width:169.95pt;height:2pt;z-index:-15893504;mso-position-horizontal-relative:page" coordorigin="851,205" coordsize="3399,40" path="m4250,225r-20,l4230,205r-3379,l851,225r20,l871,245r3379,l4250,225xe" fillcolor="#9f9f9f" stroked="f">
            <v:path arrowok="t"/>
            <w10:wrap anchorx="page"/>
          </v:shape>
        </w:pict>
      </w:r>
      <w:r>
        <w:rPr>
          <w:i/>
          <w:spacing w:val="-2"/>
          <w:w w:val="95"/>
          <w:sz w:val="18"/>
        </w:rPr>
        <w:t>Vystavil:</w:t>
      </w:r>
    </w:p>
    <w:p w14:paraId="55035EA7" w14:textId="77777777" w:rsidR="002D76FA" w:rsidRDefault="00F76CE3">
      <w:pPr>
        <w:rPr>
          <w:i/>
          <w:sz w:val="18"/>
        </w:rPr>
      </w:pPr>
      <w:r>
        <w:br w:type="column"/>
      </w:r>
    </w:p>
    <w:p w14:paraId="7D52FD83" w14:textId="77777777" w:rsidR="002D76FA" w:rsidRDefault="00F76CE3">
      <w:pPr>
        <w:tabs>
          <w:tab w:val="left" w:pos="3568"/>
        </w:tabs>
        <w:spacing w:before="159"/>
        <w:ind w:left="121"/>
        <w:rPr>
          <w:i/>
          <w:sz w:val="18"/>
        </w:rPr>
      </w:pPr>
      <w:r>
        <w:rPr>
          <w:sz w:val="12"/>
        </w:rPr>
        <w:t>software</w:t>
      </w:r>
      <w:r>
        <w:rPr>
          <w:spacing w:val="-2"/>
          <w:sz w:val="12"/>
        </w:rPr>
        <w:t xml:space="preserve"> </w:t>
      </w:r>
      <w:r>
        <w:rPr>
          <w:sz w:val="12"/>
        </w:rPr>
        <w:t>Altus</w:t>
      </w:r>
      <w:r>
        <w:rPr>
          <w:spacing w:val="-2"/>
          <w:sz w:val="12"/>
        </w:rPr>
        <w:t xml:space="preserve"> </w:t>
      </w:r>
      <w:r>
        <w:rPr>
          <w:sz w:val="12"/>
        </w:rPr>
        <w:t>VARIO</w:t>
      </w:r>
      <w:r>
        <w:rPr>
          <w:spacing w:val="-3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hyperlink r:id="rId7">
        <w:r>
          <w:rPr>
            <w:spacing w:val="-2"/>
            <w:sz w:val="12"/>
          </w:rPr>
          <w:t>www.vario.cz</w:t>
        </w:r>
      </w:hyperlink>
      <w:r>
        <w:rPr>
          <w:sz w:val="12"/>
        </w:rPr>
        <w:tab/>
      </w:r>
      <w:r>
        <w:rPr>
          <w:i/>
          <w:position w:val="3"/>
          <w:sz w:val="18"/>
        </w:rPr>
        <w:t>Strana</w:t>
      </w:r>
      <w:r>
        <w:rPr>
          <w:i/>
          <w:spacing w:val="-1"/>
          <w:position w:val="3"/>
          <w:sz w:val="18"/>
        </w:rPr>
        <w:t xml:space="preserve"> </w:t>
      </w:r>
      <w:r>
        <w:rPr>
          <w:i/>
          <w:position w:val="3"/>
          <w:sz w:val="18"/>
        </w:rPr>
        <w:t>1</w:t>
      </w:r>
      <w:r>
        <w:rPr>
          <w:i/>
          <w:spacing w:val="-1"/>
          <w:position w:val="3"/>
          <w:sz w:val="18"/>
        </w:rPr>
        <w:t xml:space="preserve"> </w:t>
      </w:r>
      <w:r>
        <w:rPr>
          <w:i/>
          <w:position w:val="3"/>
          <w:sz w:val="18"/>
        </w:rPr>
        <w:t>z</w:t>
      </w:r>
      <w:r>
        <w:rPr>
          <w:i/>
          <w:spacing w:val="-7"/>
          <w:position w:val="3"/>
          <w:sz w:val="18"/>
        </w:rPr>
        <w:t xml:space="preserve"> </w:t>
      </w:r>
      <w:r>
        <w:rPr>
          <w:i/>
          <w:spacing w:val="-10"/>
          <w:position w:val="3"/>
          <w:sz w:val="18"/>
        </w:rPr>
        <w:t>1</w:t>
      </w:r>
    </w:p>
    <w:p w14:paraId="73D48A6A" w14:textId="77777777" w:rsidR="002D76FA" w:rsidRDefault="00F76CE3">
      <w:pPr>
        <w:spacing w:before="2"/>
        <w:rPr>
          <w:i/>
          <w:sz w:val="21"/>
        </w:rPr>
      </w:pPr>
      <w:r>
        <w:br w:type="column"/>
      </w:r>
    </w:p>
    <w:p w14:paraId="3BCF0037" w14:textId="77777777" w:rsidR="002D76FA" w:rsidRDefault="00F76CE3">
      <w:pPr>
        <w:tabs>
          <w:tab w:val="left" w:pos="3763"/>
        </w:tabs>
        <w:ind w:left="200"/>
        <w:rPr>
          <w:i/>
          <w:sz w:val="18"/>
        </w:rPr>
      </w:pPr>
      <w:r>
        <w:rPr>
          <w:rFonts w:ascii="Times New Roman" w:hAnsi="Times New Roman"/>
          <w:spacing w:val="-1"/>
          <w:sz w:val="18"/>
          <w:u w:val="thick" w:color="9F9F9F"/>
        </w:rPr>
        <w:t xml:space="preserve"> </w:t>
      </w:r>
      <w:r>
        <w:rPr>
          <w:i/>
          <w:sz w:val="18"/>
          <w:u w:val="thick" w:color="9F9F9F"/>
        </w:rPr>
        <w:t>Převzal</w:t>
      </w:r>
      <w:r>
        <w:rPr>
          <w:i/>
          <w:spacing w:val="-4"/>
          <w:sz w:val="18"/>
          <w:u w:val="thick" w:color="9F9F9F"/>
        </w:rPr>
        <w:t xml:space="preserve"> </w:t>
      </w:r>
      <w:r>
        <w:rPr>
          <w:i/>
          <w:spacing w:val="-2"/>
          <w:sz w:val="18"/>
          <w:u w:val="thick" w:color="9F9F9F"/>
        </w:rPr>
        <w:t>doklad/zboží:</w:t>
      </w:r>
      <w:r>
        <w:rPr>
          <w:i/>
          <w:sz w:val="18"/>
          <w:u w:val="thick" w:color="9F9F9F"/>
        </w:rPr>
        <w:tab/>
      </w:r>
    </w:p>
    <w:sectPr w:rsidR="002D76FA">
      <w:type w:val="continuous"/>
      <w:pgSz w:w="11910" w:h="16840"/>
      <w:pgMar w:top="840" w:right="1060" w:bottom="280" w:left="700" w:header="708" w:footer="708" w:gutter="0"/>
      <w:cols w:num="3" w:space="708" w:equalWidth="0">
        <w:col w:w="876" w:space="40"/>
        <w:col w:w="4579" w:space="685"/>
        <w:col w:w="39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6FA"/>
    <w:rsid w:val="002D76FA"/>
    <w:rsid w:val="00F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FE7EBAB"/>
  <w15:docId w15:val="{9DC2E5D5-4735-415D-9EA6-526D8127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2"/>
      <w:outlineLvl w:val="0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7"/>
      <w:ind w:left="5781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ri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int.cz/" TargetMode="External"/><Relationship Id="rId5" Type="http://schemas.openxmlformats.org/officeDocument/2006/relationships/hyperlink" Target="mailto:obchod@comprint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0</DocSecurity>
  <Lines>11</Lines>
  <Paragraphs>3</Paragraphs>
  <ScaleCrop>false</ScaleCrop>
  <Company>Centrum pro Regionalni rozvoj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Juránek Vilém</cp:lastModifiedBy>
  <cp:revision>2</cp:revision>
  <dcterms:created xsi:type="dcterms:W3CDTF">2023-02-10T08:54:00Z</dcterms:created>
  <dcterms:modified xsi:type="dcterms:W3CDTF">2023-02-10T08:55:00Z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2023-02-10T00:00:00Z</vt:filetime>
  </property>
</Properties>
</file>