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5C68" w14:textId="77777777" w:rsidR="00F61139" w:rsidRPr="008D2FB8" w:rsidRDefault="00F61139">
      <w:pPr>
        <w:jc w:val="center"/>
        <w:rPr>
          <w:rFonts w:ascii="Arial" w:hAnsi="Arial" w:cs="Arial"/>
          <w:b/>
          <w:sz w:val="48"/>
        </w:rPr>
      </w:pPr>
      <w:r w:rsidRPr="008D2FB8">
        <w:rPr>
          <w:rFonts w:ascii="Arial" w:hAnsi="Arial" w:cs="Arial"/>
          <w:b/>
          <w:sz w:val="48"/>
        </w:rPr>
        <w:t>Servisní smlouva</w:t>
      </w:r>
    </w:p>
    <w:p w14:paraId="6234B834" w14:textId="1303E200" w:rsidR="00F61139" w:rsidRPr="008D2FB8" w:rsidRDefault="00F61139" w:rsidP="00A34B9D">
      <w:pPr>
        <w:rPr>
          <w:rFonts w:ascii="Arial" w:hAnsi="Arial" w:cs="Arial"/>
          <w:sz w:val="22"/>
        </w:rPr>
      </w:pPr>
    </w:p>
    <w:p w14:paraId="1B8B905D" w14:textId="77777777" w:rsidR="00F61139" w:rsidRPr="008D2FB8" w:rsidRDefault="00F61139">
      <w:pPr>
        <w:jc w:val="center"/>
        <w:rPr>
          <w:rFonts w:ascii="Arial" w:hAnsi="Arial" w:cs="Arial"/>
          <w:b/>
          <w:sz w:val="22"/>
        </w:rPr>
      </w:pPr>
    </w:p>
    <w:p w14:paraId="542E01B9" w14:textId="77777777" w:rsidR="00F61139" w:rsidRPr="008D2FB8" w:rsidRDefault="00F61139">
      <w:pPr>
        <w:jc w:val="center"/>
        <w:rPr>
          <w:rFonts w:ascii="Arial" w:hAnsi="Arial" w:cs="Arial"/>
          <w:b/>
          <w:sz w:val="22"/>
        </w:rPr>
      </w:pPr>
    </w:p>
    <w:p w14:paraId="7F46D055" w14:textId="77777777" w:rsidR="005B28E9" w:rsidRPr="008D2FB8" w:rsidRDefault="005B28E9">
      <w:pPr>
        <w:jc w:val="center"/>
        <w:rPr>
          <w:rFonts w:ascii="Arial" w:hAnsi="Arial" w:cs="Arial"/>
          <w:b/>
          <w:sz w:val="22"/>
        </w:rPr>
      </w:pPr>
      <w:r w:rsidRPr="008D2FB8">
        <w:rPr>
          <w:rFonts w:ascii="Arial" w:hAnsi="Arial" w:cs="Arial"/>
          <w:b/>
          <w:sz w:val="22"/>
        </w:rPr>
        <w:t xml:space="preserve">REG Czech </w:t>
      </w:r>
      <w:proofErr w:type="spellStart"/>
      <w:r w:rsidRPr="008D2FB8">
        <w:rPr>
          <w:rFonts w:ascii="Arial" w:hAnsi="Arial" w:cs="Arial"/>
          <w:b/>
          <w:sz w:val="22"/>
        </w:rPr>
        <w:t>Company</w:t>
      </w:r>
      <w:proofErr w:type="spellEnd"/>
      <w:r w:rsidRPr="008D2FB8">
        <w:rPr>
          <w:rFonts w:ascii="Arial" w:hAnsi="Arial" w:cs="Arial"/>
          <w:b/>
          <w:sz w:val="22"/>
        </w:rPr>
        <w:t xml:space="preserve"> s.r.o. </w:t>
      </w:r>
    </w:p>
    <w:p w14:paraId="4B93D860" w14:textId="42408D25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se sídlem </w:t>
      </w:r>
      <w:r w:rsidR="005B28E9" w:rsidRPr="008D2FB8">
        <w:rPr>
          <w:rFonts w:ascii="Arial" w:hAnsi="Arial" w:cs="Arial"/>
          <w:sz w:val="22"/>
        </w:rPr>
        <w:t>Musílkova 104/40 Praha 5 Košíře 150 00</w:t>
      </w:r>
    </w:p>
    <w:p w14:paraId="01E0CB0C" w14:textId="67261F0B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zastoupená </w:t>
      </w:r>
      <w:r w:rsidR="005B28E9" w:rsidRPr="008D2FB8">
        <w:rPr>
          <w:rFonts w:ascii="Arial" w:hAnsi="Arial" w:cs="Arial"/>
          <w:sz w:val="22"/>
        </w:rPr>
        <w:t xml:space="preserve">Janem </w:t>
      </w:r>
      <w:proofErr w:type="spellStart"/>
      <w:r w:rsidR="005B28E9" w:rsidRPr="008D2FB8">
        <w:rPr>
          <w:rFonts w:ascii="Arial" w:hAnsi="Arial" w:cs="Arial"/>
          <w:sz w:val="22"/>
        </w:rPr>
        <w:t>Regentíkem</w:t>
      </w:r>
      <w:proofErr w:type="spellEnd"/>
      <w:r w:rsidR="005B28E9" w:rsidRPr="008D2FB8">
        <w:rPr>
          <w:rFonts w:ascii="Arial" w:hAnsi="Arial" w:cs="Arial"/>
          <w:sz w:val="22"/>
        </w:rPr>
        <w:t xml:space="preserve"> - jednatel</w:t>
      </w:r>
    </w:p>
    <w:p w14:paraId="27DA3B9D" w14:textId="10A3A43D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IČO:</w:t>
      </w:r>
      <w:r w:rsidR="005B28E9" w:rsidRPr="008D2FB8">
        <w:rPr>
          <w:rFonts w:ascii="Arial" w:hAnsi="Arial" w:cs="Arial"/>
          <w:sz w:val="22"/>
        </w:rPr>
        <w:t>24263290</w:t>
      </w:r>
      <w:r w:rsidR="00D111FE" w:rsidRPr="008D2FB8">
        <w:rPr>
          <w:rFonts w:ascii="Arial" w:hAnsi="Arial" w:cs="Arial"/>
          <w:sz w:val="22"/>
        </w:rPr>
        <w:t>;</w:t>
      </w:r>
      <w:r w:rsidRPr="008D2FB8">
        <w:rPr>
          <w:rFonts w:ascii="Arial" w:hAnsi="Arial" w:cs="Arial"/>
          <w:sz w:val="22"/>
        </w:rPr>
        <w:t xml:space="preserve"> DIČ: </w:t>
      </w:r>
      <w:r w:rsidR="00D147CA" w:rsidRPr="008D2FB8">
        <w:rPr>
          <w:rFonts w:ascii="Arial" w:hAnsi="Arial" w:cs="Arial"/>
          <w:sz w:val="22"/>
        </w:rPr>
        <w:t>CZ</w:t>
      </w:r>
      <w:r w:rsidR="005B28E9" w:rsidRPr="008D2FB8">
        <w:rPr>
          <w:rFonts w:ascii="Arial" w:hAnsi="Arial" w:cs="Arial"/>
          <w:sz w:val="22"/>
        </w:rPr>
        <w:t>24263290</w:t>
      </w:r>
    </w:p>
    <w:p w14:paraId="7A2DCEF9" w14:textId="7DC25ACB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Bank. spojení: </w:t>
      </w:r>
    </w:p>
    <w:p w14:paraId="4A6A2E9A" w14:textId="107C59A9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(dále jen „</w:t>
      </w:r>
      <w:r w:rsidR="005B28E9" w:rsidRPr="008D2FB8">
        <w:rPr>
          <w:rFonts w:ascii="Arial" w:hAnsi="Arial" w:cs="Arial"/>
          <w:sz w:val="22"/>
        </w:rPr>
        <w:t xml:space="preserve">REG Czech </w:t>
      </w:r>
      <w:proofErr w:type="spellStart"/>
      <w:r w:rsidR="005B28E9" w:rsidRPr="008D2FB8">
        <w:rPr>
          <w:rFonts w:ascii="Arial" w:hAnsi="Arial" w:cs="Arial"/>
          <w:sz w:val="22"/>
        </w:rPr>
        <w:t>Company</w:t>
      </w:r>
      <w:proofErr w:type="spellEnd"/>
      <w:r w:rsidR="005B28E9" w:rsidRPr="008D2FB8">
        <w:rPr>
          <w:rFonts w:ascii="Arial" w:hAnsi="Arial" w:cs="Arial"/>
          <w:sz w:val="22"/>
        </w:rPr>
        <w:t xml:space="preserve"> s.r.o.</w:t>
      </w:r>
      <w:r w:rsidRPr="008D2FB8">
        <w:rPr>
          <w:rFonts w:ascii="Arial" w:hAnsi="Arial" w:cs="Arial"/>
          <w:sz w:val="22"/>
        </w:rPr>
        <w:t>“)</w:t>
      </w:r>
    </w:p>
    <w:p w14:paraId="668AA56E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</w:p>
    <w:p w14:paraId="6FF964D8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- na straně jedné -</w:t>
      </w:r>
    </w:p>
    <w:p w14:paraId="4D9EA449" w14:textId="77777777" w:rsidR="00F61139" w:rsidRPr="008D2FB8" w:rsidRDefault="00F61139">
      <w:pPr>
        <w:jc w:val="center"/>
        <w:rPr>
          <w:rFonts w:ascii="Arial" w:hAnsi="Arial" w:cs="Arial"/>
        </w:rPr>
      </w:pPr>
    </w:p>
    <w:p w14:paraId="5A115B0F" w14:textId="77777777" w:rsidR="00F61139" w:rsidRPr="008D2FB8" w:rsidRDefault="00F61139">
      <w:pPr>
        <w:jc w:val="center"/>
        <w:rPr>
          <w:rFonts w:ascii="Arial" w:hAnsi="Arial" w:cs="Arial"/>
        </w:rPr>
      </w:pPr>
    </w:p>
    <w:p w14:paraId="66DF46C8" w14:textId="77777777" w:rsidR="00F61139" w:rsidRPr="008D2FB8" w:rsidRDefault="00F61139">
      <w:pPr>
        <w:jc w:val="center"/>
        <w:rPr>
          <w:rFonts w:ascii="Arial" w:hAnsi="Arial" w:cs="Arial"/>
        </w:rPr>
      </w:pPr>
    </w:p>
    <w:p w14:paraId="1EAB5BEC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a</w:t>
      </w:r>
    </w:p>
    <w:p w14:paraId="2EF22A7A" w14:textId="77777777" w:rsidR="00F61139" w:rsidRPr="008D2FB8" w:rsidRDefault="00F61139">
      <w:pPr>
        <w:jc w:val="center"/>
        <w:rPr>
          <w:rFonts w:ascii="Arial" w:hAnsi="Arial" w:cs="Arial"/>
        </w:rPr>
      </w:pPr>
    </w:p>
    <w:p w14:paraId="504E7F71" w14:textId="77777777" w:rsidR="00245DE1" w:rsidRPr="008D2FB8" w:rsidRDefault="00245DE1" w:rsidP="00245DE1">
      <w:pPr>
        <w:jc w:val="center"/>
        <w:rPr>
          <w:rFonts w:ascii="Arial" w:hAnsi="Arial" w:cs="Arial"/>
        </w:rPr>
      </w:pPr>
    </w:p>
    <w:p w14:paraId="3F9B8008" w14:textId="77777777" w:rsidR="005B28E9" w:rsidRPr="008D2FB8" w:rsidRDefault="005B28E9" w:rsidP="00245DE1">
      <w:pPr>
        <w:jc w:val="center"/>
        <w:rPr>
          <w:rFonts w:ascii="Arial" w:hAnsi="Arial" w:cs="Arial"/>
          <w:b/>
          <w:bCs/>
          <w:color w:val="000000"/>
        </w:rPr>
      </w:pPr>
      <w:r w:rsidRPr="008D2FB8">
        <w:rPr>
          <w:rFonts w:ascii="Arial" w:hAnsi="Arial" w:cs="Arial"/>
          <w:b/>
          <w:sz w:val="22"/>
        </w:rPr>
        <w:t xml:space="preserve">Domov </w:t>
      </w:r>
      <w:r w:rsidRPr="008D2FB8">
        <w:rPr>
          <w:rFonts w:ascii="Arial" w:hAnsi="Arial" w:cs="Arial"/>
          <w:b/>
          <w:bCs/>
          <w:color w:val="000000"/>
        </w:rPr>
        <w:t>Kolešovice, poskytovatel sociálních služeb</w:t>
      </w:r>
    </w:p>
    <w:p w14:paraId="25F53A65" w14:textId="7ED13974" w:rsidR="00245DE1" w:rsidRPr="008D2FB8" w:rsidRDefault="00245DE1" w:rsidP="00245DE1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se sídlem </w:t>
      </w:r>
      <w:r w:rsidR="005B28E9" w:rsidRPr="008D2FB8">
        <w:rPr>
          <w:rFonts w:ascii="Arial" w:hAnsi="Arial" w:cs="Arial"/>
          <w:color w:val="12202E"/>
          <w:shd w:val="clear" w:color="auto" w:fill="F8F9FC"/>
        </w:rPr>
        <w:t>Kolešovice 180, Kolešovice, 27002</w:t>
      </w:r>
    </w:p>
    <w:p w14:paraId="4BCDFB0C" w14:textId="71716485" w:rsidR="00245DE1" w:rsidRPr="008D2FB8" w:rsidRDefault="00245DE1" w:rsidP="00245DE1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zastoupená</w:t>
      </w:r>
      <w:r w:rsidR="005B28E9" w:rsidRPr="008D2FB8">
        <w:rPr>
          <w:rFonts w:ascii="Arial" w:hAnsi="Arial" w:cs="Arial"/>
          <w:sz w:val="22"/>
        </w:rPr>
        <w:t xml:space="preserve">: </w:t>
      </w:r>
      <w:r w:rsidR="009B5D33" w:rsidRPr="008D2FB8">
        <w:rPr>
          <w:rFonts w:ascii="Arial" w:hAnsi="Arial" w:cs="Arial"/>
          <w:sz w:val="22"/>
        </w:rPr>
        <w:t>Taťánou Čížkovou</w:t>
      </w:r>
    </w:p>
    <w:p w14:paraId="3824EAB4" w14:textId="34E92239" w:rsidR="00245DE1" w:rsidRPr="008D2FB8" w:rsidRDefault="00245DE1" w:rsidP="00245DE1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IČO: </w:t>
      </w:r>
      <w:r w:rsidR="009B5D33" w:rsidRPr="008D2FB8">
        <w:rPr>
          <w:rFonts w:ascii="Arial" w:hAnsi="Arial" w:cs="Arial"/>
          <w:sz w:val="22"/>
        </w:rPr>
        <w:t xml:space="preserve">71209905 </w:t>
      </w:r>
      <w:r w:rsidRPr="008D2FB8">
        <w:rPr>
          <w:rFonts w:ascii="Arial" w:hAnsi="Arial" w:cs="Arial"/>
          <w:sz w:val="22"/>
        </w:rPr>
        <w:t xml:space="preserve">DIČ: </w:t>
      </w:r>
    </w:p>
    <w:p w14:paraId="4D244F89" w14:textId="1656B5CC" w:rsidR="00245DE1" w:rsidRPr="008D2FB8" w:rsidRDefault="00245DE1" w:rsidP="00245DE1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(dále jen „Objednatel “)</w:t>
      </w:r>
    </w:p>
    <w:p w14:paraId="050C27CB" w14:textId="77777777" w:rsidR="00245DE1" w:rsidRPr="008D2FB8" w:rsidRDefault="00245DE1" w:rsidP="00245DE1">
      <w:pPr>
        <w:jc w:val="center"/>
        <w:rPr>
          <w:rFonts w:ascii="Arial" w:hAnsi="Arial" w:cs="Arial"/>
          <w:sz w:val="22"/>
        </w:rPr>
      </w:pPr>
    </w:p>
    <w:p w14:paraId="3E5F553D" w14:textId="77777777" w:rsidR="00245DE1" w:rsidRPr="008D2FB8" w:rsidRDefault="00245DE1" w:rsidP="00245DE1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- na straně druhé -</w:t>
      </w:r>
    </w:p>
    <w:p w14:paraId="49E24747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</w:p>
    <w:p w14:paraId="08D55D17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</w:p>
    <w:p w14:paraId="7C60FD37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</w:p>
    <w:p w14:paraId="2FDF1A39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tuto</w:t>
      </w:r>
    </w:p>
    <w:p w14:paraId="1CFDBE46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</w:p>
    <w:p w14:paraId="4D79346F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</w:p>
    <w:p w14:paraId="3DDD5839" w14:textId="77777777" w:rsidR="00F61139" w:rsidRPr="008D2FB8" w:rsidRDefault="00F61139">
      <w:pPr>
        <w:jc w:val="center"/>
        <w:rPr>
          <w:rFonts w:ascii="Arial" w:hAnsi="Arial" w:cs="Arial"/>
          <w:b/>
          <w:sz w:val="22"/>
        </w:rPr>
      </w:pPr>
      <w:r w:rsidRPr="008D2FB8">
        <w:rPr>
          <w:rFonts w:ascii="Arial" w:hAnsi="Arial" w:cs="Arial"/>
          <w:b/>
          <w:sz w:val="22"/>
        </w:rPr>
        <w:t>servisní smlouvu</w:t>
      </w:r>
    </w:p>
    <w:p w14:paraId="6F8E4AA3" w14:textId="77777777" w:rsidR="00D111FE" w:rsidRPr="008D2FB8" w:rsidRDefault="00D111FE">
      <w:pPr>
        <w:jc w:val="center"/>
        <w:rPr>
          <w:rFonts w:ascii="Arial" w:hAnsi="Arial" w:cs="Arial"/>
          <w:bCs/>
          <w:sz w:val="22"/>
        </w:rPr>
      </w:pPr>
      <w:r w:rsidRPr="008D2FB8">
        <w:rPr>
          <w:rFonts w:ascii="Arial" w:hAnsi="Arial" w:cs="Arial"/>
          <w:bCs/>
          <w:sz w:val="22"/>
        </w:rPr>
        <w:t>(dále jen „Smlouva)</w:t>
      </w:r>
    </w:p>
    <w:p w14:paraId="40D23771" w14:textId="77777777" w:rsidR="00F61139" w:rsidRPr="008D2FB8" w:rsidRDefault="00F61139">
      <w:pPr>
        <w:jc w:val="center"/>
        <w:rPr>
          <w:rFonts w:ascii="Arial" w:hAnsi="Arial" w:cs="Arial"/>
          <w:b/>
          <w:sz w:val="22"/>
        </w:rPr>
      </w:pPr>
    </w:p>
    <w:p w14:paraId="5BA5B700" w14:textId="77777777" w:rsidR="00F61139" w:rsidRPr="008D2FB8" w:rsidRDefault="00F61139">
      <w:pPr>
        <w:jc w:val="center"/>
        <w:rPr>
          <w:rFonts w:ascii="Arial" w:hAnsi="Arial" w:cs="Arial"/>
          <w:b/>
          <w:sz w:val="22"/>
        </w:rPr>
      </w:pPr>
    </w:p>
    <w:p w14:paraId="7F6A69BE" w14:textId="77777777" w:rsidR="00F61139" w:rsidRPr="008D2FB8" w:rsidRDefault="00F61139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o správě systému výpočetní techniky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>e</w:t>
      </w:r>
    </w:p>
    <w:p w14:paraId="306789B2" w14:textId="77777777" w:rsidR="00F61139" w:rsidRPr="008D2FB8" w:rsidRDefault="00F6113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0F1A4C41" w14:textId="77777777" w:rsidR="00F61139" w:rsidRPr="008D2FB8" w:rsidRDefault="00F61139">
      <w:pPr>
        <w:rPr>
          <w:rFonts w:ascii="Arial" w:hAnsi="Arial" w:cs="Arial"/>
          <w:sz w:val="22"/>
        </w:rPr>
      </w:pPr>
    </w:p>
    <w:p w14:paraId="7EEC243D" w14:textId="77777777" w:rsidR="00F61139" w:rsidRPr="008D2FB8" w:rsidRDefault="00F61139">
      <w:pPr>
        <w:rPr>
          <w:rFonts w:ascii="Arial" w:hAnsi="Arial" w:cs="Arial"/>
          <w:sz w:val="22"/>
        </w:rPr>
      </w:pPr>
    </w:p>
    <w:p w14:paraId="44373511" w14:textId="77777777" w:rsidR="00F61139" w:rsidRPr="008D2FB8" w:rsidRDefault="00F61139">
      <w:pPr>
        <w:rPr>
          <w:rFonts w:ascii="Arial" w:hAnsi="Arial" w:cs="Arial"/>
          <w:b/>
          <w:sz w:val="22"/>
        </w:rPr>
      </w:pPr>
      <w:r w:rsidRPr="008D2FB8">
        <w:rPr>
          <w:rFonts w:ascii="Arial" w:hAnsi="Arial" w:cs="Arial"/>
          <w:b/>
          <w:sz w:val="22"/>
        </w:rPr>
        <w:t xml:space="preserve">Smluvní strany, vědomy si svých závazků v této smlouvě obsažených a s úmyslem být touto </w:t>
      </w:r>
      <w:r w:rsidR="00D111FE" w:rsidRPr="008D2FB8">
        <w:rPr>
          <w:rFonts w:ascii="Arial" w:hAnsi="Arial" w:cs="Arial"/>
          <w:b/>
          <w:sz w:val="22"/>
        </w:rPr>
        <w:t>S</w:t>
      </w:r>
      <w:r w:rsidRPr="008D2FB8">
        <w:rPr>
          <w:rFonts w:ascii="Arial" w:hAnsi="Arial" w:cs="Arial"/>
          <w:b/>
          <w:sz w:val="22"/>
        </w:rPr>
        <w:t xml:space="preserve">mlouvou vázány, dohodly se na následujícím znění </w:t>
      </w:r>
      <w:r w:rsidR="00D111FE" w:rsidRPr="008D2FB8">
        <w:rPr>
          <w:rFonts w:ascii="Arial" w:hAnsi="Arial" w:cs="Arial"/>
          <w:b/>
          <w:sz w:val="22"/>
        </w:rPr>
        <w:t>Smlouv</w:t>
      </w:r>
      <w:r w:rsidRPr="008D2FB8">
        <w:rPr>
          <w:rFonts w:ascii="Arial" w:hAnsi="Arial" w:cs="Arial"/>
          <w:b/>
          <w:sz w:val="22"/>
        </w:rPr>
        <w:t>y:</w:t>
      </w:r>
    </w:p>
    <w:p w14:paraId="14FB9F3A" w14:textId="77777777" w:rsidR="007B14E6" w:rsidRPr="008D2FB8" w:rsidRDefault="00F61139" w:rsidP="007B14E6">
      <w:pPr>
        <w:rPr>
          <w:rFonts w:ascii="Arial" w:hAnsi="Arial" w:cs="Arial"/>
        </w:rPr>
      </w:pPr>
      <w:r w:rsidRPr="008D2FB8">
        <w:rPr>
          <w:rFonts w:ascii="Arial" w:hAnsi="Arial" w:cs="Arial"/>
        </w:rPr>
        <w:br w:type="page"/>
      </w:r>
    </w:p>
    <w:p w14:paraId="14182394" w14:textId="77777777" w:rsidR="007B14E6" w:rsidRPr="008D2FB8" w:rsidRDefault="007B14E6" w:rsidP="007B14E6">
      <w:pPr>
        <w:pStyle w:val="Nadpis1"/>
        <w:rPr>
          <w:rFonts w:ascii="Arial" w:hAnsi="Arial" w:cs="Arial"/>
        </w:rPr>
      </w:pPr>
      <w:r w:rsidRPr="008D2FB8">
        <w:rPr>
          <w:rFonts w:ascii="Arial" w:hAnsi="Arial" w:cs="Arial"/>
        </w:rPr>
        <w:lastRenderedPageBreak/>
        <w:t>smluvní strany</w:t>
      </w:r>
    </w:p>
    <w:p w14:paraId="7D199E62" w14:textId="0237EB98" w:rsidR="007B14E6" w:rsidRPr="008D2FB8" w:rsidRDefault="00F16259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REG Czech </w:t>
      </w:r>
      <w:proofErr w:type="spellStart"/>
      <w:r w:rsidRPr="008D2FB8">
        <w:rPr>
          <w:rFonts w:ascii="Arial" w:hAnsi="Arial" w:cs="Arial"/>
          <w:sz w:val="22"/>
        </w:rPr>
        <w:t>Company</w:t>
      </w:r>
      <w:proofErr w:type="spellEnd"/>
      <w:r w:rsidRPr="008D2FB8">
        <w:rPr>
          <w:rFonts w:ascii="Arial" w:hAnsi="Arial" w:cs="Arial"/>
          <w:sz w:val="22"/>
        </w:rPr>
        <w:t xml:space="preserve"> s.r.o,</w:t>
      </w:r>
      <w:r w:rsidR="00A34B9D">
        <w:rPr>
          <w:rFonts w:ascii="Arial" w:hAnsi="Arial" w:cs="Arial"/>
          <w:sz w:val="22"/>
        </w:rPr>
        <w:t xml:space="preserve"> </w:t>
      </w:r>
      <w:r w:rsidR="007B14E6" w:rsidRPr="008D2FB8">
        <w:rPr>
          <w:rFonts w:ascii="Arial" w:hAnsi="Arial" w:cs="Arial"/>
          <w:sz w:val="22"/>
        </w:rPr>
        <w:t>jako taková, je společností vzniklou v souladu s českou právní normou.</w:t>
      </w:r>
    </w:p>
    <w:p w14:paraId="5ADE0997" w14:textId="77777777" w:rsidR="007B14E6" w:rsidRPr="008D2FB8" w:rsidRDefault="000D3D95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prohlašuje, že je právnickou osobou vzniklou a existující v souladu s platnými právními předpisy České republiky a je oprávněn tuto </w:t>
      </w:r>
      <w:r w:rsidR="00D111FE" w:rsidRPr="008D2FB8">
        <w:rPr>
          <w:rFonts w:ascii="Arial" w:hAnsi="Arial" w:cs="Arial"/>
          <w:sz w:val="22"/>
        </w:rPr>
        <w:t>Smlouv</w:t>
      </w:r>
      <w:r w:rsidR="007B14E6" w:rsidRPr="008D2FB8">
        <w:rPr>
          <w:rFonts w:ascii="Arial" w:hAnsi="Arial" w:cs="Arial"/>
          <w:sz w:val="22"/>
        </w:rPr>
        <w:t>u uzavřít.</w:t>
      </w:r>
    </w:p>
    <w:p w14:paraId="1322C697" w14:textId="77777777" w:rsidR="007B14E6" w:rsidRPr="008D2FB8" w:rsidRDefault="007B14E6" w:rsidP="007B14E6">
      <w:pPr>
        <w:rPr>
          <w:rFonts w:ascii="Arial" w:hAnsi="Arial" w:cs="Arial"/>
        </w:rPr>
      </w:pPr>
    </w:p>
    <w:p w14:paraId="38295570" w14:textId="77777777" w:rsidR="007B14E6" w:rsidRPr="008D2FB8" w:rsidRDefault="007B14E6" w:rsidP="007B14E6">
      <w:pPr>
        <w:pStyle w:val="Nadpis1"/>
        <w:rPr>
          <w:rFonts w:ascii="Arial" w:hAnsi="Arial" w:cs="Arial"/>
        </w:rPr>
      </w:pPr>
      <w:r w:rsidRPr="008D2FB8">
        <w:rPr>
          <w:rFonts w:ascii="Arial" w:hAnsi="Arial" w:cs="Arial"/>
        </w:rPr>
        <w:t>předmět smlouvy</w:t>
      </w:r>
    </w:p>
    <w:p w14:paraId="24BF8793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Předmětem této smlouvy je zajištění servisní činnosti, pravidelné údržby a softwarových služeb na výpočetních systémech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>e, uvedených v příloze č. 2 této smlouvy. Tato příloha obsahuje seznam zařízení včetně popisů konfigurací</w:t>
      </w:r>
      <w:r w:rsidR="00D111FE" w:rsidRPr="008D2FB8">
        <w:rPr>
          <w:rFonts w:ascii="Arial" w:hAnsi="Arial" w:cs="Arial"/>
          <w:sz w:val="22"/>
        </w:rPr>
        <w:t>,</w:t>
      </w:r>
      <w:r w:rsidRPr="008D2FB8">
        <w:rPr>
          <w:rFonts w:ascii="Arial" w:hAnsi="Arial" w:cs="Arial"/>
          <w:sz w:val="22"/>
        </w:rPr>
        <w:t xml:space="preserve"> na které se tato </w:t>
      </w:r>
      <w:r w:rsidR="00D111FE" w:rsidRPr="008D2FB8">
        <w:rPr>
          <w:rFonts w:ascii="Arial" w:hAnsi="Arial" w:cs="Arial"/>
          <w:sz w:val="22"/>
        </w:rPr>
        <w:t>Smlouv</w:t>
      </w:r>
      <w:r w:rsidRPr="008D2FB8">
        <w:rPr>
          <w:rFonts w:ascii="Arial" w:hAnsi="Arial" w:cs="Arial"/>
          <w:sz w:val="22"/>
        </w:rPr>
        <w:t>a vztahuje.</w:t>
      </w:r>
    </w:p>
    <w:p w14:paraId="62C0DCBB" w14:textId="77777777" w:rsidR="007B14E6" w:rsidRPr="008D2FB8" w:rsidRDefault="007B14E6" w:rsidP="007B14E6">
      <w:pPr>
        <w:rPr>
          <w:rFonts w:ascii="Arial" w:hAnsi="Arial" w:cs="Arial"/>
        </w:rPr>
      </w:pPr>
    </w:p>
    <w:p w14:paraId="1BE0D2F8" w14:textId="77777777" w:rsidR="007B14E6" w:rsidRPr="008D2FB8" w:rsidRDefault="007B14E6" w:rsidP="007B14E6">
      <w:pPr>
        <w:pStyle w:val="Nadpis1"/>
        <w:rPr>
          <w:rFonts w:ascii="Arial" w:hAnsi="Arial" w:cs="Arial"/>
        </w:rPr>
      </w:pPr>
      <w:r w:rsidRPr="008D2FB8">
        <w:rPr>
          <w:rFonts w:ascii="Arial" w:hAnsi="Arial" w:cs="Arial"/>
        </w:rPr>
        <w:t>Rozsah servisní činnosti</w:t>
      </w:r>
    </w:p>
    <w:p w14:paraId="1B0A3030" w14:textId="4FBEC3AD" w:rsidR="007B14E6" w:rsidRPr="008D2FB8" w:rsidRDefault="00F16259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REG Czech </w:t>
      </w:r>
      <w:proofErr w:type="spellStart"/>
      <w:r w:rsidRPr="008D2FB8">
        <w:rPr>
          <w:rFonts w:ascii="Arial" w:hAnsi="Arial" w:cs="Arial"/>
          <w:sz w:val="22"/>
        </w:rPr>
        <w:t>Company</w:t>
      </w:r>
      <w:proofErr w:type="spellEnd"/>
      <w:r w:rsidRPr="008D2FB8">
        <w:rPr>
          <w:rFonts w:ascii="Arial" w:hAnsi="Arial" w:cs="Arial"/>
          <w:sz w:val="22"/>
        </w:rPr>
        <w:t xml:space="preserve"> s.r.o. </w:t>
      </w:r>
      <w:r w:rsidR="007B14E6" w:rsidRPr="008D2FB8">
        <w:rPr>
          <w:rFonts w:ascii="Arial" w:hAnsi="Arial" w:cs="Arial"/>
          <w:sz w:val="22"/>
        </w:rPr>
        <w:t xml:space="preserve">zajišťuje podporu při řešení problémů na jednotlivých systémech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>e uvedených v příloze č. 2.</w:t>
      </w:r>
    </w:p>
    <w:p w14:paraId="70E76ED6" w14:textId="17891EB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Servisní činnost </w:t>
      </w:r>
      <w:r w:rsidR="00F16259" w:rsidRPr="008D2FB8">
        <w:rPr>
          <w:rFonts w:ascii="Arial" w:hAnsi="Arial" w:cs="Arial"/>
          <w:sz w:val="22"/>
        </w:rPr>
        <w:t xml:space="preserve">REG Czech </w:t>
      </w:r>
      <w:proofErr w:type="spellStart"/>
      <w:r w:rsidR="00F16259" w:rsidRPr="008D2FB8">
        <w:rPr>
          <w:rFonts w:ascii="Arial" w:hAnsi="Arial" w:cs="Arial"/>
          <w:sz w:val="22"/>
        </w:rPr>
        <w:t>Company</w:t>
      </w:r>
      <w:proofErr w:type="spellEnd"/>
      <w:r w:rsidR="00F16259" w:rsidRPr="008D2FB8">
        <w:rPr>
          <w:rFonts w:ascii="Arial" w:hAnsi="Arial" w:cs="Arial"/>
          <w:sz w:val="22"/>
        </w:rPr>
        <w:t xml:space="preserve"> s.r.o.</w:t>
      </w:r>
      <w:r w:rsidRPr="008D2FB8">
        <w:rPr>
          <w:rFonts w:ascii="Arial" w:hAnsi="Arial" w:cs="Arial"/>
          <w:sz w:val="22"/>
        </w:rPr>
        <w:t xml:space="preserve"> bude poskytnuta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>i:</w:t>
      </w:r>
      <w:r w:rsidR="009A01B2">
        <w:rPr>
          <w:rFonts w:ascii="Arial" w:hAnsi="Arial" w:cs="Arial"/>
          <w:sz w:val="22"/>
        </w:rPr>
        <w:br/>
        <w:t xml:space="preserve">- </w:t>
      </w:r>
      <w:r w:rsidR="009A01B2" w:rsidRPr="008D2FB8">
        <w:rPr>
          <w:rFonts w:ascii="Arial" w:hAnsi="Arial" w:cs="Arial"/>
          <w:sz w:val="22"/>
        </w:rPr>
        <w:t xml:space="preserve">u poruch </w:t>
      </w:r>
      <w:r w:rsidR="009A01B2" w:rsidRPr="008D2FB8">
        <w:rPr>
          <w:rFonts w:ascii="Arial" w:hAnsi="Arial" w:cs="Arial"/>
          <w:b/>
          <w:sz w:val="22"/>
        </w:rPr>
        <w:t>serveru</w:t>
      </w:r>
      <w:r w:rsidR="009A01B2" w:rsidRPr="008D2FB8">
        <w:rPr>
          <w:rFonts w:ascii="Arial" w:hAnsi="Arial" w:cs="Arial"/>
          <w:sz w:val="22"/>
        </w:rPr>
        <w:t xml:space="preserve"> nahlášených</w:t>
      </w:r>
      <w:r w:rsidR="009A01B2">
        <w:rPr>
          <w:rFonts w:ascii="Arial" w:hAnsi="Arial" w:cs="Arial"/>
          <w:sz w:val="22"/>
        </w:rPr>
        <w:t xml:space="preserve"> od pondělí do pátku v čase 9:00 -</w:t>
      </w:r>
      <w:r w:rsidR="009A01B2" w:rsidRPr="008D2FB8">
        <w:rPr>
          <w:rFonts w:ascii="Arial" w:hAnsi="Arial" w:cs="Arial"/>
          <w:sz w:val="22"/>
        </w:rPr>
        <w:t xml:space="preserve"> 15.00 h</w:t>
      </w:r>
      <w:r w:rsidR="009A01B2">
        <w:rPr>
          <w:rFonts w:ascii="Arial" w:hAnsi="Arial" w:cs="Arial"/>
          <w:sz w:val="22"/>
        </w:rPr>
        <w:t xml:space="preserve"> do 24 hodin od nahlášení.</w:t>
      </w:r>
      <w:r w:rsidR="009A01B2">
        <w:rPr>
          <w:rFonts w:ascii="Arial" w:hAnsi="Arial" w:cs="Arial"/>
          <w:sz w:val="22"/>
        </w:rPr>
        <w:br/>
        <w:t xml:space="preserve">- </w:t>
      </w:r>
      <w:r w:rsidRPr="008D2FB8">
        <w:rPr>
          <w:rFonts w:ascii="Arial" w:hAnsi="Arial" w:cs="Arial"/>
          <w:sz w:val="22"/>
        </w:rPr>
        <w:t xml:space="preserve">u poruch </w:t>
      </w:r>
      <w:r w:rsidRPr="008D2FB8">
        <w:rPr>
          <w:rFonts w:ascii="Arial" w:hAnsi="Arial" w:cs="Arial"/>
          <w:b/>
          <w:sz w:val="22"/>
        </w:rPr>
        <w:t>aktivních prvků datového rozvodu</w:t>
      </w:r>
      <w:r w:rsidRPr="008D2FB8">
        <w:rPr>
          <w:rFonts w:ascii="Arial" w:hAnsi="Arial" w:cs="Arial"/>
          <w:sz w:val="22"/>
        </w:rPr>
        <w:t xml:space="preserve"> nahlášených </w:t>
      </w:r>
      <w:r w:rsidR="009A01B2">
        <w:rPr>
          <w:rFonts w:ascii="Arial" w:hAnsi="Arial" w:cs="Arial"/>
          <w:sz w:val="22"/>
        </w:rPr>
        <w:t xml:space="preserve">od pondělí do pátku v čase 9:00 </w:t>
      </w:r>
      <w:r w:rsidRPr="008D2FB8">
        <w:rPr>
          <w:rFonts w:ascii="Arial" w:hAnsi="Arial" w:cs="Arial"/>
          <w:sz w:val="22"/>
        </w:rPr>
        <w:t xml:space="preserve">do 15.00 hod. - do 48 hodin </w:t>
      </w:r>
      <w:r w:rsidR="009A01B2">
        <w:rPr>
          <w:rFonts w:ascii="Arial" w:hAnsi="Arial" w:cs="Arial"/>
          <w:sz w:val="22"/>
        </w:rPr>
        <w:t xml:space="preserve">od nahlášení </w:t>
      </w:r>
      <w:r w:rsidRPr="008D2FB8">
        <w:rPr>
          <w:rFonts w:ascii="Arial" w:hAnsi="Arial" w:cs="Arial"/>
          <w:sz w:val="22"/>
        </w:rPr>
        <w:t xml:space="preserve">u jednotlivých </w:t>
      </w:r>
      <w:r w:rsidRPr="008D2FB8">
        <w:rPr>
          <w:rFonts w:ascii="Arial" w:hAnsi="Arial" w:cs="Arial"/>
          <w:b/>
          <w:sz w:val="22"/>
        </w:rPr>
        <w:t>pracovních stanic</w:t>
      </w:r>
      <w:r w:rsidR="009A01B2">
        <w:rPr>
          <w:rFonts w:ascii="Arial" w:hAnsi="Arial" w:cs="Arial"/>
          <w:b/>
          <w:sz w:val="22"/>
        </w:rPr>
        <w:t>.</w:t>
      </w:r>
      <w:r w:rsidRPr="008D2FB8">
        <w:rPr>
          <w:rFonts w:ascii="Arial" w:hAnsi="Arial" w:cs="Arial"/>
          <w:sz w:val="22"/>
        </w:rPr>
        <w:t xml:space="preserve"> </w:t>
      </w:r>
    </w:p>
    <w:p w14:paraId="7993F9EE" w14:textId="7CADDDFD" w:rsidR="007B14E6" w:rsidRPr="008D2FB8" w:rsidRDefault="00F16259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REG Czech </w:t>
      </w:r>
      <w:proofErr w:type="spellStart"/>
      <w:r w:rsidRPr="008D2FB8">
        <w:rPr>
          <w:rFonts w:ascii="Arial" w:hAnsi="Arial" w:cs="Arial"/>
          <w:sz w:val="22"/>
        </w:rPr>
        <w:t>Company</w:t>
      </w:r>
      <w:proofErr w:type="spellEnd"/>
      <w:r w:rsidRPr="008D2FB8">
        <w:rPr>
          <w:rFonts w:ascii="Arial" w:hAnsi="Arial" w:cs="Arial"/>
          <w:sz w:val="22"/>
        </w:rPr>
        <w:t xml:space="preserve"> s.r.o., </w:t>
      </w:r>
      <w:r w:rsidR="007B14E6" w:rsidRPr="008D2FB8">
        <w:rPr>
          <w:rFonts w:ascii="Arial" w:hAnsi="Arial" w:cs="Arial"/>
          <w:sz w:val="22"/>
        </w:rPr>
        <w:t>si vyhrazuje možnost v případě poruchy starších typů komponent pracovních stanic jejich náhradu komponentami modernějšími, při zabezpečení minimálně původních parametrů.</w:t>
      </w:r>
    </w:p>
    <w:p w14:paraId="3CE818C5" w14:textId="7CE804F7" w:rsidR="007B14E6" w:rsidRPr="008D2FB8" w:rsidRDefault="00F16259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REG Czech </w:t>
      </w:r>
      <w:proofErr w:type="spellStart"/>
      <w:r w:rsidRPr="008D2FB8">
        <w:rPr>
          <w:rFonts w:ascii="Arial" w:hAnsi="Arial" w:cs="Arial"/>
          <w:sz w:val="22"/>
        </w:rPr>
        <w:t>Company</w:t>
      </w:r>
      <w:proofErr w:type="spellEnd"/>
      <w:r w:rsidRPr="008D2FB8">
        <w:rPr>
          <w:rFonts w:ascii="Arial" w:hAnsi="Arial" w:cs="Arial"/>
          <w:sz w:val="22"/>
        </w:rPr>
        <w:t xml:space="preserve"> s.r.o.</w:t>
      </w:r>
      <w:r w:rsidR="007B14E6" w:rsidRPr="008D2FB8">
        <w:rPr>
          <w:rFonts w:ascii="Arial" w:hAnsi="Arial" w:cs="Arial"/>
          <w:sz w:val="22"/>
        </w:rPr>
        <w:t xml:space="preserve"> bude v rámci této smlouvy provádět výhradní dodávku nových zařízení, software, modernizaci, přestavbu a testování současných zařízení v objektu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>e za předpokladu, že cena nebude vyšší oproti doložené konkurenční nabídce</w:t>
      </w:r>
      <w:r w:rsidR="00E8189A" w:rsidRPr="008D2FB8">
        <w:rPr>
          <w:rFonts w:ascii="Arial" w:hAnsi="Arial" w:cs="Arial"/>
          <w:sz w:val="22"/>
        </w:rPr>
        <w:t>, nebo toto ustanovení nebude v rozporu se zákonem o veřejných zakázkách.</w:t>
      </w:r>
      <w:r w:rsidR="007B14E6" w:rsidRPr="008D2FB8">
        <w:rPr>
          <w:rFonts w:ascii="Arial" w:hAnsi="Arial" w:cs="Arial"/>
          <w:sz w:val="22"/>
        </w:rPr>
        <w:t xml:space="preserve"> Speciální SW si může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zajistit prostřednictvím třetí strany.  Na zařízení, která si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zajistí prostřednictvím třetí strany se </w:t>
      </w:r>
      <w:r w:rsidR="00D111FE" w:rsidRPr="008D2FB8">
        <w:rPr>
          <w:rFonts w:ascii="Arial" w:hAnsi="Arial" w:cs="Arial"/>
          <w:sz w:val="22"/>
        </w:rPr>
        <w:t>Smlouv</w:t>
      </w:r>
      <w:r w:rsidR="007B14E6" w:rsidRPr="008D2FB8">
        <w:rPr>
          <w:rFonts w:ascii="Arial" w:hAnsi="Arial" w:cs="Arial"/>
          <w:sz w:val="22"/>
        </w:rPr>
        <w:t xml:space="preserve">a nevztahuje. </w:t>
      </w:r>
    </w:p>
    <w:p w14:paraId="2F0B1A67" w14:textId="77777777" w:rsidR="007B14E6" w:rsidRPr="008D2FB8" w:rsidRDefault="007B14E6" w:rsidP="007B14E6">
      <w:pPr>
        <w:jc w:val="left"/>
        <w:rPr>
          <w:rFonts w:ascii="Arial" w:hAnsi="Arial" w:cs="Arial"/>
        </w:rPr>
      </w:pPr>
    </w:p>
    <w:p w14:paraId="5800BD47" w14:textId="58425896" w:rsidR="007B14E6" w:rsidRPr="008D2FB8" w:rsidRDefault="007B14E6" w:rsidP="007B14E6">
      <w:pPr>
        <w:pStyle w:val="Nadpis1"/>
        <w:rPr>
          <w:rFonts w:ascii="Arial" w:hAnsi="Arial" w:cs="Arial"/>
        </w:rPr>
      </w:pPr>
      <w:r w:rsidRPr="008D2FB8">
        <w:rPr>
          <w:rFonts w:ascii="Arial" w:hAnsi="Arial" w:cs="Arial"/>
        </w:rPr>
        <w:t xml:space="preserve">Povinnosti </w:t>
      </w:r>
      <w:r w:rsidR="00F16259" w:rsidRPr="008D2FB8">
        <w:rPr>
          <w:rFonts w:ascii="Arial" w:hAnsi="Arial" w:cs="Arial"/>
        </w:rPr>
        <w:t xml:space="preserve">REG Czech Company </w:t>
      </w:r>
      <w:r w:rsidRPr="008D2FB8">
        <w:rPr>
          <w:rFonts w:ascii="Arial" w:hAnsi="Arial" w:cs="Arial"/>
        </w:rPr>
        <w:t>s.</w:t>
      </w:r>
      <w:r w:rsidR="00F16259" w:rsidRPr="008D2FB8">
        <w:rPr>
          <w:rFonts w:ascii="Arial" w:hAnsi="Arial" w:cs="Arial"/>
        </w:rPr>
        <w:t>R</w:t>
      </w:r>
      <w:r w:rsidRPr="008D2FB8">
        <w:rPr>
          <w:rFonts w:ascii="Arial" w:hAnsi="Arial" w:cs="Arial"/>
        </w:rPr>
        <w:t>.o.</w:t>
      </w:r>
    </w:p>
    <w:p w14:paraId="2F6A4128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Zajistit co možná nejrychlejší odstranění závad definovaných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 xml:space="preserve">em v termínech specifikovaných ve článku 3.2 této </w:t>
      </w:r>
      <w:r w:rsidR="00D111FE" w:rsidRPr="008D2FB8">
        <w:rPr>
          <w:rFonts w:ascii="Arial" w:hAnsi="Arial" w:cs="Arial"/>
          <w:sz w:val="22"/>
        </w:rPr>
        <w:t>Smlouv</w:t>
      </w:r>
      <w:r w:rsidRPr="008D2FB8">
        <w:rPr>
          <w:rFonts w:ascii="Arial" w:hAnsi="Arial" w:cs="Arial"/>
          <w:sz w:val="22"/>
        </w:rPr>
        <w:t>y.</w:t>
      </w:r>
    </w:p>
    <w:p w14:paraId="1A5278BF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Vést evidenci požadavků zaměstnanců společnosti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 xml:space="preserve">e na odstranění jejich problémů související s jednotlivými položkami uvedenými v příloze č. 2. této </w:t>
      </w:r>
      <w:r w:rsidR="00D111FE" w:rsidRPr="008D2FB8">
        <w:rPr>
          <w:rFonts w:ascii="Arial" w:hAnsi="Arial" w:cs="Arial"/>
          <w:sz w:val="22"/>
        </w:rPr>
        <w:t>Smlouv</w:t>
      </w:r>
      <w:r w:rsidRPr="008D2FB8">
        <w:rPr>
          <w:rFonts w:ascii="Arial" w:hAnsi="Arial" w:cs="Arial"/>
          <w:sz w:val="22"/>
        </w:rPr>
        <w:t>y. Evidence požadavků může mít tištěnou nebo elektronickou podobu.</w:t>
      </w:r>
    </w:p>
    <w:p w14:paraId="68EEE95D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Provádět pravidelné návštěvy u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>e ve sjednaném termínu a rozsahu specifikovaných v příloze č. 1.</w:t>
      </w:r>
    </w:p>
    <w:p w14:paraId="307B748B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Vést evidenci mimořádných zásahů u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>e (datum, čas, trvání a účel).</w:t>
      </w:r>
    </w:p>
    <w:p w14:paraId="0B32D795" w14:textId="77777777" w:rsidR="007B14E6" w:rsidRPr="008D2FB8" w:rsidRDefault="007B14E6" w:rsidP="007B14E6">
      <w:pPr>
        <w:rPr>
          <w:rFonts w:ascii="Arial" w:hAnsi="Arial" w:cs="Arial"/>
        </w:rPr>
      </w:pPr>
    </w:p>
    <w:p w14:paraId="388535DD" w14:textId="77777777" w:rsidR="007B14E6" w:rsidRPr="008D2FB8" w:rsidRDefault="007B14E6" w:rsidP="007B14E6">
      <w:pPr>
        <w:pStyle w:val="Nadpis1"/>
        <w:rPr>
          <w:rFonts w:ascii="Arial" w:hAnsi="Arial" w:cs="Arial"/>
        </w:rPr>
      </w:pPr>
      <w:r w:rsidRPr="008D2FB8">
        <w:rPr>
          <w:rFonts w:ascii="Arial" w:hAnsi="Arial" w:cs="Arial"/>
        </w:rPr>
        <w:t xml:space="preserve">Povinnosti </w:t>
      </w:r>
      <w:r w:rsidR="000D3D95" w:rsidRPr="008D2FB8">
        <w:rPr>
          <w:rFonts w:ascii="Arial" w:hAnsi="Arial" w:cs="Arial"/>
        </w:rPr>
        <w:t>Objednatel</w:t>
      </w:r>
      <w:r w:rsidRPr="008D2FB8">
        <w:rPr>
          <w:rFonts w:ascii="Arial" w:hAnsi="Arial" w:cs="Arial"/>
        </w:rPr>
        <w:t>e</w:t>
      </w:r>
    </w:p>
    <w:p w14:paraId="7C3CE48E" w14:textId="233D7332" w:rsidR="00174B25" w:rsidRDefault="007B14E6" w:rsidP="007B14E6">
      <w:pPr>
        <w:pStyle w:val="Nadpis2"/>
        <w:numPr>
          <w:ilvl w:val="0"/>
          <w:numId w:val="0"/>
        </w:numPr>
        <w:ind w:left="1416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Požadavky na zabezpečení opravy nebo konzultace hlásí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 xml:space="preserve"> </w:t>
      </w:r>
      <w:r w:rsidR="003347D2" w:rsidRPr="008D2FB8">
        <w:rPr>
          <w:rFonts w:ascii="Arial" w:hAnsi="Arial" w:cs="Arial"/>
          <w:sz w:val="22"/>
        </w:rPr>
        <w:t xml:space="preserve">společnosti REG Czech </w:t>
      </w:r>
      <w:proofErr w:type="spellStart"/>
      <w:r w:rsidR="003347D2" w:rsidRPr="008D2FB8">
        <w:rPr>
          <w:rFonts w:ascii="Arial" w:hAnsi="Arial" w:cs="Arial"/>
          <w:sz w:val="22"/>
        </w:rPr>
        <w:t>Company</w:t>
      </w:r>
      <w:proofErr w:type="spellEnd"/>
      <w:r w:rsidR="003347D2" w:rsidRPr="008D2FB8">
        <w:rPr>
          <w:rFonts w:ascii="Arial" w:hAnsi="Arial" w:cs="Arial"/>
          <w:sz w:val="22"/>
        </w:rPr>
        <w:t xml:space="preserve"> s.r.o.</w:t>
      </w:r>
      <w:r w:rsidRPr="008D2FB8">
        <w:rPr>
          <w:rFonts w:ascii="Arial" w:hAnsi="Arial" w:cs="Arial"/>
          <w:sz w:val="22"/>
        </w:rPr>
        <w:t>na kontaktní adresu:</w:t>
      </w:r>
      <w:r w:rsidRPr="008D2FB8">
        <w:rPr>
          <w:rFonts w:ascii="Arial" w:hAnsi="Arial" w:cs="Arial"/>
          <w:sz w:val="22"/>
        </w:rPr>
        <w:br/>
      </w:r>
      <w:r w:rsidRPr="008D2FB8">
        <w:rPr>
          <w:rFonts w:ascii="Arial" w:hAnsi="Arial" w:cs="Arial"/>
          <w:sz w:val="22"/>
        </w:rPr>
        <w:br/>
      </w:r>
    </w:p>
    <w:p w14:paraId="797D0316" w14:textId="1B573946" w:rsidR="003A472F" w:rsidRPr="008D2FB8" w:rsidRDefault="003347D2" w:rsidP="007B14E6">
      <w:pPr>
        <w:pStyle w:val="Nadpis2"/>
        <w:numPr>
          <w:ilvl w:val="0"/>
          <w:numId w:val="0"/>
        </w:numPr>
        <w:ind w:left="1416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lastRenderedPageBreak/>
        <w:t xml:space="preserve">REG Czech </w:t>
      </w:r>
      <w:proofErr w:type="spellStart"/>
      <w:r w:rsidRPr="008D2FB8">
        <w:rPr>
          <w:rFonts w:ascii="Arial" w:hAnsi="Arial" w:cs="Arial"/>
          <w:sz w:val="22"/>
        </w:rPr>
        <w:t>Company</w:t>
      </w:r>
      <w:proofErr w:type="spellEnd"/>
      <w:r w:rsidRPr="008D2FB8">
        <w:rPr>
          <w:rFonts w:ascii="Arial" w:hAnsi="Arial" w:cs="Arial"/>
          <w:sz w:val="22"/>
        </w:rPr>
        <w:t xml:space="preserve"> s.r.o.</w:t>
      </w:r>
      <w:r w:rsidR="007B14E6" w:rsidRPr="008D2FB8">
        <w:rPr>
          <w:rFonts w:ascii="Arial" w:hAnsi="Arial" w:cs="Arial"/>
          <w:sz w:val="22"/>
        </w:rPr>
        <w:br/>
      </w:r>
      <w:r w:rsidRPr="008D2FB8">
        <w:rPr>
          <w:rFonts w:ascii="Arial" w:hAnsi="Arial" w:cs="Arial"/>
          <w:sz w:val="22"/>
        </w:rPr>
        <w:t>Jan Regentík - jednatel</w:t>
      </w:r>
      <w:r w:rsidR="007B14E6" w:rsidRPr="008D2FB8">
        <w:rPr>
          <w:rFonts w:ascii="Arial" w:hAnsi="Arial" w:cs="Arial"/>
          <w:sz w:val="22"/>
        </w:rPr>
        <w:br/>
      </w:r>
      <w:r w:rsidRPr="008D2FB8">
        <w:rPr>
          <w:rFonts w:ascii="Arial" w:hAnsi="Arial" w:cs="Arial"/>
          <w:sz w:val="22"/>
        </w:rPr>
        <w:t xml:space="preserve">Musílkova 104/40 </w:t>
      </w:r>
    </w:p>
    <w:p w14:paraId="697024BE" w14:textId="29E6E27E" w:rsidR="00340817" w:rsidRPr="008D2FB8" w:rsidRDefault="003A472F" w:rsidP="007B14E6">
      <w:pPr>
        <w:pStyle w:val="Nadpis2"/>
        <w:numPr>
          <w:ilvl w:val="0"/>
          <w:numId w:val="0"/>
        </w:numPr>
        <w:ind w:left="1416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Praha 5 – Košíře 150 00</w:t>
      </w:r>
      <w:r w:rsidR="007B14E6" w:rsidRPr="008D2FB8">
        <w:rPr>
          <w:rFonts w:ascii="Arial" w:hAnsi="Arial" w:cs="Arial"/>
          <w:sz w:val="22"/>
        </w:rPr>
        <w:br/>
      </w:r>
    </w:p>
    <w:p w14:paraId="0E3E757A" w14:textId="0778FB1E" w:rsidR="007B14E6" w:rsidRPr="008D2FB8" w:rsidRDefault="007B14E6" w:rsidP="007B14E6">
      <w:pPr>
        <w:pStyle w:val="Nadpis2"/>
        <w:numPr>
          <w:ilvl w:val="0"/>
          <w:numId w:val="0"/>
        </w:numPr>
        <w:ind w:left="1416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mobilní telefon: </w:t>
      </w:r>
      <w:r w:rsidR="003A472F" w:rsidRPr="008D2FB8">
        <w:rPr>
          <w:rFonts w:ascii="Arial" w:hAnsi="Arial" w:cs="Arial"/>
          <w:sz w:val="22"/>
        </w:rPr>
        <w:t>775 714</w:t>
      </w:r>
      <w:r w:rsidR="00174B25">
        <w:rPr>
          <w:rFonts w:ascii="Arial" w:hAnsi="Arial" w:cs="Arial"/>
          <w:sz w:val="22"/>
        </w:rPr>
        <w:t> </w:t>
      </w:r>
      <w:r w:rsidR="003A472F" w:rsidRPr="008D2FB8">
        <w:rPr>
          <w:rFonts w:ascii="Arial" w:hAnsi="Arial" w:cs="Arial"/>
          <w:sz w:val="22"/>
        </w:rPr>
        <w:t>362</w:t>
      </w:r>
      <w:r w:rsidR="00174B25">
        <w:rPr>
          <w:rFonts w:ascii="Arial" w:hAnsi="Arial" w:cs="Arial"/>
          <w:sz w:val="22"/>
        </w:rPr>
        <w:t xml:space="preserve"> - preferujeme</w:t>
      </w:r>
      <w:r w:rsidRPr="008D2FB8">
        <w:rPr>
          <w:rFonts w:ascii="Arial" w:hAnsi="Arial" w:cs="Arial"/>
          <w:sz w:val="22"/>
        </w:rPr>
        <w:br/>
        <w:t xml:space="preserve">e-mail: </w:t>
      </w:r>
      <w:r w:rsidR="003A472F" w:rsidRPr="008D2FB8">
        <w:rPr>
          <w:rFonts w:ascii="Arial" w:hAnsi="Arial" w:cs="Arial"/>
          <w:sz w:val="22"/>
        </w:rPr>
        <w:t>janregi@seznam.cz</w:t>
      </w:r>
    </w:p>
    <w:p w14:paraId="0D2D84BE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Hlášení závady musí obsahovat jméno, typ zařízení a specifikaci poruchy.</w:t>
      </w:r>
    </w:p>
    <w:p w14:paraId="264A2213" w14:textId="77777777" w:rsidR="007B14E6" w:rsidRPr="008D2FB8" w:rsidRDefault="000D3D95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umožní přístup k systému s nahlášenou závadou k jeho otestování a opravě. V případě poruch nahlášených v průběhu soboty nebo neděle umožní </w:t>
      </w:r>
      <w:r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přístup k systému v souladu se sjednaným termínem zásahu.</w:t>
      </w:r>
    </w:p>
    <w:p w14:paraId="0509FD76" w14:textId="23BEF522" w:rsidR="007B14E6" w:rsidRPr="008D2FB8" w:rsidRDefault="000D3D95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je povinen nahlásit </w:t>
      </w:r>
      <w:r w:rsidR="003A472F" w:rsidRPr="008D2FB8">
        <w:rPr>
          <w:rFonts w:ascii="Arial" w:hAnsi="Arial" w:cs="Arial"/>
          <w:sz w:val="22"/>
        </w:rPr>
        <w:t>společnosti</w:t>
      </w:r>
      <w:r w:rsidR="007B14E6" w:rsidRPr="008D2FB8">
        <w:rPr>
          <w:rFonts w:ascii="Arial" w:hAnsi="Arial" w:cs="Arial"/>
          <w:sz w:val="22"/>
        </w:rPr>
        <w:t xml:space="preserve"> jakoukoliv změnu konfigurace u zařízení určených pro servisní činnost.</w:t>
      </w:r>
    </w:p>
    <w:p w14:paraId="6B4D4113" w14:textId="2135E218" w:rsidR="007B14E6" w:rsidRPr="008D2FB8" w:rsidRDefault="00D111FE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Doplňování/výměnu spotřebního materiálu</w:t>
      </w:r>
      <w:r w:rsidR="007B14E6" w:rsidRPr="008D2FB8">
        <w:rPr>
          <w:rFonts w:ascii="Arial" w:hAnsi="Arial" w:cs="Arial"/>
          <w:sz w:val="22"/>
        </w:rPr>
        <w:t xml:space="preserve"> (papír, toner) provádí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vlastními pracovníky</w:t>
      </w:r>
      <w:r w:rsidR="003A472F" w:rsidRPr="008D2FB8">
        <w:rPr>
          <w:rFonts w:ascii="Arial" w:hAnsi="Arial" w:cs="Arial"/>
          <w:sz w:val="22"/>
        </w:rPr>
        <w:t>, dle dohody.</w:t>
      </w:r>
    </w:p>
    <w:p w14:paraId="0DC6725D" w14:textId="77777777" w:rsidR="007B14E6" w:rsidRPr="008D2FB8" w:rsidRDefault="007B14E6" w:rsidP="007B14E6">
      <w:pPr>
        <w:jc w:val="left"/>
        <w:rPr>
          <w:rFonts w:ascii="Arial" w:hAnsi="Arial" w:cs="Arial"/>
        </w:rPr>
      </w:pPr>
    </w:p>
    <w:p w14:paraId="111E0206" w14:textId="77777777" w:rsidR="007B14E6" w:rsidRPr="008D2FB8" w:rsidRDefault="007B14E6" w:rsidP="007B14E6">
      <w:pPr>
        <w:rPr>
          <w:rFonts w:ascii="Arial" w:hAnsi="Arial" w:cs="Arial"/>
        </w:rPr>
      </w:pPr>
    </w:p>
    <w:p w14:paraId="47406869" w14:textId="77777777" w:rsidR="007B14E6" w:rsidRPr="008D2FB8" w:rsidRDefault="007B14E6" w:rsidP="007B14E6">
      <w:pPr>
        <w:pStyle w:val="Nadpis1"/>
        <w:rPr>
          <w:rFonts w:ascii="Arial" w:hAnsi="Arial" w:cs="Arial"/>
        </w:rPr>
      </w:pPr>
      <w:r w:rsidRPr="008D2FB8">
        <w:rPr>
          <w:rFonts w:ascii="Arial" w:hAnsi="Arial" w:cs="Arial"/>
        </w:rPr>
        <w:t>Úhrada služeb a platební podmínky</w:t>
      </w:r>
    </w:p>
    <w:p w14:paraId="0CF261E2" w14:textId="1D5311EE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Celková paušální cena za servisní zásahy a činnosti uvedené v článku 3.2, vztahující se ke konfiguracím uvedeným v příloze č. 2 je stanovena dohodou na </w:t>
      </w:r>
      <w:r w:rsidR="003A472F" w:rsidRPr="008D2FB8">
        <w:rPr>
          <w:rFonts w:ascii="Arial" w:hAnsi="Arial" w:cs="Arial"/>
          <w:sz w:val="22"/>
        </w:rPr>
        <w:t>17 000</w:t>
      </w:r>
      <w:r w:rsidRPr="008D2FB8">
        <w:rPr>
          <w:rFonts w:ascii="Arial" w:hAnsi="Arial" w:cs="Arial"/>
          <w:sz w:val="22"/>
        </w:rPr>
        <w:t>,- Kč měsíčně bez DPH.</w:t>
      </w:r>
      <w:r w:rsidR="00174B25">
        <w:rPr>
          <w:rFonts w:ascii="Arial" w:hAnsi="Arial" w:cs="Arial"/>
          <w:sz w:val="22"/>
        </w:rPr>
        <w:t xml:space="preserve"> Toto je 20 570 Kč s DPH. </w:t>
      </w:r>
    </w:p>
    <w:p w14:paraId="49A1D77E" w14:textId="537F4AF3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Minimální délka zásahu je jed</w:t>
      </w:r>
      <w:r w:rsidR="003A472F" w:rsidRPr="008D2FB8">
        <w:rPr>
          <w:rFonts w:ascii="Arial" w:hAnsi="Arial" w:cs="Arial"/>
          <w:sz w:val="22"/>
        </w:rPr>
        <w:t>en pracovní den</w:t>
      </w:r>
      <w:r w:rsidRPr="008D2FB8">
        <w:rPr>
          <w:rFonts w:ascii="Arial" w:hAnsi="Arial" w:cs="Arial"/>
          <w:sz w:val="22"/>
        </w:rPr>
        <w:t>. Cestovné na zásahy j</w:t>
      </w:r>
      <w:r w:rsidR="007A3C98" w:rsidRPr="008D2FB8">
        <w:rPr>
          <w:rFonts w:ascii="Arial" w:hAnsi="Arial" w:cs="Arial"/>
          <w:sz w:val="22"/>
        </w:rPr>
        <w:t>e</w:t>
      </w:r>
      <w:r w:rsidRPr="008D2FB8">
        <w:rPr>
          <w:rFonts w:ascii="Arial" w:hAnsi="Arial" w:cs="Arial"/>
          <w:sz w:val="22"/>
        </w:rPr>
        <w:t xml:space="preserve"> </w:t>
      </w:r>
      <w:r w:rsidR="007A3C98" w:rsidRPr="008D2FB8">
        <w:rPr>
          <w:rFonts w:ascii="Arial" w:hAnsi="Arial" w:cs="Arial"/>
          <w:sz w:val="22"/>
        </w:rPr>
        <w:t>obsaženo v ceně</w:t>
      </w:r>
      <w:r w:rsidRPr="008D2FB8">
        <w:rPr>
          <w:rFonts w:ascii="Arial" w:hAnsi="Arial" w:cs="Arial"/>
          <w:sz w:val="22"/>
        </w:rPr>
        <w:t xml:space="preserve">.   </w:t>
      </w:r>
    </w:p>
    <w:p w14:paraId="60D4E60C" w14:textId="474658FB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Použité komponenty, práce a cestovné nad časový limit uvedený v příloze č. 1 budou fakturovány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>i dle platného ceníku.</w:t>
      </w:r>
    </w:p>
    <w:p w14:paraId="628A3C10" w14:textId="179C149E" w:rsidR="007B14E6" w:rsidRPr="008D2FB8" w:rsidRDefault="000D3D95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uhradí paušální částku (článek 6.1.) a cenu mimořádných nákladů (článek 6.3.)</w:t>
      </w:r>
      <w:r w:rsidR="00A34B9D">
        <w:rPr>
          <w:rFonts w:ascii="Arial" w:hAnsi="Arial" w:cs="Arial"/>
          <w:sz w:val="22"/>
        </w:rPr>
        <w:t xml:space="preserve"> </w:t>
      </w:r>
      <w:r w:rsidR="003A472F" w:rsidRPr="008D2FB8">
        <w:rPr>
          <w:rFonts w:ascii="Arial" w:hAnsi="Arial" w:cs="Arial"/>
          <w:sz w:val="22"/>
        </w:rPr>
        <w:t>společnosti</w:t>
      </w:r>
      <w:r w:rsidR="007B14E6" w:rsidRPr="008D2FB8">
        <w:rPr>
          <w:rFonts w:ascii="Arial" w:hAnsi="Arial" w:cs="Arial"/>
          <w:sz w:val="22"/>
        </w:rPr>
        <w:t>. měsíčně, vždy na základě vystavené faktury</w:t>
      </w:r>
      <w:r w:rsidR="000202CC">
        <w:rPr>
          <w:rFonts w:ascii="Arial" w:hAnsi="Arial" w:cs="Arial"/>
          <w:sz w:val="22"/>
        </w:rPr>
        <w:t xml:space="preserve">, která bude vystavována ke každému 1. dni v měsíci </w:t>
      </w:r>
      <w:r w:rsidR="005511B1">
        <w:rPr>
          <w:rFonts w:ascii="Arial" w:hAnsi="Arial" w:cs="Arial"/>
          <w:sz w:val="22"/>
        </w:rPr>
        <w:t>po sobě jdoucích</w:t>
      </w:r>
      <w:r w:rsidR="007B14E6" w:rsidRPr="008D2FB8">
        <w:rPr>
          <w:rFonts w:ascii="Arial" w:hAnsi="Arial" w:cs="Arial"/>
          <w:sz w:val="22"/>
        </w:rPr>
        <w:t xml:space="preserve">. Splatnost faktury je 14 dní. </w:t>
      </w:r>
      <w:r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 souhlasí se smluvním pokutou </w:t>
      </w:r>
      <w:r w:rsidR="006D0971" w:rsidRPr="008D2FB8">
        <w:rPr>
          <w:rFonts w:ascii="Arial" w:hAnsi="Arial" w:cs="Arial"/>
          <w:sz w:val="22"/>
        </w:rPr>
        <w:t xml:space="preserve">0,05% z fakturované částky </w:t>
      </w:r>
      <w:r w:rsidR="007B14E6" w:rsidRPr="008D2FB8">
        <w:rPr>
          <w:rFonts w:ascii="Arial" w:hAnsi="Arial" w:cs="Arial"/>
          <w:sz w:val="22"/>
        </w:rPr>
        <w:t>za každý den zpoždění platby.</w:t>
      </w:r>
    </w:p>
    <w:p w14:paraId="6C2F2C9E" w14:textId="28423203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V případě neuhrazení třech a více faktur po lhůtě splatnosti nebo pohledávce převyšující 30.000,- Kč taktéž po lhůtě splatnosti, může </w:t>
      </w:r>
      <w:r w:rsidR="003A472F" w:rsidRPr="008D2FB8">
        <w:rPr>
          <w:rFonts w:ascii="Arial" w:hAnsi="Arial" w:cs="Arial"/>
          <w:sz w:val="22"/>
        </w:rPr>
        <w:t xml:space="preserve">společnost </w:t>
      </w:r>
      <w:r w:rsidRPr="008D2FB8">
        <w:rPr>
          <w:rFonts w:ascii="Arial" w:hAnsi="Arial" w:cs="Arial"/>
          <w:sz w:val="22"/>
        </w:rPr>
        <w:t xml:space="preserve"> </w:t>
      </w:r>
      <w:r w:rsidR="000D3D95" w:rsidRPr="008D2FB8">
        <w:rPr>
          <w:rFonts w:ascii="Arial" w:hAnsi="Arial" w:cs="Arial"/>
          <w:sz w:val="22"/>
        </w:rPr>
        <w:t>Objednatel</w:t>
      </w:r>
      <w:r w:rsidRPr="008D2FB8">
        <w:rPr>
          <w:rFonts w:ascii="Arial" w:hAnsi="Arial" w:cs="Arial"/>
          <w:sz w:val="22"/>
        </w:rPr>
        <w:t xml:space="preserve">i do doby vyrovnání pohledávky dočasně pozastavit služby související s touto </w:t>
      </w:r>
      <w:r w:rsidR="00D111FE" w:rsidRPr="008D2FB8">
        <w:rPr>
          <w:rFonts w:ascii="Arial" w:hAnsi="Arial" w:cs="Arial"/>
          <w:sz w:val="22"/>
        </w:rPr>
        <w:t>Smlouv</w:t>
      </w:r>
      <w:r w:rsidRPr="008D2FB8">
        <w:rPr>
          <w:rFonts w:ascii="Arial" w:hAnsi="Arial" w:cs="Arial"/>
          <w:sz w:val="22"/>
        </w:rPr>
        <w:t xml:space="preserve">ou. </w:t>
      </w:r>
    </w:p>
    <w:p w14:paraId="68CF9E6F" w14:textId="77777777" w:rsidR="007B14E6" w:rsidRPr="008D2FB8" w:rsidRDefault="000D3D95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Vždy</w:t>
      </w:r>
      <w:r w:rsidR="007B14E6" w:rsidRPr="008D2FB8">
        <w:rPr>
          <w:rFonts w:ascii="Arial" w:hAnsi="Arial" w:cs="Arial"/>
          <w:sz w:val="22"/>
        </w:rPr>
        <w:t xml:space="preserve"> k </w:t>
      </w:r>
      <w:r w:rsidR="006D0971" w:rsidRPr="008D2FB8">
        <w:rPr>
          <w:rFonts w:ascii="Arial" w:hAnsi="Arial" w:cs="Arial"/>
          <w:sz w:val="22"/>
        </w:rPr>
        <w:t>ročnímu výročí</w:t>
      </w:r>
      <w:r w:rsidR="007B14E6" w:rsidRPr="008D2FB8">
        <w:rPr>
          <w:rFonts w:ascii="Arial" w:hAnsi="Arial" w:cs="Arial"/>
          <w:sz w:val="22"/>
        </w:rPr>
        <w:t xml:space="preserve"> této </w:t>
      </w:r>
      <w:r w:rsidR="00D111FE" w:rsidRPr="008D2FB8">
        <w:rPr>
          <w:rFonts w:ascii="Arial" w:hAnsi="Arial" w:cs="Arial"/>
          <w:sz w:val="22"/>
        </w:rPr>
        <w:t>Smlouv</w:t>
      </w:r>
      <w:r w:rsidR="007B14E6" w:rsidRPr="008D2FB8">
        <w:rPr>
          <w:rFonts w:ascii="Arial" w:hAnsi="Arial" w:cs="Arial"/>
          <w:sz w:val="22"/>
        </w:rPr>
        <w:t>y</w:t>
      </w:r>
      <w:r w:rsidRPr="008D2FB8">
        <w:rPr>
          <w:rFonts w:ascii="Arial" w:hAnsi="Arial" w:cs="Arial"/>
          <w:sz w:val="22"/>
        </w:rPr>
        <w:t xml:space="preserve"> </w:t>
      </w:r>
      <w:r w:rsidR="006D0971" w:rsidRPr="008D2FB8">
        <w:rPr>
          <w:rFonts w:ascii="Arial" w:hAnsi="Arial" w:cs="Arial"/>
          <w:sz w:val="22"/>
        </w:rPr>
        <w:t>a/nebo</w:t>
      </w:r>
      <w:r w:rsidRPr="008D2FB8">
        <w:rPr>
          <w:rFonts w:ascii="Arial" w:hAnsi="Arial" w:cs="Arial"/>
          <w:sz w:val="22"/>
        </w:rPr>
        <w:t xml:space="preserve"> </w:t>
      </w:r>
      <w:r w:rsidR="007B14E6" w:rsidRPr="008D2FB8">
        <w:rPr>
          <w:rFonts w:ascii="Arial" w:hAnsi="Arial" w:cs="Arial"/>
          <w:sz w:val="22"/>
        </w:rPr>
        <w:t xml:space="preserve">při </w:t>
      </w:r>
      <w:r w:rsidR="006D0971" w:rsidRPr="008D2FB8">
        <w:rPr>
          <w:rFonts w:ascii="Arial" w:hAnsi="Arial" w:cs="Arial"/>
          <w:sz w:val="22"/>
        </w:rPr>
        <w:t>z</w:t>
      </w:r>
      <w:r w:rsidRPr="008D2FB8">
        <w:rPr>
          <w:rFonts w:ascii="Arial" w:hAnsi="Arial" w:cs="Arial"/>
          <w:sz w:val="22"/>
        </w:rPr>
        <w:t>měně</w:t>
      </w:r>
      <w:r w:rsidR="007B14E6" w:rsidRPr="008D2FB8">
        <w:rPr>
          <w:rFonts w:ascii="Arial" w:hAnsi="Arial" w:cs="Arial"/>
          <w:sz w:val="22"/>
        </w:rPr>
        <w:t xml:space="preserve"> položek obsažených v příloze č. 2</w:t>
      </w:r>
      <w:r w:rsidR="006D0971" w:rsidRPr="008D2FB8">
        <w:rPr>
          <w:rFonts w:ascii="Arial" w:hAnsi="Arial" w:cs="Arial"/>
          <w:sz w:val="22"/>
        </w:rPr>
        <w:t xml:space="preserve"> bude provedena </w:t>
      </w:r>
      <w:proofErr w:type="spellStart"/>
      <w:r w:rsidR="006D0971" w:rsidRPr="008D2FB8">
        <w:rPr>
          <w:rFonts w:ascii="Arial" w:hAnsi="Arial" w:cs="Arial"/>
          <w:sz w:val="22"/>
        </w:rPr>
        <w:t>renegociace</w:t>
      </w:r>
      <w:proofErr w:type="spellEnd"/>
      <w:r w:rsidR="006D0971" w:rsidRPr="008D2FB8">
        <w:rPr>
          <w:rFonts w:ascii="Arial" w:hAnsi="Arial" w:cs="Arial"/>
          <w:sz w:val="22"/>
        </w:rPr>
        <w:t xml:space="preserve"> ceny</w:t>
      </w:r>
      <w:r w:rsidR="007B14E6" w:rsidRPr="008D2FB8">
        <w:rPr>
          <w:rFonts w:ascii="Arial" w:hAnsi="Arial" w:cs="Arial"/>
          <w:sz w:val="22"/>
        </w:rPr>
        <w:t>.</w:t>
      </w:r>
    </w:p>
    <w:p w14:paraId="7FFDFE08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Veškeré dodávané zboží obsahuje v ceně recyklační poplatek a autorskou odměnu, pokud není na faktuře výslovně uvedeno jinak.</w:t>
      </w:r>
    </w:p>
    <w:p w14:paraId="4E0786D2" w14:textId="77777777" w:rsidR="007B14E6" w:rsidRPr="008D2FB8" w:rsidRDefault="007B14E6" w:rsidP="007B14E6">
      <w:pPr>
        <w:rPr>
          <w:rFonts w:ascii="Arial" w:hAnsi="Arial" w:cs="Arial"/>
        </w:rPr>
      </w:pPr>
    </w:p>
    <w:p w14:paraId="11CC0155" w14:textId="77777777" w:rsidR="007B14E6" w:rsidRPr="008D2FB8" w:rsidRDefault="007B14E6" w:rsidP="007B14E6">
      <w:pPr>
        <w:jc w:val="left"/>
        <w:rPr>
          <w:rFonts w:ascii="Arial" w:hAnsi="Arial" w:cs="Arial"/>
        </w:rPr>
      </w:pPr>
    </w:p>
    <w:p w14:paraId="5A5BC197" w14:textId="77777777" w:rsidR="007B14E6" w:rsidRPr="008D2FB8" w:rsidRDefault="007B14E6" w:rsidP="007B14E6">
      <w:pPr>
        <w:jc w:val="left"/>
        <w:rPr>
          <w:rFonts w:ascii="Arial" w:hAnsi="Arial" w:cs="Arial"/>
        </w:rPr>
      </w:pPr>
    </w:p>
    <w:p w14:paraId="0D1EA20A" w14:textId="77777777" w:rsidR="007B14E6" w:rsidRPr="008D2FB8" w:rsidRDefault="007B14E6" w:rsidP="007B14E6">
      <w:pPr>
        <w:jc w:val="left"/>
        <w:rPr>
          <w:rFonts w:ascii="Arial" w:hAnsi="Arial" w:cs="Arial"/>
        </w:rPr>
      </w:pPr>
    </w:p>
    <w:p w14:paraId="6B3B077D" w14:textId="77777777" w:rsidR="007B14E6" w:rsidRPr="008D2FB8" w:rsidRDefault="007B14E6" w:rsidP="007B14E6">
      <w:pPr>
        <w:pStyle w:val="Nadpis1"/>
        <w:jc w:val="left"/>
        <w:rPr>
          <w:rFonts w:ascii="Arial" w:hAnsi="Arial" w:cs="Arial"/>
        </w:rPr>
      </w:pPr>
      <w:r w:rsidRPr="008D2FB8">
        <w:rPr>
          <w:rFonts w:ascii="Arial" w:hAnsi="Arial" w:cs="Arial"/>
        </w:rPr>
        <w:t>ZárukY</w:t>
      </w:r>
    </w:p>
    <w:p w14:paraId="529B268B" w14:textId="09CC8D80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Není-li na faktuře uvedeno jinak, poskytuje</w:t>
      </w:r>
      <w:r w:rsidR="003A472F" w:rsidRPr="008D2FB8">
        <w:rPr>
          <w:rFonts w:ascii="Arial" w:hAnsi="Arial" w:cs="Arial"/>
          <w:sz w:val="22"/>
        </w:rPr>
        <w:t xml:space="preserve"> společnost</w:t>
      </w:r>
      <w:r w:rsidRPr="008D2FB8">
        <w:rPr>
          <w:rFonts w:ascii="Arial" w:hAnsi="Arial" w:cs="Arial"/>
          <w:sz w:val="22"/>
        </w:rPr>
        <w:t>. na nové počítačové sestavy, tiskárny a komponenty roční záruční dob</w:t>
      </w:r>
      <w:r w:rsidR="003A472F" w:rsidRPr="008D2FB8">
        <w:rPr>
          <w:rFonts w:ascii="Arial" w:hAnsi="Arial" w:cs="Arial"/>
          <w:sz w:val="22"/>
        </w:rPr>
        <w:t xml:space="preserve"> dle PN a SN výrobce</w:t>
      </w:r>
      <w:r w:rsidRPr="008D2FB8">
        <w:rPr>
          <w:rFonts w:ascii="Arial" w:hAnsi="Arial" w:cs="Arial"/>
          <w:sz w:val="22"/>
        </w:rPr>
        <w:t xml:space="preserve">. </w:t>
      </w:r>
    </w:p>
    <w:p w14:paraId="25227E23" w14:textId="7138370E" w:rsidR="007B14E6" w:rsidRPr="008D2FB8" w:rsidRDefault="003A472F" w:rsidP="007B14E6">
      <w:pPr>
        <w:pStyle w:val="Nadpis2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společnost</w:t>
      </w:r>
      <w:r w:rsidR="007B14E6" w:rsidRPr="008D2FB8">
        <w:rPr>
          <w:rFonts w:ascii="Arial" w:hAnsi="Arial" w:cs="Arial"/>
          <w:sz w:val="22"/>
        </w:rPr>
        <w:t xml:space="preserve"> neručí za prodlení způsobené třetí stranou.</w:t>
      </w:r>
    </w:p>
    <w:p w14:paraId="374DBDD0" w14:textId="77777777" w:rsidR="007B14E6" w:rsidRPr="008D2FB8" w:rsidRDefault="007B14E6" w:rsidP="007B14E6">
      <w:pPr>
        <w:rPr>
          <w:rFonts w:ascii="Arial" w:hAnsi="Arial" w:cs="Arial"/>
        </w:rPr>
      </w:pPr>
    </w:p>
    <w:p w14:paraId="3C7797C6" w14:textId="77777777" w:rsidR="007B14E6" w:rsidRPr="008D2FB8" w:rsidRDefault="007B14E6" w:rsidP="007B14E6">
      <w:pPr>
        <w:jc w:val="left"/>
        <w:rPr>
          <w:rFonts w:ascii="Arial" w:hAnsi="Arial" w:cs="Arial"/>
        </w:rPr>
      </w:pPr>
    </w:p>
    <w:p w14:paraId="53065E25" w14:textId="77777777" w:rsidR="007B14E6" w:rsidRPr="008D2FB8" w:rsidRDefault="007B14E6" w:rsidP="007B14E6">
      <w:pPr>
        <w:pStyle w:val="Nadpis1"/>
        <w:rPr>
          <w:rFonts w:ascii="Arial" w:hAnsi="Arial" w:cs="Arial"/>
        </w:rPr>
      </w:pPr>
      <w:r w:rsidRPr="008D2FB8">
        <w:rPr>
          <w:rFonts w:ascii="Arial" w:hAnsi="Arial" w:cs="Arial"/>
        </w:rPr>
        <w:t>OCHRANA DÚVĚRNÝCH INFORMACÍ A OBCHODNÍHO TAJEMSTVÍ</w:t>
      </w:r>
    </w:p>
    <w:p w14:paraId="36569BC4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Smluvní strany se vzájemně zavazují, že budou chránit a utajovat před třetími stranami důvěrné informace a skutečnosti tvořící obchodní tajemství, které byly vzájemně stranami poskytnuty v rámci tohoto obchodního případu.</w:t>
      </w:r>
    </w:p>
    <w:p w14:paraId="33A27E61" w14:textId="075D0BD8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Obchodní tajemství tvoří veškeré skutečnosti a informace obchodní, výrobní a technické povahy</w:t>
      </w:r>
      <w:r w:rsidR="00A34B9D">
        <w:rPr>
          <w:rFonts w:ascii="Arial" w:hAnsi="Arial" w:cs="Arial"/>
          <w:sz w:val="22"/>
        </w:rPr>
        <w:t>,</w:t>
      </w:r>
      <w:r w:rsidRPr="008D2FB8">
        <w:rPr>
          <w:rFonts w:ascii="Arial" w:hAnsi="Arial" w:cs="Arial"/>
          <w:sz w:val="22"/>
        </w:rPr>
        <w:t xml:space="preserve"> pokud nejsou v příslušných obchodních kruzích zcela běžně dostupné nebo nejde o skutečnosti všeobecně známé.</w:t>
      </w:r>
      <w:r w:rsidRPr="008D2FB8">
        <w:rPr>
          <w:rFonts w:ascii="Arial" w:hAnsi="Arial" w:cs="Arial"/>
          <w:sz w:val="22"/>
        </w:rPr>
        <w:br/>
      </w:r>
      <w:r w:rsidRPr="008D2FB8">
        <w:rPr>
          <w:rFonts w:ascii="Arial" w:hAnsi="Arial" w:cs="Arial"/>
          <w:sz w:val="22"/>
        </w:rPr>
        <w:br/>
      </w:r>
    </w:p>
    <w:p w14:paraId="7BD71059" w14:textId="77777777" w:rsidR="007B14E6" w:rsidRPr="008D2FB8" w:rsidRDefault="007B14E6" w:rsidP="007B14E6">
      <w:pPr>
        <w:pStyle w:val="Nadpis1"/>
        <w:jc w:val="left"/>
        <w:rPr>
          <w:rFonts w:ascii="Arial" w:hAnsi="Arial" w:cs="Arial"/>
        </w:rPr>
      </w:pPr>
      <w:r w:rsidRPr="008D2FB8">
        <w:rPr>
          <w:rFonts w:ascii="Arial" w:hAnsi="Arial" w:cs="Arial"/>
        </w:rPr>
        <w:t>DOBA TRVÁNÍ SMLOUVY</w:t>
      </w:r>
    </w:p>
    <w:p w14:paraId="049B209E" w14:textId="4F4B951F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Smlouva se uzavírá na dobu neurčitou. Během platnosti </w:t>
      </w:r>
      <w:r w:rsidR="00D111FE" w:rsidRPr="008D2FB8">
        <w:rPr>
          <w:rFonts w:ascii="Arial" w:hAnsi="Arial" w:cs="Arial"/>
          <w:sz w:val="22"/>
        </w:rPr>
        <w:t>Smlouv</w:t>
      </w:r>
      <w:r w:rsidRPr="008D2FB8">
        <w:rPr>
          <w:rFonts w:ascii="Arial" w:hAnsi="Arial" w:cs="Arial"/>
          <w:sz w:val="22"/>
        </w:rPr>
        <w:t>y lze tuto oboustranně vypovědět písemně s výpovědní lhůtou 3 měsíce</w:t>
      </w:r>
      <w:r w:rsidR="001B6A46" w:rsidRPr="008D2FB8">
        <w:rPr>
          <w:rFonts w:ascii="Arial" w:hAnsi="Arial" w:cs="Arial"/>
          <w:sz w:val="22"/>
        </w:rPr>
        <w:t xml:space="preserve"> k datu výročí.</w:t>
      </w:r>
      <w:r w:rsidRPr="008D2FB8">
        <w:rPr>
          <w:rFonts w:ascii="Arial" w:hAnsi="Arial" w:cs="Arial"/>
          <w:sz w:val="22"/>
        </w:rPr>
        <w:br/>
      </w:r>
    </w:p>
    <w:p w14:paraId="4E3F11A8" w14:textId="77777777" w:rsidR="007B14E6" w:rsidRPr="008D2FB8" w:rsidRDefault="007B14E6" w:rsidP="007B14E6">
      <w:pPr>
        <w:jc w:val="left"/>
        <w:rPr>
          <w:rFonts w:ascii="Arial" w:hAnsi="Arial" w:cs="Arial"/>
        </w:rPr>
      </w:pPr>
    </w:p>
    <w:p w14:paraId="64954613" w14:textId="77777777" w:rsidR="007B14E6" w:rsidRPr="008D2FB8" w:rsidRDefault="007B14E6" w:rsidP="007B14E6">
      <w:pPr>
        <w:pStyle w:val="Nadpis1"/>
        <w:jc w:val="left"/>
        <w:rPr>
          <w:rFonts w:ascii="Arial" w:hAnsi="Arial" w:cs="Arial"/>
        </w:rPr>
      </w:pPr>
      <w:r w:rsidRPr="008D2FB8">
        <w:rPr>
          <w:rFonts w:ascii="Arial" w:hAnsi="Arial" w:cs="Arial"/>
        </w:rPr>
        <w:t>Závěrečná ustanovení</w:t>
      </w:r>
    </w:p>
    <w:p w14:paraId="4DAE4442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Smlouvu lze měnit pouze na základě vzájemné dohody smluvních stran</w:t>
      </w:r>
      <w:r w:rsidR="006D0971" w:rsidRPr="008D2FB8">
        <w:rPr>
          <w:rFonts w:ascii="Arial" w:hAnsi="Arial" w:cs="Arial"/>
          <w:sz w:val="22"/>
        </w:rPr>
        <w:t>,</w:t>
      </w:r>
      <w:r w:rsidRPr="008D2FB8">
        <w:rPr>
          <w:rFonts w:ascii="Arial" w:hAnsi="Arial" w:cs="Arial"/>
          <w:sz w:val="22"/>
        </w:rPr>
        <w:t xml:space="preserve"> a to vždy formou písemného dodatku ke </w:t>
      </w:r>
      <w:r w:rsidR="00D111FE" w:rsidRPr="008D2FB8">
        <w:rPr>
          <w:rFonts w:ascii="Arial" w:hAnsi="Arial" w:cs="Arial"/>
          <w:sz w:val="22"/>
        </w:rPr>
        <w:t>Smlouv</w:t>
      </w:r>
      <w:r w:rsidRPr="008D2FB8">
        <w:rPr>
          <w:rFonts w:ascii="Arial" w:hAnsi="Arial" w:cs="Arial"/>
          <w:sz w:val="22"/>
        </w:rPr>
        <w:t xml:space="preserve">ě, podepsaného oběma stranami. </w:t>
      </w:r>
    </w:p>
    <w:p w14:paraId="317D6D65" w14:textId="2636A51D" w:rsidR="007B14E6" w:rsidRPr="008D2FB8" w:rsidRDefault="001F42C2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REG Czech </w:t>
      </w:r>
      <w:proofErr w:type="spellStart"/>
      <w:r w:rsidRPr="008D2FB8">
        <w:rPr>
          <w:rFonts w:ascii="Arial" w:hAnsi="Arial" w:cs="Arial"/>
          <w:sz w:val="22"/>
        </w:rPr>
        <w:t>Company</w:t>
      </w:r>
      <w:proofErr w:type="spellEnd"/>
      <w:r w:rsidRPr="008D2FB8">
        <w:rPr>
          <w:rFonts w:ascii="Arial" w:hAnsi="Arial" w:cs="Arial"/>
          <w:sz w:val="22"/>
        </w:rPr>
        <w:t xml:space="preserve"> s.r.o.</w:t>
      </w:r>
      <w:r w:rsidR="007B14E6" w:rsidRPr="008D2FB8">
        <w:rPr>
          <w:rFonts w:ascii="Arial" w:hAnsi="Arial" w:cs="Arial"/>
          <w:sz w:val="22"/>
        </w:rPr>
        <w:t xml:space="preserve"> nenese žádnou zodpovědnost za legálnost software instalovaného na systémech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e. Veškeré instalace budou provedeny na žádost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e z jím předložených nosičů a registračních nebo instalačních kódů. Výjimku tvoří software dodaný </w:t>
      </w:r>
      <w:r w:rsidRPr="008D2FB8">
        <w:rPr>
          <w:rFonts w:ascii="Arial" w:hAnsi="Arial" w:cs="Arial"/>
          <w:sz w:val="22"/>
        </w:rPr>
        <w:t xml:space="preserve">společností REG Czech </w:t>
      </w:r>
      <w:proofErr w:type="spellStart"/>
      <w:r w:rsidRPr="008D2FB8">
        <w:rPr>
          <w:rFonts w:ascii="Arial" w:hAnsi="Arial" w:cs="Arial"/>
          <w:sz w:val="22"/>
        </w:rPr>
        <w:t>Company</w:t>
      </w:r>
      <w:proofErr w:type="spellEnd"/>
      <w:r w:rsidRPr="008D2FB8">
        <w:rPr>
          <w:rFonts w:ascii="Arial" w:hAnsi="Arial" w:cs="Arial"/>
          <w:sz w:val="22"/>
        </w:rPr>
        <w:t xml:space="preserve"> s.r.o.</w:t>
      </w:r>
      <w:r w:rsidR="007B14E6" w:rsidRPr="008D2FB8">
        <w:rPr>
          <w:rFonts w:ascii="Arial" w:hAnsi="Arial" w:cs="Arial"/>
          <w:sz w:val="22"/>
        </w:rPr>
        <w:t xml:space="preserve"> </w:t>
      </w:r>
      <w:r w:rsidR="000D3D95" w:rsidRPr="008D2FB8">
        <w:rPr>
          <w:rFonts w:ascii="Arial" w:hAnsi="Arial" w:cs="Arial"/>
          <w:sz w:val="22"/>
        </w:rPr>
        <w:t>Objednatel</w:t>
      </w:r>
      <w:r w:rsidR="007B14E6" w:rsidRPr="008D2FB8">
        <w:rPr>
          <w:rFonts w:ascii="Arial" w:hAnsi="Arial" w:cs="Arial"/>
          <w:sz w:val="22"/>
        </w:rPr>
        <w:t xml:space="preserve">i na základě objednávek a fakturací.     </w:t>
      </w:r>
    </w:p>
    <w:p w14:paraId="33DA983B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Smlouva nabývá platnosti a účinnosti dnem podepsání poslední ze zúčastněných stran.</w:t>
      </w:r>
    </w:p>
    <w:p w14:paraId="640ECF6C" w14:textId="77777777" w:rsidR="007B14E6" w:rsidRPr="008D2FB8" w:rsidRDefault="007B14E6" w:rsidP="007B14E6">
      <w:pPr>
        <w:pStyle w:val="Nadpis2"/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Smlouva je vyhotovena ve dvou stejnopisech téže právní účinnosti, z nichž každá strana obdrží jedno vyhotovení.</w:t>
      </w:r>
    </w:p>
    <w:p w14:paraId="273840B9" w14:textId="77777777" w:rsidR="007B14E6" w:rsidRPr="008D2FB8" w:rsidRDefault="007B14E6" w:rsidP="007B14E6">
      <w:pPr>
        <w:rPr>
          <w:rFonts w:ascii="Arial" w:hAnsi="Arial" w:cs="Arial"/>
          <w:sz w:val="22"/>
        </w:rPr>
      </w:pPr>
    </w:p>
    <w:p w14:paraId="3417AE8F" w14:textId="77777777" w:rsidR="007B14E6" w:rsidRPr="008D2FB8" w:rsidRDefault="007B14E6" w:rsidP="007B14E6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Nedílnou součást této </w:t>
      </w:r>
      <w:r w:rsidR="00D111FE" w:rsidRPr="008D2FB8">
        <w:rPr>
          <w:rFonts w:ascii="Arial" w:hAnsi="Arial" w:cs="Arial"/>
          <w:sz w:val="22"/>
        </w:rPr>
        <w:t>Smlouv</w:t>
      </w:r>
      <w:r w:rsidRPr="008D2FB8">
        <w:rPr>
          <w:rFonts w:ascii="Arial" w:hAnsi="Arial" w:cs="Arial"/>
          <w:sz w:val="22"/>
        </w:rPr>
        <w:t xml:space="preserve">y tvoří její přílohy č. </w:t>
      </w:r>
      <w:smartTag w:uri="urn:schemas-microsoft-com:office:smarttags" w:element="metricconverter">
        <w:smartTagPr>
          <w:attr w:name="ProductID" w:val="1 a"/>
        </w:smartTagPr>
        <w:r w:rsidRPr="008D2FB8">
          <w:rPr>
            <w:rFonts w:ascii="Arial" w:hAnsi="Arial" w:cs="Arial"/>
            <w:sz w:val="22"/>
          </w:rPr>
          <w:t>1 a</w:t>
        </w:r>
      </w:smartTag>
      <w:r w:rsidRPr="008D2FB8">
        <w:rPr>
          <w:rFonts w:ascii="Arial" w:hAnsi="Arial" w:cs="Arial"/>
          <w:sz w:val="22"/>
        </w:rPr>
        <w:t xml:space="preserve"> č. 2.</w:t>
      </w:r>
    </w:p>
    <w:p w14:paraId="0B906404" w14:textId="77777777" w:rsidR="007B14E6" w:rsidRPr="008D2FB8" w:rsidRDefault="007B14E6" w:rsidP="007B14E6">
      <w:pPr>
        <w:rPr>
          <w:rFonts w:ascii="Arial" w:hAnsi="Arial" w:cs="Arial"/>
        </w:rPr>
      </w:pPr>
    </w:p>
    <w:p w14:paraId="3D59AC8B" w14:textId="77777777" w:rsidR="007B14E6" w:rsidRPr="008D2FB8" w:rsidRDefault="007B14E6" w:rsidP="007B14E6">
      <w:pPr>
        <w:jc w:val="center"/>
        <w:rPr>
          <w:rFonts w:ascii="Arial" w:hAnsi="Arial" w:cs="Arial"/>
          <w:b/>
          <w:sz w:val="22"/>
        </w:rPr>
      </w:pPr>
      <w:r w:rsidRPr="008D2FB8">
        <w:rPr>
          <w:rFonts w:ascii="Arial" w:hAnsi="Arial" w:cs="Arial"/>
          <w:b/>
          <w:sz w:val="22"/>
        </w:rPr>
        <w:t xml:space="preserve">Smluvní strany prohlašují, že tato </w:t>
      </w:r>
      <w:r w:rsidR="00D111FE" w:rsidRPr="008D2FB8">
        <w:rPr>
          <w:rFonts w:ascii="Arial" w:hAnsi="Arial" w:cs="Arial"/>
          <w:b/>
          <w:sz w:val="22"/>
        </w:rPr>
        <w:t>Smlouv</w:t>
      </w:r>
      <w:r w:rsidRPr="008D2FB8">
        <w:rPr>
          <w:rFonts w:ascii="Arial" w:hAnsi="Arial" w:cs="Arial"/>
          <w:b/>
          <w:sz w:val="22"/>
        </w:rPr>
        <w:t xml:space="preserve">a je projevem jejich pravé a svobodné vůle a na důkaz dohody o všech článcích této </w:t>
      </w:r>
      <w:r w:rsidR="00D111FE" w:rsidRPr="008D2FB8">
        <w:rPr>
          <w:rFonts w:ascii="Arial" w:hAnsi="Arial" w:cs="Arial"/>
          <w:b/>
          <w:sz w:val="22"/>
        </w:rPr>
        <w:t>Smlouv</w:t>
      </w:r>
      <w:r w:rsidRPr="008D2FB8">
        <w:rPr>
          <w:rFonts w:ascii="Arial" w:hAnsi="Arial" w:cs="Arial"/>
          <w:b/>
          <w:sz w:val="22"/>
        </w:rPr>
        <w:t>y připojují své podpisy.</w:t>
      </w:r>
    </w:p>
    <w:p w14:paraId="343D2817" w14:textId="77777777" w:rsidR="007B14E6" w:rsidRPr="008D2FB8" w:rsidRDefault="007B14E6" w:rsidP="007B14E6">
      <w:pPr>
        <w:rPr>
          <w:rFonts w:ascii="Arial" w:hAnsi="Arial" w:cs="Arial"/>
          <w:sz w:val="22"/>
        </w:rPr>
      </w:pPr>
    </w:p>
    <w:p w14:paraId="2937BACC" w14:textId="77777777" w:rsidR="007B14E6" w:rsidRPr="008D2FB8" w:rsidRDefault="007B14E6" w:rsidP="007B14E6">
      <w:pPr>
        <w:rPr>
          <w:rFonts w:ascii="Arial" w:hAnsi="Arial" w:cs="Arial"/>
          <w:sz w:val="22"/>
        </w:rPr>
      </w:pPr>
    </w:p>
    <w:p w14:paraId="5A05DFAD" w14:textId="77777777" w:rsidR="007B14E6" w:rsidRPr="008D2FB8" w:rsidRDefault="007B14E6" w:rsidP="007B14E6">
      <w:pPr>
        <w:rPr>
          <w:rFonts w:ascii="Arial" w:hAnsi="Arial" w:cs="Arial"/>
          <w:sz w:val="22"/>
        </w:rPr>
      </w:pPr>
    </w:p>
    <w:p w14:paraId="2E62D933" w14:textId="77777777" w:rsidR="007B14E6" w:rsidRPr="008D2FB8" w:rsidRDefault="007B14E6" w:rsidP="007B14E6">
      <w:pPr>
        <w:rPr>
          <w:rFonts w:ascii="Arial" w:hAnsi="Arial" w:cs="Arial"/>
          <w:sz w:val="22"/>
        </w:rPr>
      </w:pPr>
    </w:p>
    <w:p w14:paraId="21333BD7" w14:textId="77777777" w:rsidR="007B14E6" w:rsidRPr="008D2FB8" w:rsidRDefault="007B14E6" w:rsidP="007B14E6">
      <w:pPr>
        <w:rPr>
          <w:rFonts w:ascii="Arial" w:hAnsi="Arial" w:cs="Arial"/>
          <w:sz w:val="22"/>
        </w:rPr>
      </w:pPr>
    </w:p>
    <w:p w14:paraId="458B776E" w14:textId="77777777" w:rsidR="007B14E6" w:rsidRPr="008D2FB8" w:rsidRDefault="007B14E6" w:rsidP="007B14E6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7B14E6" w:rsidRPr="008D2FB8" w14:paraId="058F1A69" w14:textId="77777777" w:rsidTr="007B14E6">
        <w:tc>
          <w:tcPr>
            <w:tcW w:w="4527" w:type="dxa"/>
          </w:tcPr>
          <w:p w14:paraId="12718603" w14:textId="77777777" w:rsidR="007B14E6" w:rsidRPr="008D2FB8" w:rsidRDefault="007B14E6" w:rsidP="007B14E6">
            <w:pPr>
              <w:jc w:val="center"/>
              <w:rPr>
                <w:rFonts w:ascii="Arial" w:hAnsi="Arial" w:cs="Arial"/>
                <w:sz w:val="22"/>
              </w:rPr>
            </w:pPr>
            <w:r w:rsidRPr="008D2FB8">
              <w:rPr>
                <w:rFonts w:ascii="Arial" w:hAnsi="Arial" w:cs="Arial"/>
                <w:sz w:val="22"/>
              </w:rPr>
              <w:t>....................................................</w:t>
            </w:r>
          </w:p>
          <w:p w14:paraId="282EECC5" w14:textId="77777777" w:rsidR="007B14E6" w:rsidRPr="008D2FB8" w:rsidRDefault="007B14E6" w:rsidP="007B14E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27" w:type="dxa"/>
          </w:tcPr>
          <w:p w14:paraId="2B3E0694" w14:textId="77777777" w:rsidR="007B14E6" w:rsidRPr="008D2FB8" w:rsidRDefault="007B14E6" w:rsidP="007B14E6">
            <w:pPr>
              <w:jc w:val="center"/>
              <w:rPr>
                <w:rFonts w:ascii="Arial" w:hAnsi="Arial" w:cs="Arial"/>
                <w:sz w:val="22"/>
              </w:rPr>
            </w:pPr>
            <w:r w:rsidRPr="008D2FB8">
              <w:rPr>
                <w:rFonts w:ascii="Arial" w:hAnsi="Arial" w:cs="Arial"/>
                <w:sz w:val="22"/>
              </w:rPr>
              <w:t>......................................................</w:t>
            </w:r>
          </w:p>
        </w:tc>
      </w:tr>
      <w:tr w:rsidR="007B14E6" w:rsidRPr="008D2FB8" w14:paraId="1965A607" w14:textId="77777777" w:rsidTr="007B14E6">
        <w:tc>
          <w:tcPr>
            <w:tcW w:w="4527" w:type="dxa"/>
          </w:tcPr>
          <w:p w14:paraId="6836F164" w14:textId="77777777" w:rsidR="007B14E6" w:rsidRPr="008D2FB8" w:rsidRDefault="001F42C2" w:rsidP="007B14E6">
            <w:pPr>
              <w:jc w:val="center"/>
              <w:rPr>
                <w:rFonts w:ascii="Arial" w:hAnsi="Arial" w:cs="Arial"/>
                <w:sz w:val="22"/>
              </w:rPr>
            </w:pPr>
            <w:r w:rsidRPr="008D2FB8">
              <w:rPr>
                <w:rFonts w:ascii="Arial" w:hAnsi="Arial" w:cs="Arial"/>
                <w:sz w:val="22"/>
              </w:rPr>
              <w:t xml:space="preserve">REG Czech </w:t>
            </w:r>
            <w:proofErr w:type="spellStart"/>
            <w:r w:rsidRPr="008D2FB8">
              <w:rPr>
                <w:rFonts w:ascii="Arial" w:hAnsi="Arial" w:cs="Arial"/>
                <w:sz w:val="22"/>
              </w:rPr>
              <w:t>Company</w:t>
            </w:r>
            <w:proofErr w:type="spellEnd"/>
            <w:r w:rsidRPr="008D2FB8">
              <w:rPr>
                <w:rFonts w:ascii="Arial" w:hAnsi="Arial" w:cs="Arial"/>
                <w:sz w:val="22"/>
              </w:rPr>
              <w:t xml:space="preserve"> s.r.o.</w:t>
            </w:r>
          </w:p>
          <w:p w14:paraId="4A967CAD" w14:textId="77777777" w:rsidR="001F42C2" w:rsidRPr="008D2FB8" w:rsidRDefault="001F42C2" w:rsidP="007B14E6">
            <w:pPr>
              <w:jc w:val="center"/>
              <w:rPr>
                <w:rFonts w:ascii="Arial" w:hAnsi="Arial" w:cs="Arial"/>
                <w:sz w:val="22"/>
              </w:rPr>
            </w:pPr>
          </w:p>
          <w:p w14:paraId="5DF4DBED" w14:textId="383EFB1C" w:rsidR="001F42C2" w:rsidRPr="008D2FB8" w:rsidRDefault="001F42C2" w:rsidP="007B14E6">
            <w:pPr>
              <w:jc w:val="center"/>
              <w:rPr>
                <w:rFonts w:ascii="Arial" w:hAnsi="Arial" w:cs="Arial"/>
                <w:sz w:val="22"/>
              </w:rPr>
            </w:pPr>
            <w:r w:rsidRPr="008D2FB8">
              <w:rPr>
                <w:rFonts w:ascii="Arial" w:hAnsi="Arial" w:cs="Arial"/>
                <w:sz w:val="22"/>
              </w:rPr>
              <w:t>Jan Regentík - jednatel</w:t>
            </w:r>
          </w:p>
        </w:tc>
        <w:tc>
          <w:tcPr>
            <w:tcW w:w="4527" w:type="dxa"/>
          </w:tcPr>
          <w:p w14:paraId="15A5EC44" w14:textId="349D4E6F" w:rsidR="007B14E6" w:rsidRPr="008D2FB8" w:rsidRDefault="001F42C2" w:rsidP="007B14E6">
            <w:pPr>
              <w:jc w:val="center"/>
              <w:rPr>
                <w:rFonts w:ascii="Arial" w:hAnsi="Arial" w:cs="Arial"/>
                <w:sz w:val="22"/>
              </w:rPr>
            </w:pPr>
            <w:r w:rsidRPr="008D2FB8">
              <w:rPr>
                <w:rFonts w:ascii="Arial" w:hAnsi="Arial" w:cs="Arial"/>
                <w:sz w:val="22"/>
              </w:rPr>
              <w:t>Domov Kolešovice, poskytovatel sociálních služeb</w:t>
            </w:r>
          </w:p>
        </w:tc>
      </w:tr>
    </w:tbl>
    <w:p w14:paraId="6B9F0C4B" w14:textId="1117ABD1" w:rsidR="007B14E6" w:rsidRPr="008D2FB8" w:rsidRDefault="001F42C2" w:rsidP="00A34B9D">
      <w:pPr>
        <w:jc w:val="center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                              </w:t>
      </w:r>
      <w:r w:rsidR="00A34B9D">
        <w:rPr>
          <w:rFonts w:ascii="Arial" w:hAnsi="Arial" w:cs="Arial"/>
          <w:sz w:val="22"/>
        </w:rPr>
        <w:t xml:space="preserve">                             </w:t>
      </w:r>
      <w:r w:rsidRPr="008D2FB8">
        <w:rPr>
          <w:rFonts w:ascii="Arial" w:hAnsi="Arial" w:cs="Arial"/>
          <w:sz w:val="22"/>
        </w:rPr>
        <w:t xml:space="preserve">    </w:t>
      </w:r>
      <w:r w:rsidR="00A34B9D">
        <w:rPr>
          <w:rFonts w:ascii="Arial" w:hAnsi="Arial" w:cs="Arial"/>
          <w:sz w:val="22"/>
        </w:rPr>
        <w:t>Bc.</w:t>
      </w:r>
      <w:r w:rsidRPr="008D2FB8">
        <w:rPr>
          <w:rFonts w:ascii="Arial" w:hAnsi="Arial" w:cs="Arial"/>
          <w:sz w:val="22"/>
        </w:rPr>
        <w:t xml:space="preserve"> Taťána čížková</w:t>
      </w:r>
    </w:p>
    <w:p w14:paraId="4FA78A76" w14:textId="77777777" w:rsidR="007B14E6" w:rsidRPr="008D2FB8" w:rsidRDefault="007B14E6" w:rsidP="007B14E6">
      <w:pPr>
        <w:jc w:val="center"/>
        <w:rPr>
          <w:rFonts w:ascii="Arial" w:hAnsi="Arial" w:cs="Arial"/>
          <w:sz w:val="22"/>
        </w:rPr>
      </w:pPr>
    </w:p>
    <w:p w14:paraId="6977BC63" w14:textId="2F6C1E2B" w:rsidR="007B14E6" w:rsidRPr="008D2FB8" w:rsidRDefault="007B14E6" w:rsidP="00A34B9D">
      <w:pPr>
        <w:rPr>
          <w:rFonts w:ascii="Arial" w:hAnsi="Arial" w:cs="Arial"/>
          <w:sz w:val="22"/>
        </w:rPr>
      </w:pPr>
    </w:p>
    <w:p w14:paraId="318314E8" w14:textId="77777777" w:rsidR="007B14E6" w:rsidRPr="008D2FB8" w:rsidRDefault="007B14E6" w:rsidP="007B14E6">
      <w:pPr>
        <w:jc w:val="center"/>
        <w:rPr>
          <w:rFonts w:ascii="Arial" w:hAnsi="Arial" w:cs="Arial"/>
          <w:sz w:val="22"/>
        </w:rPr>
      </w:pPr>
    </w:p>
    <w:p w14:paraId="0CC5D430" w14:textId="77777777" w:rsidR="007B14E6" w:rsidRPr="008D2FB8" w:rsidRDefault="007B14E6" w:rsidP="007B14E6">
      <w:pPr>
        <w:jc w:val="center"/>
        <w:rPr>
          <w:rFonts w:ascii="Arial" w:hAnsi="Arial" w:cs="Arial"/>
          <w:sz w:val="22"/>
        </w:rPr>
      </w:pPr>
    </w:p>
    <w:p w14:paraId="1C69E8FE" w14:textId="77777777" w:rsidR="00204C45" w:rsidRPr="008D2FB8" w:rsidRDefault="00204C45" w:rsidP="007B14E6">
      <w:pPr>
        <w:jc w:val="center"/>
        <w:rPr>
          <w:rFonts w:ascii="Arial" w:hAnsi="Arial" w:cs="Arial"/>
          <w:sz w:val="22"/>
        </w:rPr>
      </w:pPr>
    </w:p>
    <w:p w14:paraId="261C0A8D" w14:textId="77777777" w:rsidR="00204C45" w:rsidRPr="008D2FB8" w:rsidRDefault="00204C45" w:rsidP="007B14E6">
      <w:pPr>
        <w:jc w:val="center"/>
        <w:rPr>
          <w:rFonts w:ascii="Arial" w:hAnsi="Arial" w:cs="Arial"/>
          <w:sz w:val="22"/>
        </w:rPr>
      </w:pPr>
    </w:p>
    <w:p w14:paraId="1CCD987E" w14:textId="77777777" w:rsidR="00204C45" w:rsidRPr="008D2FB8" w:rsidRDefault="00204C45" w:rsidP="007B14E6">
      <w:pPr>
        <w:jc w:val="center"/>
        <w:rPr>
          <w:rFonts w:ascii="Arial" w:hAnsi="Arial" w:cs="Arial"/>
          <w:sz w:val="22"/>
        </w:rPr>
      </w:pPr>
    </w:p>
    <w:p w14:paraId="165FE860" w14:textId="77777777" w:rsidR="00967918" w:rsidRPr="008D2FB8" w:rsidRDefault="00967918" w:rsidP="007B14E6">
      <w:pPr>
        <w:jc w:val="center"/>
        <w:rPr>
          <w:rFonts w:ascii="Arial" w:hAnsi="Arial" w:cs="Arial"/>
          <w:sz w:val="22"/>
        </w:rPr>
      </w:pPr>
    </w:p>
    <w:p w14:paraId="7862731A" w14:textId="77777777" w:rsidR="00967918" w:rsidRPr="008D2FB8" w:rsidRDefault="00967918" w:rsidP="007B14E6">
      <w:pPr>
        <w:jc w:val="center"/>
        <w:rPr>
          <w:rFonts w:ascii="Arial" w:hAnsi="Arial" w:cs="Arial"/>
          <w:sz w:val="22"/>
        </w:rPr>
      </w:pPr>
    </w:p>
    <w:p w14:paraId="73E6B08B" w14:textId="77777777" w:rsidR="00967918" w:rsidRPr="008D2FB8" w:rsidRDefault="00967918" w:rsidP="007B14E6">
      <w:pPr>
        <w:jc w:val="center"/>
        <w:rPr>
          <w:rFonts w:ascii="Arial" w:hAnsi="Arial" w:cs="Arial"/>
          <w:sz w:val="22"/>
        </w:rPr>
      </w:pPr>
    </w:p>
    <w:p w14:paraId="0B53487E" w14:textId="77777777" w:rsidR="00245DE1" w:rsidRPr="008D2FB8" w:rsidRDefault="00245DE1" w:rsidP="00245DE1">
      <w:pPr>
        <w:jc w:val="center"/>
        <w:rPr>
          <w:rFonts w:ascii="Arial" w:hAnsi="Arial" w:cs="Arial"/>
        </w:rPr>
      </w:pPr>
      <w:r w:rsidRPr="008D2FB8">
        <w:rPr>
          <w:rFonts w:ascii="Arial" w:hAnsi="Arial" w:cs="Arial"/>
        </w:rPr>
        <w:t>PŘÍLOHA č. 1</w:t>
      </w:r>
    </w:p>
    <w:p w14:paraId="1510BB61" w14:textId="77777777" w:rsidR="00245DE1" w:rsidRPr="008D2FB8" w:rsidRDefault="00245DE1" w:rsidP="00245DE1">
      <w:pPr>
        <w:jc w:val="center"/>
        <w:rPr>
          <w:rFonts w:ascii="Arial" w:hAnsi="Arial" w:cs="Arial"/>
        </w:rPr>
      </w:pPr>
    </w:p>
    <w:p w14:paraId="3DF13528" w14:textId="77777777" w:rsidR="00245DE1" w:rsidRPr="008D2FB8" w:rsidRDefault="00245DE1" w:rsidP="00245DE1">
      <w:pPr>
        <w:jc w:val="center"/>
        <w:rPr>
          <w:rFonts w:ascii="Arial" w:hAnsi="Arial" w:cs="Arial"/>
        </w:rPr>
      </w:pPr>
    </w:p>
    <w:p w14:paraId="69910CDB" w14:textId="134A4885" w:rsidR="00245DE1" w:rsidRPr="008D2FB8" w:rsidRDefault="00245DE1" w:rsidP="00245DE1">
      <w:pPr>
        <w:jc w:val="left"/>
        <w:rPr>
          <w:rFonts w:ascii="Arial" w:hAnsi="Arial" w:cs="Arial"/>
        </w:rPr>
      </w:pPr>
      <w:r w:rsidRPr="008D2FB8">
        <w:rPr>
          <w:rFonts w:ascii="Arial" w:hAnsi="Arial" w:cs="Arial"/>
        </w:rPr>
        <w:t>1.Zajištění provozu datového rozvodu v objektu v K</w:t>
      </w:r>
      <w:r w:rsidR="00AE0B72">
        <w:rPr>
          <w:rFonts w:ascii="Arial" w:hAnsi="Arial" w:cs="Arial"/>
        </w:rPr>
        <w:t>olešovi</w:t>
      </w:r>
      <w:r w:rsidRPr="008D2FB8">
        <w:rPr>
          <w:rFonts w:ascii="Arial" w:hAnsi="Arial" w:cs="Arial"/>
        </w:rPr>
        <w:t xml:space="preserve">cích se současným zajištěním provozu výpočetní techniky </w:t>
      </w:r>
    </w:p>
    <w:p w14:paraId="7CA718C7" w14:textId="77777777" w:rsidR="00245DE1" w:rsidRPr="008D2FB8" w:rsidRDefault="00245DE1" w:rsidP="00245DE1">
      <w:pPr>
        <w:pStyle w:val="Zkladntextodsazen"/>
        <w:ind w:left="888" w:firstLine="0"/>
        <w:rPr>
          <w:rFonts w:ascii="Arial" w:hAnsi="Arial" w:cs="Arial"/>
          <w:u w:val="single"/>
        </w:rPr>
      </w:pPr>
    </w:p>
    <w:p w14:paraId="316E87B9" w14:textId="60C70613" w:rsidR="00245DE1" w:rsidRPr="008D2FB8" w:rsidRDefault="00245DE1" w:rsidP="00245DE1">
      <w:pPr>
        <w:pStyle w:val="Zkladntextodsazen"/>
        <w:ind w:left="888" w:hanging="888"/>
        <w:rPr>
          <w:rFonts w:ascii="Arial" w:hAnsi="Arial" w:cs="Arial"/>
          <w:u w:val="single"/>
        </w:rPr>
      </w:pPr>
      <w:r w:rsidRPr="008D2FB8">
        <w:rPr>
          <w:rFonts w:ascii="Arial" w:hAnsi="Arial" w:cs="Arial"/>
          <w:u w:val="single"/>
        </w:rPr>
        <w:t>DVA PRAVIDELNÉ SERVISNÍ DNY/MĚSÍC</w:t>
      </w:r>
      <w:r w:rsidRPr="008D2FB8">
        <w:rPr>
          <w:rFonts w:ascii="Arial" w:hAnsi="Arial" w:cs="Arial"/>
          <w:u w:val="single"/>
        </w:rPr>
        <w:tab/>
      </w:r>
      <w:r w:rsidRPr="008D2FB8">
        <w:rPr>
          <w:rFonts w:ascii="Arial" w:hAnsi="Arial" w:cs="Arial"/>
          <w:u w:val="single"/>
        </w:rPr>
        <w:tab/>
      </w:r>
      <w:r w:rsidRPr="008D2FB8">
        <w:rPr>
          <w:rFonts w:ascii="Arial" w:hAnsi="Arial" w:cs="Arial"/>
          <w:u w:val="single"/>
        </w:rPr>
        <w:tab/>
      </w:r>
      <w:r w:rsidR="001F42C2" w:rsidRPr="008D2FB8">
        <w:rPr>
          <w:rFonts w:ascii="Arial" w:hAnsi="Arial" w:cs="Arial"/>
          <w:u w:val="single"/>
        </w:rPr>
        <w:t>17000</w:t>
      </w:r>
      <w:r w:rsidRPr="008D2FB8">
        <w:rPr>
          <w:rFonts w:ascii="Arial" w:hAnsi="Arial" w:cs="Arial"/>
          <w:u w:val="single"/>
        </w:rPr>
        <w:t>,- Kč/měsíc + 21 %DPH</w:t>
      </w:r>
    </w:p>
    <w:p w14:paraId="7859A0BE" w14:textId="77777777" w:rsidR="00245DE1" w:rsidRPr="008D2FB8" w:rsidRDefault="00245DE1" w:rsidP="00245DE1">
      <w:pPr>
        <w:pStyle w:val="Zkladntextodsazen"/>
        <w:rPr>
          <w:rFonts w:ascii="Arial" w:hAnsi="Arial" w:cs="Arial"/>
        </w:rPr>
      </w:pPr>
    </w:p>
    <w:p w14:paraId="21787F61" w14:textId="4F46C2B0" w:rsidR="00245DE1" w:rsidRPr="008D2FB8" w:rsidRDefault="00245DE1" w:rsidP="00245DE1">
      <w:pPr>
        <w:pStyle w:val="Zkladntextodsazen"/>
        <w:rPr>
          <w:rFonts w:ascii="Arial" w:hAnsi="Arial" w:cs="Arial"/>
        </w:rPr>
      </w:pPr>
      <w:r w:rsidRPr="008D2FB8">
        <w:rPr>
          <w:rFonts w:ascii="Arial" w:hAnsi="Arial" w:cs="Arial"/>
        </w:rPr>
        <w:t xml:space="preserve">Po vzájemné dohodě mezi </w:t>
      </w:r>
      <w:r w:rsidR="001F42C2" w:rsidRPr="008D2FB8">
        <w:rPr>
          <w:rFonts w:ascii="Arial" w:hAnsi="Arial" w:cs="Arial"/>
        </w:rPr>
        <w:t xml:space="preserve">REG Czech </w:t>
      </w:r>
      <w:proofErr w:type="spellStart"/>
      <w:r w:rsidR="001F42C2" w:rsidRPr="008D2FB8">
        <w:rPr>
          <w:rFonts w:ascii="Arial" w:hAnsi="Arial" w:cs="Arial"/>
        </w:rPr>
        <w:t>Company</w:t>
      </w:r>
      <w:proofErr w:type="spellEnd"/>
      <w:r w:rsidR="001F42C2" w:rsidRPr="008D2FB8">
        <w:rPr>
          <w:rFonts w:ascii="Arial" w:hAnsi="Arial" w:cs="Arial"/>
        </w:rPr>
        <w:t xml:space="preserve"> s.r.</w:t>
      </w:r>
      <w:r w:rsidRPr="008D2FB8">
        <w:rPr>
          <w:rFonts w:ascii="Arial" w:hAnsi="Arial" w:cs="Arial"/>
        </w:rPr>
        <w:t xml:space="preserve">o. a Objednatelem bude pravidelný servisní den stanoven na </w:t>
      </w:r>
      <w:r w:rsidR="001F42C2" w:rsidRPr="008D2FB8">
        <w:rPr>
          <w:rFonts w:ascii="Arial" w:hAnsi="Arial" w:cs="Arial"/>
        </w:rPr>
        <w:t>každ</w:t>
      </w:r>
      <w:r w:rsidR="006B3F50">
        <w:rPr>
          <w:rFonts w:ascii="Arial" w:hAnsi="Arial" w:cs="Arial"/>
        </w:rPr>
        <w:t>ou středu</w:t>
      </w:r>
      <w:r w:rsidR="001F42C2" w:rsidRPr="008D2FB8">
        <w:rPr>
          <w:rFonts w:ascii="Arial" w:hAnsi="Arial" w:cs="Arial"/>
        </w:rPr>
        <w:t xml:space="preserve"> </w:t>
      </w:r>
      <w:r w:rsidRPr="008D2FB8">
        <w:rPr>
          <w:rFonts w:ascii="Arial" w:hAnsi="Arial" w:cs="Arial"/>
        </w:rPr>
        <w:t xml:space="preserve">v kalendářním </w:t>
      </w:r>
      <w:r w:rsidR="001F42C2" w:rsidRPr="008D2FB8">
        <w:rPr>
          <w:rFonts w:ascii="Arial" w:hAnsi="Arial" w:cs="Arial"/>
        </w:rPr>
        <w:t>týdnu.</w:t>
      </w:r>
    </w:p>
    <w:p w14:paraId="26BB6483" w14:textId="77777777" w:rsidR="00245DE1" w:rsidRPr="008D2FB8" w:rsidRDefault="00245DE1" w:rsidP="00245DE1">
      <w:pPr>
        <w:pStyle w:val="Zkladntextodsazen"/>
        <w:ind w:firstLine="0"/>
        <w:rPr>
          <w:rFonts w:ascii="Arial" w:hAnsi="Arial" w:cs="Arial"/>
        </w:rPr>
      </w:pPr>
    </w:p>
    <w:p w14:paraId="7E0BB8DF" w14:textId="62DEDB1F" w:rsidR="00245DE1" w:rsidRPr="008D2FB8" w:rsidRDefault="00245DE1" w:rsidP="00245DE1">
      <w:pPr>
        <w:pStyle w:val="Zkladntextodsazen"/>
        <w:ind w:left="540"/>
        <w:rPr>
          <w:rFonts w:ascii="Arial" w:hAnsi="Arial" w:cs="Arial"/>
        </w:rPr>
      </w:pPr>
      <w:r w:rsidRPr="008D2FB8">
        <w:rPr>
          <w:rFonts w:ascii="Arial" w:hAnsi="Arial" w:cs="Arial"/>
        </w:rPr>
        <w:t xml:space="preserve">do </w:t>
      </w:r>
      <w:r w:rsidR="001F42C2" w:rsidRPr="008D2FB8">
        <w:rPr>
          <w:rFonts w:ascii="Arial" w:hAnsi="Arial" w:cs="Arial"/>
        </w:rPr>
        <w:t>10</w:t>
      </w:r>
      <w:r w:rsidRPr="008D2FB8">
        <w:rPr>
          <w:rFonts w:ascii="Arial" w:hAnsi="Arial" w:cs="Arial"/>
        </w:rPr>
        <w:t xml:space="preserve">  hodin v jednom servisním dnu v</w:t>
      </w:r>
      <w:r w:rsidR="00606EA0">
        <w:rPr>
          <w:rFonts w:ascii="Arial" w:hAnsi="Arial" w:cs="Arial"/>
        </w:rPr>
        <w:t xml:space="preserve"> týdnu </w:t>
      </w:r>
      <w:r w:rsidRPr="008D2FB8">
        <w:rPr>
          <w:rFonts w:ascii="Arial" w:hAnsi="Arial" w:cs="Arial"/>
        </w:rPr>
        <w:t>pravidelných návštěv</w:t>
      </w:r>
      <w:r w:rsidR="008D2FB8" w:rsidRPr="008D2FB8">
        <w:rPr>
          <w:rFonts w:ascii="Arial" w:hAnsi="Arial" w:cs="Arial"/>
        </w:rPr>
        <w:t xml:space="preserve"> – dle potřeby</w:t>
      </w:r>
    </w:p>
    <w:p w14:paraId="22C04790" w14:textId="0FE4EFA9" w:rsidR="00245DE1" w:rsidRPr="008D2FB8" w:rsidRDefault="001F42C2" w:rsidP="00245DE1">
      <w:pPr>
        <w:pStyle w:val="Zkladntextodsazen"/>
        <w:ind w:left="540"/>
        <w:rPr>
          <w:rFonts w:ascii="Arial" w:hAnsi="Arial" w:cs="Arial"/>
        </w:rPr>
      </w:pPr>
      <w:r w:rsidRPr="008D2FB8">
        <w:rPr>
          <w:rFonts w:ascii="Arial" w:hAnsi="Arial" w:cs="Arial"/>
        </w:rPr>
        <w:t>4</w:t>
      </w:r>
      <w:r w:rsidR="00245DE1" w:rsidRPr="008D2FB8">
        <w:rPr>
          <w:rFonts w:ascii="Arial" w:hAnsi="Arial" w:cs="Arial"/>
        </w:rPr>
        <w:t xml:space="preserve"> hodiny/měsíc servisních zásahů</w:t>
      </w:r>
    </w:p>
    <w:p w14:paraId="45861F3A" w14:textId="77777777" w:rsidR="00245DE1" w:rsidRPr="008D2FB8" w:rsidRDefault="00245DE1" w:rsidP="00245DE1">
      <w:pPr>
        <w:pStyle w:val="Zkladntextodsazen"/>
        <w:ind w:left="540"/>
        <w:rPr>
          <w:rFonts w:ascii="Arial" w:hAnsi="Arial" w:cs="Arial"/>
        </w:rPr>
      </w:pPr>
      <w:r w:rsidRPr="008D2FB8">
        <w:rPr>
          <w:rFonts w:ascii="Arial" w:hAnsi="Arial" w:cs="Arial"/>
        </w:rPr>
        <w:t>telefonické, faxové a e-mail konzultace</w:t>
      </w:r>
    </w:p>
    <w:p w14:paraId="4568CB96" w14:textId="19A9BB7C" w:rsidR="00245DE1" w:rsidRPr="008D2FB8" w:rsidRDefault="008D2FB8" w:rsidP="00245DE1">
      <w:pPr>
        <w:pStyle w:val="Zkladntextodsazen"/>
        <w:ind w:left="540"/>
        <w:rPr>
          <w:rFonts w:ascii="Arial" w:hAnsi="Arial" w:cs="Arial"/>
        </w:rPr>
      </w:pPr>
      <w:r w:rsidRPr="008D2FB8">
        <w:rPr>
          <w:rFonts w:ascii="Arial" w:hAnsi="Arial" w:cs="Arial"/>
        </w:rPr>
        <w:t>6</w:t>
      </w:r>
      <w:r w:rsidR="00245DE1" w:rsidRPr="008D2FB8">
        <w:rPr>
          <w:rFonts w:ascii="Arial" w:hAnsi="Arial" w:cs="Arial"/>
        </w:rPr>
        <w:t xml:space="preserve"> hodin vzdálená správa , konfigurace a monitoring serveru přes Internet </w:t>
      </w:r>
    </w:p>
    <w:p w14:paraId="60571953" w14:textId="77777777" w:rsidR="00245DE1" w:rsidRPr="008D2FB8" w:rsidRDefault="00245DE1" w:rsidP="00245DE1">
      <w:pPr>
        <w:pStyle w:val="Zkladntextodsazen"/>
        <w:ind w:left="540"/>
        <w:rPr>
          <w:rFonts w:ascii="Arial" w:hAnsi="Arial" w:cs="Arial"/>
        </w:rPr>
      </w:pPr>
      <w:r w:rsidRPr="008D2FB8">
        <w:rPr>
          <w:rFonts w:ascii="Arial" w:hAnsi="Arial" w:cs="Arial"/>
        </w:rPr>
        <w:t>cestovné na pravidelné návštěvy a servisní zásahy</w:t>
      </w:r>
    </w:p>
    <w:p w14:paraId="08736B35" w14:textId="77777777" w:rsidR="00245DE1" w:rsidRPr="008D2FB8" w:rsidRDefault="00245DE1" w:rsidP="00245DE1">
      <w:pPr>
        <w:pStyle w:val="Zkladntextodsazen"/>
        <w:ind w:left="888" w:firstLine="0"/>
        <w:rPr>
          <w:rFonts w:ascii="Arial" w:hAnsi="Arial" w:cs="Arial"/>
          <w:u w:val="single"/>
        </w:rPr>
      </w:pPr>
    </w:p>
    <w:p w14:paraId="4EE492DD" w14:textId="77777777" w:rsidR="00245DE1" w:rsidRPr="008D2FB8" w:rsidRDefault="00245DE1" w:rsidP="00245DE1">
      <w:pPr>
        <w:pStyle w:val="Zkladntextodsazen"/>
        <w:ind w:left="888" w:firstLine="0"/>
        <w:rPr>
          <w:rFonts w:ascii="Arial" w:hAnsi="Arial" w:cs="Arial"/>
          <w:u w:val="single"/>
        </w:rPr>
      </w:pPr>
    </w:p>
    <w:p w14:paraId="31E3147C" w14:textId="77777777" w:rsidR="00245DE1" w:rsidRPr="008D2FB8" w:rsidRDefault="00245DE1" w:rsidP="00245DE1">
      <w:pPr>
        <w:pStyle w:val="Zkladntextodsazen"/>
        <w:ind w:left="888" w:firstLine="0"/>
        <w:rPr>
          <w:rFonts w:ascii="Arial" w:hAnsi="Arial" w:cs="Arial"/>
          <w:u w:val="single"/>
        </w:rPr>
      </w:pPr>
      <w:r w:rsidRPr="008D2FB8">
        <w:rPr>
          <w:rFonts w:ascii="Arial" w:hAnsi="Arial" w:cs="Arial"/>
          <w:u w:val="single"/>
        </w:rPr>
        <w:t>VÍCEPRÁCE</w:t>
      </w:r>
    </w:p>
    <w:p w14:paraId="6F95979C" w14:textId="77777777" w:rsidR="00245DE1" w:rsidRPr="008D2FB8" w:rsidRDefault="00245DE1" w:rsidP="00245DE1">
      <w:pPr>
        <w:pStyle w:val="Zkladntextodsazen"/>
        <w:ind w:left="540"/>
        <w:rPr>
          <w:rFonts w:ascii="Arial" w:hAnsi="Arial" w:cs="Arial"/>
        </w:rPr>
      </w:pPr>
    </w:p>
    <w:p w14:paraId="58E62F36" w14:textId="3DE8CC68" w:rsidR="00245DE1" w:rsidRPr="008D2FB8" w:rsidRDefault="00245DE1" w:rsidP="00245DE1">
      <w:pPr>
        <w:pStyle w:val="Zkladntextodsazen"/>
        <w:ind w:left="540"/>
        <w:rPr>
          <w:rFonts w:ascii="Arial" w:hAnsi="Arial" w:cs="Arial"/>
        </w:rPr>
      </w:pPr>
      <w:r w:rsidRPr="008D2FB8">
        <w:rPr>
          <w:rFonts w:ascii="Arial" w:hAnsi="Arial" w:cs="Arial"/>
        </w:rPr>
        <w:t>1-  hodin</w:t>
      </w:r>
      <w:r w:rsidR="002A048F" w:rsidRPr="008D2FB8">
        <w:rPr>
          <w:rFonts w:ascii="Arial" w:hAnsi="Arial" w:cs="Arial"/>
        </w:rPr>
        <w:t>a</w:t>
      </w:r>
      <w:r w:rsidRPr="008D2FB8">
        <w:rPr>
          <w:rFonts w:ascii="Arial" w:hAnsi="Arial" w:cs="Arial"/>
        </w:rPr>
        <w:tab/>
      </w:r>
      <w:r w:rsidRPr="008D2FB8">
        <w:rPr>
          <w:rFonts w:ascii="Arial" w:hAnsi="Arial" w:cs="Arial"/>
        </w:rPr>
        <w:tab/>
      </w:r>
      <w:r w:rsidRPr="008D2FB8">
        <w:rPr>
          <w:rFonts w:ascii="Arial" w:hAnsi="Arial" w:cs="Arial"/>
        </w:rPr>
        <w:tab/>
      </w:r>
      <w:r w:rsidRPr="008D2FB8">
        <w:rPr>
          <w:rFonts w:ascii="Arial" w:hAnsi="Arial" w:cs="Arial"/>
        </w:rPr>
        <w:tab/>
      </w:r>
      <w:r w:rsidR="002A048F" w:rsidRPr="008D2FB8">
        <w:rPr>
          <w:rFonts w:ascii="Arial" w:hAnsi="Arial" w:cs="Arial"/>
        </w:rPr>
        <w:t>85</w:t>
      </w:r>
      <w:r w:rsidRPr="008D2FB8">
        <w:rPr>
          <w:rFonts w:ascii="Arial" w:hAnsi="Arial" w:cs="Arial"/>
        </w:rPr>
        <w:t>0,-/hod</w:t>
      </w:r>
      <w:r w:rsidR="0018026A">
        <w:rPr>
          <w:rFonts w:ascii="Arial" w:hAnsi="Arial" w:cs="Arial"/>
        </w:rPr>
        <w:t xml:space="preserve"> bez DPH</w:t>
      </w:r>
      <w:r w:rsidR="00AE66C9">
        <w:rPr>
          <w:rFonts w:ascii="Arial" w:hAnsi="Arial" w:cs="Arial"/>
        </w:rPr>
        <w:t>/ t j.1 028,50 Kč s DPH</w:t>
      </w:r>
    </w:p>
    <w:p w14:paraId="5C77C7F7" w14:textId="77777777" w:rsidR="00245DE1" w:rsidRPr="008D2FB8" w:rsidRDefault="00245DE1" w:rsidP="00245DE1">
      <w:pPr>
        <w:jc w:val="left"/>
        <w:rPr>
          <w:rFonts w:ascii="Arial" w:hAnsi="Arial" w:cs="Arial"/>
        </w:rPr>
      </w:pPr>
    </w:p>
    <w:p w14:paraId="7A3F487C" w14:textId="77777777" w:rsidR="00245DE1" w:rsidRPr="008D2FB8" w:rsidRDefault="00245DE1" w:rsidP="00245DE1">
      <w:pPr>
        <w:jc w:val="left"/>
        <w:rPr>
          <w:rFonts w:ascii="Arial" w:hAnsi="Arial" w:cs="Arial"/>
        </w:rPr>
      </w:pPr>
    </w:p>
    <w:p w14:paraId="68CCC39E" w14:textId="77777777" w:rsidR="00245DE1" w:rsidRPr="008D2FB8" w:rsidRDefault="00245DE1" w:rsidP="00245DE1">
      <w:pPr>
        <w:jc w:val="left"/>
        <w:rPr>
          <w:rFonts w:ascii="Arial" w:hAnsi="Arial" w:cs="Arial"/>
        </w:rPr>
      </w:pPr>
    </w:p>
    <w:p w14:paraId="127966EF" w14:textId="77777777" w:rsidR="00245DE1" w:rsidRPr="008D2FB8" w:rsidRDefault="00245DE1" w:rsidP="00245DE1">
      <w:pPr>
        <w:jc w:val="left"/>
        <w:rPr>
          <w:rFonts w:ascii="Arial" w:hAnsi="Arial" w:cs="Arial"/>
        </w:rPr>
      </w:pPr>
    </w:p>
    <w:p w14:paraId="566E8CD4" w14:textId="77777777" w:rsidR="00245DE1" w:rsidRPr="008D2FB8" w:rsidRDefault="00245DE1" w:rsidP="00245DE1">
      <w:pPr>
        <w:jc w:val="left"/>
        <w:rPr>
          <w:rFonts w:ascii="Arial" w:hAnsi="Arial" w:cs="Arial"/>
        </w:rPr>
      </w:pPr>
    </w:p>
    <w:p w14:paraId="6A1D8F15" w14:textId="77777777" w:rsidR="00245DE1" w:rsidRPr="008D2FB8" w:rsidRDefault="00245DE1" w:rsidP="00245DE1">
      <w:pPr>
        <w:jc w:val="left"/>
        <w:rPr>
          <w:rFonts w:ascii="Arial" w:hAnsi="Arial" w:cs="Arial"/>
        </w:rPr>
      </w:pPr>
    </w:p>
    <w:p w14:paraId="0B071251" w14:textId="77777777" w:rsidR="00245DE1" w:rsidRPr="008D2FB8" w:rsidRDefault="00245DE1" w:rsidP="00245DE1">
      <w:pPr>
        <w:jc w:val="center"/>
        <w:rPr>
          <w:rFonts w:ascii="Arial" w:hAnsi="Arial" w:cs="Arial"/>
        </w:rPr>
      </w:pPr>
      <w:r w:rsidRPr="008D2FB8">
        <w:rPr>
          <w:rFonts w:ascii="Arial" w:hAnsi="Arial" w:cs="Arial"/>
        </w:rPr>
        <w:t>PŘÍLOHA č. 2</w:t>
      </w:r>
    </w:p>
    <w:p w14:paraId="2956604E" w14:textId="77777777" w:rsidR="00245DE1" w:rsidRPr="008D2FB8" w:rsidRDefault="00245DE1" w:rsidP="00245DE1">
      <w:pPr>
        <w:jc w:val="left"/>
        <w:rPr>
          <w:rFonts w:ascii="Arial" w:hAnsi="Arial" w:cs="Arial"/>
          <w:sz w:val="22"/>
        </w:rPr>
      </w:pPr>
    </w:p>
    <w:p w14:paraId="71B9509F" w14:textId="77777777" w:rsidR="00245DE1" w:rsidRPr="008D2FB8" w:rsidRDefault="00245DE1" w:rsidP="00245DE1">
      <w:pPr>
        <w:pStyle w:val="Zkladntext"/>
        <w:rPr>
          <w:rFonts w:ascii="Arial" w:hAnsi="Arial" w:cs="Arial"/>
        </w:rPr>
      </w:pPr>
    </w:p>
    <w:p w14:paraId="6D56DE1E" w14:textId="77777777" w:rsidR="00245DE1" w:rsidRPr="008D2FB8" w:rsidRDefault="00245DE1" w:rsidP="00245DE1">
      <w:pPr>
        <w:pStyle w:val="Zkladntext"/>
        <w:rPr>
          <w:rFonts w:ascii="Arial" w:hAnsi="Arial" w:cs="Arial"/>
        </w:rPr>
      </w:pPr>
      <w:r w:rsidRPr="008D2FB8">
        <w:rPr>
          <w:rFonts w:ascii="Arial" w:hAnsi="Arial" w:cs="Arial"/>
        </w:rPr>
        <w:t xml:space="preserve">Aktivní a pasivní prvky datového rozvodu. </w:t>
      </w:r>
    </w:p>
    <w:p w14:paraId="38941691" w14:textId="55914BB8" w:rsidR="00245DE1" w:rsidRPr="008D2FB8" w:rsidRDefault="002A048F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1</w:t>
      </w:r>
      <w:r w:rsidR="00245DE1" w:rsidRPr="008D2FB8">
        <w:rPr>
          <w:rFonts w:ascii="Arial" w:hAnsi="Arial" w:cs="Arial"/>
          <w:sz w:val="22"/>
        </w:rPr>
        <w:t>*serve</w:t>
      </w:r>
      <w:r w:rsidRPr="008D2FB8">
        <w:rPr>
          <w:rFonts w:ascii="Arial" w:hAnsi="Arial" w:cs="Arial"/>
          <w:sz w:val="22"/>
        </w:rPr>
        <w:t>r</w:t>
      </w:r>
    </w:p>
    <w:p w14:paraId="24328149" w14:textId="626DBD71" w:rsidR="00245DE1" w:rsidRPr="008D2FB8" w:rsidRDefault="002A048F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2</w:t>
      </w:r>
      <w:r w:rsidR="00245DE1" w:rsidRPr="008D2FB8">
        <w:rPr>
          <w:rFonts w:ascii="Arial" w:hAnsi="Arial" w:cs="Arial"/>
          <w:sz w:val="22"/>
        </w:rPr>
        <w:t>* NAS</w:t>
      </w:r>
    </w:p>
    <w:p w14:paraId="4096815F" w14:textId="77777777" w:rsidR="00245DE1" w:rsidRPr="008D2FB8" w:rsidRDefault="00245DE1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5* notebook</w:t>
      </w:r>
    </w:p>
    <w:p w14:paraId="68EDE7A9" w14:textId="326B5218" w:rsidR="00245DE1" w:rsidRPr="008D2FB8" w:rsidRDefault="002A048F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5</w:t>
      </w:r>
      <w:r w:rsidR="00245DE1" w:rsidRPr="008D2FB8">
        <w:rPr>
          <w:rFonts w:ascii="Arial" w:hAnsi="Arial" w:cs="Arial"/>
          <w:sz w:val="22"/>
        </w:rPr>
        <w:t>* tiskárna</w:t>
      </w:r>
    </w:p>
    <w:p w14:paraId="09DD298C" w14:textId="2FEABB9D" w:rsidR="00245DE1" w:rsidRPr="008D2FB8" w:rsidRDefault="00245DE1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 xml:space="preserve">1* </w:t>
      </w:r>
      <w:r w:rsidR="002A048F" w:rsidRPr="008D2FB8">
        <w:rPr>
          <w:rFonts w:ascii="Arial" w:hAnsi="Arial" w:cs="Arial"/>
          <w:sz w:val="22"/>
        </w:rPr>
        <w:t>Hl</w:t>
      </w:r>
      <w:r w:rsidRPr="008D2FB8">
        <w:rPr>
          <w:rFonts w:ascii="Arial" w:hAnsi="Arial" w:cs="Arial"/>
          <w:sz w:val="22"/>
        </w:rPr>
        <w:t xml:space="preserve"> router</w:t>
      </w:r>
    </w:p>
    <w:p w14:paraId="048F8999" w14:textId="0A154BA1" w:rsidR="00245DE1" w:rsidRPr="008D2FB8" w:rsidRDefault="002A048F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10</w:t>
      </w:r>
      <w:r w:rsidR="00245DE1" w:rsidRPr="008D2FB8">
        <w:rPr>
          <w:rFonts w:ascii="Arial" w:hAnsi="Arial" w:cs="Arial"/>
          <w:sz w:val="22"/>
        </w:rPr>
        <w:t>* Switch</w:t>
      </w:r>
    </w:p>
    <w:p w14:paraId="119E6CBB" w14:textId="3057DC1F" w:rsidR="00245DE1" w:rsidRPr="008D2FB8" w:rsidRDefault="00245DE1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1</w:t>
      </w:r>
      <w:r w:rsidR="008D2FB8" w:rsidRPr="008D2FB8">
        <w:rPr>
          <w:rFonts w:ascii="Arial" w:hAnsi="Arial" w:cs="Arial"/>
          <w:sz w:val="22"/>
        </w:rPr>
        <w:t>5</w:t>
      </w:r>
      <w:r w:rsidRPr="008D2FB8">
        <w:rPr>
          <w:rFonts w:ascii="Arial" w:hAnsi="Arial" w:cs="Arial"/>
          <w:sz w:val="22"/>
        </w:rPr>
        <w:t>*</w:t>
      </w:r>
      <w:r w:rsidR="008D2FB8" w:rsidRPr="008D2FB8">
        <w:rPr>
          <w:rFonts w:ascii="Arial" w:hAnsi="Arial" w:cs="Arial"/>
          <w:sz w:val="22"/>
        </w:rPr>
        <w:t>PC</w:t>
      </w:r>
    </w:p>
    <w:p w14:paraId="35A45CDE" w14:textId="5D37EC13" w:rsidR="008D2FB8" w:rsidRPr="008D2FB8" w:rsidRDefault="008D2FB8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10*Notebook</w:t>
      </w:r>
    </w:p>
    <w:p w14:paraId="4568860B" w14:textId="55EB3879" w:rsidR="008D2FB8" w:rsidRPr="008D2FB8" w:rsidRDefault="008D2FB8" w:rsidP="00245DE1">
      <w:pPr>
        <w:jc w:val="left"/>
        <w:rPr>
          <w:rFonts w:ascii="Arial" w:hAnsi="Arial" w:cs="Arial"/>
          <w:sz w:val="22"/>
        </w:rPr>
      </w:pPr>
    </w:p>
    <w:p w14:paraId="3BE26A0D" w14:textId="43F16894" w:rsidR="008D2FB8" w:rsidRPr="008D2FB8" w:rsidRDefault="008D2FB8" w:rsidP="00245DE1">
      <w:pPr>
        <w:jc w:val="left"/>
        <w:rPr>
          <w:rFonts w:ascii="Arial" w:hAnsi="Arial" w:cs="Arial"/>
          <w:sz w:val="22"/>
        </w:rPr>
      </w:pPr>
      <w:r w:rsidRPr="008D2FB8">
        <w:rPr>
          <w:rFonts w:ascii="Arial" w:hAnsi="Arial" w:cs="Arial"/>
          <w:sz w:val="22"/>
        </w:rPr>
        <w:t>SW.</w:t>
      </w:r>
    </w:p>
    <w:p w14:paraId="1F45CBDC" w14:textId="53AA8572" w:rsidR="008D2FB8" w:rsidRPr="008D2FB8" w:rsidRDefault="008D2FB8" w:rsidP="00245DE1">
      <w:pPr>
        <w:jc w:val="left"/>
        <w:rPr>
          <w:rFonts w:ascii="Arial" w:hAnsi="Arial" w:cs="Arial"/>
          <w:sz w:val="22"/>
        </w:rPr>
      </w:pPr>
    </w:p>
    <w:p w14:paraId="4FCE4E0A" w14:textId="0E5D4E02" w:rsidR="008D2FB8" w:rsidRPr="008D2FB8" w:rsidRDefault="008D2FB8" w:rsidP="00245DE1">
      <w:pPr>
        <w:jc w:val="left"/>
        <w:rPr>
          <w:rFonts w:ascii="Arial" w:hAnsi="Arial" w:cs="Arial"/>
          <w:sz w:val="22"/>
        </w:rPr>
      </w:pPr>
      <w:proofErr w:type="spellStart"/>
      <w:r w:rsidRPr="008D2FB8">
        <w:rPr>
          <w:rFonts w:ascii="Arial" w:hAnsi="Arial" w:cs="Arial"/>
          <w:sz w:val="22"/>
        </w:rPr>
        <w:t>Gordic</w:t>
      </w:r>
      <w:proofErr w:type="spellEnd"/>
      <w:r w:rsidRPr="008D2FB8">
        <w:rPr>
          <w:rFonts w:ascii="Arial" w:hAnsi="Arial" w:cs="Arial"/>
          <w:sz w:val="22"/>
        </w:rPr>
        <w:t xml:space="preserve">, Alfa, </w:t>
      </w:r>
      <w:proofErr w:type="spellStart"/>
      <w:r w:rsidRPr="008D2FB8">
        <w:rPr>
          <w:rFonts w:ascii="Arial" w:hAnsi="Arial" w:cs="Arial"/>
          <w:sz w:val="22"/>
        </w:rPr>
        <w:t>Cygnus</w:t>
      </w:r>
      <w:proofErr w:type="spellEnd"/>
      <w:r w:rsidRPr="008D2FB8">
        <w:rPr>
          <w:rFonts w:ascii="Arial" w:hAnsi="Arial" w:cs="Arial"/>
          <w:sz w:val="22"/>
        </w:rPr>
        <w:t xml:space="preserve"> 2, Office, </w:t>
      </w:r>
      <w:proofErr w:type="spellStart"/>
      <w:r w:rsidR="00A34B9D">
        <w:rPr>
          <w:rFonts w:ascii="Arial" w:hAnsi="Arial" w:cs="Arial"/>
          <w:sz w:val="22"/>
        </w:rPr>
        <w:t>Preus</w:t>
      </w:r>
      <w:proofErr w:type="spellEnd"/>
      <w:r w:rsidR="00A34B9D">
        <w:rPr>
          <w:rFonts w:ascii="Arial" w:hAnsi="Arial" w:cs="Arial"/>
          <w:sz w:val="22"/>
        </w:rPr>
        <w:t xml:space="preserve"> ISW</w:t>
      </w:r>
    </w:p>
    <w:p w14:paraId="109CD6A8" w14:textId="6BE3A9D2" w:rsidR="008D2FB8" w:rsidRPr="008D2FB8" w:rsidRDefault="008D2FB8" w:rsidP="00245DE1">
      <w:pPr>
        <w:jc w:val="left"/>
        <w:rPr>
          <w:rFonts w:ascii="Arial" w:hAnsi="Arial" w:cs="Arial"/>
          <w:sz w:val="22"/>
        </w:rPr>
      </w:pPr>
    </w:p>
    <w:p w14:paraId="70187082" w14:textId="673ED2B3" w:rsidR="008D2FB8" w:rsidRPr="008D2FB8" w:rsidRDefault="008D2FB8" w:rsidP="008D2FB8">
      <w:pPr>
        <w:rPr>
          <w:rFonts w:ascii="Arial" w:hAnsi="Arial" w:cs="Arial"/>
          <w:sz w:val="24"/>
          <w:szCs w:val="24"/>
        </w:rPr>
      </w:pPr>
      <w:r w:rsidRPr="008D2FB8">
        <w:rPr>
          <w:rFonts w:ascii="Arial" w:hAnsi="Arial" w:cs="Arial"/>
          <w:sz w:val="24"/>
          <w:szCs w:val="24"/>
        </w:rPr>
        <w:t xml:space="preserve">Samozřejmostí je správa doménových účtů a proaktivní údržby sítě pro chod společnosti se </w:t>
      </w:r>
      <w:proofErr w:type="spellStart"/>
      <w:r w:rsidRPr="008D2FB8">
        <w:rPr>
          <w:rFonts w:ascii="Arial" w:hAnsi="Arial" w:cs="Arial"/>
          <w:sz w:val="24"/>
          <w:szCs w:val="24"/>
        </w:rPr>
        <w:t>suppotrem</w:t>
      </w:r>
      <w:proofErr w:type="spellEnd"/>
      <w:r w:rsidRPr="008D2FB8">
        <w:rPr>
          <w:rFonts w:ascii="Arial" w:hAnsi="Arial" w:cs="Arial"/>
          <w:sz w:val="24"/>
          <w:szCs w:val="24"/>
        </w:rPr>
        <w:t xml:space="preserve"> SLA plus – obsahuje NBD reakci tedy do 1 pracovního dne a dále návštěvu technika 1X týdně a práci na síti ze vzdálené plochy přes VPN, </w:t>
      </w:r>
      <w:proofErr w:type="spellStart"/>
      <w:r w:rsidRPr="008D2FB8">
        <w:rPr>
          <w:rFonts w:ascii="Arial" w:hAnsi="Arial" w:cs="Arial"/>
          <w:sz w:val="24"/>
          <w:szCs w:val="24"/>
        </w:rPr>
        <w:t>evetuelně</w:t>
      </w:r>
      <w:proofErr w:type="spellEnd"/>
      <w:r w:rsidRPr="008D2FB8">
        <w:rPr>
          <w:rFonts w:ascii="Arial" w:hAnsi="Arial" w:cs="Arial"/>
          <w:sz w:val="24"/>
          <w:szCs w:val="24"/>
        </w:rPr>
        <w:t xml:space="preserve"> Portem pro server</w:t>
      </w:r>
      <w:r w:rsidR="00AD53D5">
        <w:rPr>
          <w:rFonts w:ascii="Arial" w:hAnsi="Arial" w:cs="Arial"/>
          <w:sz w:val="24"/>
          <w:szCs w:val="24"/>
        </w:rPr>
        <w:t>.</w:t>
      </w:r>
    </w:p>
    <w:p w14:paraId="17F6BF5F" w14:textId="77777777" w:rsidR="008D2FB8" w:rsidRPr="008D2FB8" w:rsidRDefault="008D2FB8" w:rsidP="00245DE1">
      <w:pPr>
        <w:jc w:val="left"/>
        <w:rPr>
          <w:rFonts w:ascii="Arial" w:hAnsi="Arial" w:cs="Arial"/>
          <w:sz w:val="22"/>
        </w:rPr>
      </w:pPr>
    </w:p>
    <w:p w14:paraId="05BDF39D" w14:textId="77777777" w:rsidR="00245DE1" w:rsidRPr="008D2FB8" w:rsidRDefault="00245DE1" w:rsidP="00245DE1">
      <w:pPr>
        <w:jc w:val="center"/>
        <w:rPr>
          <w:rFonts w:ascii="Arial" w:hAnsi="Arial" w:cs="Arial"/>
          <w:sz w:val="22"/>
        </w:rPr>
      </w:pPr>
    </w:p>
    <w:p w14:paraId="33F21372" w14:textId="5C964148" w:rsidR="006D0971" w:rsidRPr="008D2FB8" w:rsidRDefault="006D0971" w:rsidP="00245DE1">
      <w:pPr>
        <w:jc w:val="center"/>
        <w:rPr>
          <w:rFonts w:ascii="Arial" w:hAnsi="Arial" w:cs="Arial"/>
          <w:sz w:val="22"/>
        </w:rPr>
      </w:pPr>
    </w:p>
    <w:sectPr w:rsidR="006D0971" w:rsidRPr="008D2FB8" w:rsidSect="008663C4">
      <w:footerReference w:type="default" r:id="rId7"/>
      <w:pgSz w:w="11909" w:h="16834" w:code="9"/>
      <w:pgMar w:top="1134" w:right="1134" w:bottom="1134" w:left="1134" w:header="737" w:footer="851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F9C0" w14:textId="77777777" w:rsidR="00693BC7" w:rsidRDefault="00693BC7">
      <w:r>
        <w:separator/>
      </w:r>
    </w:p>
  </w:endnote>
  <w:endnote w:type="continuationSeparator" w:id="0">
    <w:p w14:paraId="0761FCFF" w14:textId="77777777" w:rsidR="00693BC7" w:rsidRDefault="0069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9E0F" w14:textId="77777777" w:rsidR="008663C4" w:rsidRPr="004F7DE8" w:rsidRDefault="008663C4">
    <w:pPr>
      <w:pStyle w:val="Zpat"/>
      <w:jc w:val="center"/>
      <w:rPr>
        <w:rFonts w:ascii="Calibri" w:hAnsi="Calibri" w:cs="Calibri"/>
        <w:sz w:val="22"/>
        <w:szCs w:val="22"/>
      </w:rPr>
    </w:pPr>
    <w:r w:rsidRPr="004F7DE8">
      <w:rPr>
        <w:rFonts w:ascii="Calibri" w:hAnsi="Calibri" w:cs="Calibri"/>
        <w:sz w:val="22"/>
        <w:szCs w:val="22"/>
      </w:rPr>
      <w:fldChar w:fldCharType="begin"/>
    </w:r>
    <w:r w:rsidRPr="004F7DE8">
      <w:rPr>
        <w:rFonts w:ascii="Calibri" w:hAnsi="Calibri" w:cs="Calibri"/>
        <w:sz w:val="22"/>
        <w:szCs w:val="22"/>
      </w:rPr>
      <w:instrText>PAGE   \* MERGEFORMAT</w:instrText>
    </w:r>
    <w:r w:rsidRPr="004F7DE8">
      <w:rPr>
        <w:rFonts w:ascii="Calibri" w:hAnsi="Calibri" w:cs="Calibri"/>
        <w:sz w:val="22"/>
        <w:szCs w:val="22"/>
      </w:rPr>
      <w:fldChar w:fldCharType="separate"/>
    </w:r>
    <w:r w:rsidR="00245DE1">
      <w:rPr>
        <w:rFonts w:ascii="Calibri" w:hAnsi="Calibri" w:cs="Calibri"/>
        <w:noProof/>
        <w:sz w:val="22"/>
        <w:szCs w:val="22"/>
      </w:rPr>
      <w:t>5</w:t>
    </w:r>
    <w:r w:rsidRPr="004F7DE8">
      <w:rPr>
        <w:rFonts w:ascii="Calibri" w:hAnsi="Calibri" w:cs="Calibri"/>
        <w:sz w:val="22"/>
        <w:szCs w:val="22"/>
      </w:rPr>
      <w:fldChar w:fldCharType="end"/>
    </w:r>
    <w:r w:rsidRPr="004F7DE8">
      <w:rPr>
        <w:rFonts w:ascii="Calibri" w:hAnsi="Calibri" w:cs="Calibri"/>
        <w:sz w:val="22"/>
        <w:szCs w:val="22"/>
      </w:rPr>
      <w:t xml:space="preserve"> / 5</w:t>
    </w:r>
  </w:p>
  <w:p w14:paraId="60436C1B" w14:textId="77777777" w:rsidR="007B14E6" w:rsidRDefault="007B14E6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BBFF" w14:textId="77777777" w:rsidR="00693BC7" w:rsidRDefault="00693BC7">
      <w:r>
        <w:separator/>
      </w:r>
    </w:p>
  </w:footnote>
  <w:footnote w:type="continuationSeparator" w:id="0">
    <w:p w14:paraId="48DFFB5F" w14:textId="77777777" w:rsidR="00693BC7" w:rsidRDefault="0069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8AC0B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6256190">
    <w:abstractNumId w:val="0"/>
  </w:num>
  <w:num w:numId="2" w16cid:durableId="152470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A"/>
    <w:rsid w:val="000202CC"/>
    <w:rsid w:val="0006275B"/>
    <w:rsid w:val="000D3D95"/>
    <w:rsid w:val="00127D19"/>
    <w:rsid w:val="001445BA"/>
    <w:rsid w:val="00174B25"/>
    <w:rsid w:val="0018026A"/>
    <w:rsid w:val="001B65C4"/>
    <w:rsid w:val="001B6A46"/>
    <w:rsid w:val="001C0CC3"/>
    <w:rsid w:val="001F42C2"/>
    <w:rsid w:val="00204C45"/>
    <w:rsid w:val="00245DE1"/>
    <w:rsid w:val="00296841"/>
    <w:rsid w:val="002A048F"/>
    <w:rsid w:val="002C0D1D"/>
    <w:rsid w:val="002E4C7A"/>
    <w:rsid w:val="002E7D57"/>
    <w:rsid w:val="00303BAE"/>
    <w:rsid w:val="003347D2"/>
    <w:rsid w:val="00340817"/>
    <w:rsid w:val="00365951"/>
    <w:rsid w:val="003A472F"/>
    <w:rsid w:val="00436EF8"/>
    <w:rsid w:val="004713F1"/>
    <w:rsid w:val="004F7DE8"/>
    <w:rsid w:val="005511B1"/>
    <w:rsid w:val="00557957"/>
    <w:rsid w:val="005673A3"/>
    <w:rsid w:val="00580F09"/>
    <w:rsid w:val="00582BFF"/>
    <w:rsid w:val="00595E95"/>
    <w:rsid w:val="00596504"/>
    <w:rsid w:val="005B28E9"/>
    <w:rsid w:val="005E643C"/>
    <w:rsid w:val="00606EA0"/>
    <w:rsid w:val="00654E07"/>
    <w:rsid w:val="00693BC7"/>
    <w:rsid w:val="006A2ECF"/>
    <w:rsid w:val="006B3F50"/>
    <w:rsid w:val="006C6272"/>
    <w:rsid w:val="006D0971"/>
    <w:rsid w:val="006F01F2"/>
    <w:rsid w:val="00734C5F"/>
    <w:rsid w:val="00735D8C"/>
    <w:rsid w:val="007830D9"/>
    <w:rsid w:val="007A3C98"/>
    <w:rsid w:val="007B14E6"/>
    <w:rsid w:val="00842F63"/>
    <w:rsid w:val="008617EA"/>
    <w:rsid w:val="008663C4"/>
    <w:rsid w:val="00881C57"/>
    <w:rsid w:val="00882D8C"/>
    <w:rsid w:val="008B4796"/>
    <w:rsid w:val="008C16BA"/>
    <w:rsid w:val="008D2FB8"/>
    <w:rsid w:val="008D4D75"/>
    <w:rsid w:val="00967918"/>
    <w:rsid w:val="009A01B2"/>
    <w:rsid w:val="009A229F"/>
    <w:rsid w:val="009B41A3"/>
    <w:rsid w:val="009B5D33"/>
    <w:rsid w:val="00A34B9D"/>
    <w:rsid w:val="00AD53D5"/>
    <w:rsid w:val="00AE0B72"/>
    <w:rsid w:val="00AE66C9"/>
    <w:rsid w:val="00B55679"/>
    <w:rsid w:val="00C247EA"/>
    <w:rsid w:val="00CD7A5B"/>
    <w:rsid w:val="00D04ED6"/>
    <w:rsid w:val="00D111FE"/>
    <w:rsid w:val="00D11C60"/>
    <w:rsid w:val="00D147CA"/>
    <w:rsid w:val="00D31EF7"/>
    <w:rsid w:val="00DA7B65"/>
    <w:rsid w:val="00E712F6"/>
    <w:rsid w:val="00E8189A"/>
    <w:rsid w:val="00E9256D"/>
    <w:rsid w:val="00E92EDB"/>
    <w:rsid w:val="00F16259"/>
    <w:rsid w:val="00F30FEE"/>
    <w:rsid w:val="00F61139"/>
    <w:rsid w:val="00F762BA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EA1A6"/>
  <w15:chartTrackingRefBased/>
  <w15:docId w15:val="{8DCEB326-EC1F-4AA8-A781-44767BF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96504"/>
    <w:pPr>
      <w:jc w:val="both"/>
    </w:pPr>
    <w:rPr>
      <w:sz w:val="26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120"/>
      <w:outlineLvl w:val="0"/>
    </w:pPr>
    <w:rPr>
      <w:b/>
      <w:caps/>
      <w:kern w:val="28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after="120"/>
      <w:outlineLvl w:val="2"/>
    </w:p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spacing w:after="120"/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after="12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after="120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after="12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after="120"/>
      <w:outlineLvl w:val="7"/>
    </w:p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8"/>
      <w:jc w:val="left"/>
    </w:pPr>
    <w:rPr>
      <w:sz w:val="22"/>
    </w:rPr>
  </w:style>
  <w:style w:type="paragraph" w:styleId="Zkladntext">
    <w:name w:val="Body Text"/>
    <w:basedOn w:val="Normln"/>
    <w:pPr>
      <w:jc w:val="left"/>
    </w:pPr>
    <w:rPr>
      <w:sz w:val="22"/>
    </w:rPr>
  </w:style>
  <w:style w:type="paragraph" w:styleId="Textbubliny">
    <w:name w:val="Balloon Text"/>
    <w:basedOn w:val="Normln"/>
    <w:semiHidden/>
    <w:rsid w:val="009B41A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8663C4"/>
    <w:rPr>
      <w:sz w:val="26"/>
    </w:rPr>
  </w:style>
  <w:style w:type="character" w:customStyle="1" w:styleId="ZpatChar">
    <w:name w:val="Zápatí Char"/>
    <w:link w:val="Zpat"/>
    <w:uiPriority w:val="99"/>
    <w:rsid w:val="008663C4"/>
    <w:rPr>
      <w:sz w:val="26"/>
    </w:rPr>
  </w:style>
  <w:style w:type="character" w:styleId="Odkaznakoment">
    <w:name w:val="annotation reference"/>
    <w:rsid w:val="006D09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097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D0971"/>
  </w:style>
  <w:style w:type="paragraph" w:styleId="Pedmtkomente">
    <w:name w:val="annotation subject"/>
    <w:basedOn w:val="Textkomente"/>
    <w:next w:val="Textkomente"/>
    <w:link w:val="PedmtkomenteChar"/>
    <w:rsid w:val="006D0971"/>
    <w:rPr>
      <w:b/>
      <w:bCs/>
    </w:rPr>
  </w:style>
  <w:style w:type="character" w:customStyle="1" w:styleId="PedmtkomenteChar">
    <w:name w:val="Předmět komentáře Char"/>
    <w:link w:val="Pedmtkomente"/>
    <w:rsid w:val="006D0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csml~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Licsml~1</Template>
  <TotalTime>6</TotalTime>
  <Pages>5</Pages>
  <Words>1210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Licenční smlouva</vt:lpstr>
      <vt:lpstr>Licenční smlouva</vt:lpstr>
    </vt:vector>
  </TitlesOfParts>
  <Company>NewAge COMPUTERS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subject>Speedware</dc:subject>
  <dc:creator>Jiří Dosoudil</dc:creator>
  <cp:keywords/>
  <dc:description>úprava po jednání s ing. Červinkou dne 8.2.1996</dc:description>
  <cp:lastModifiedBy>HP</cp:lastModifiedBy>
  <cp:revision>2</cp:revision>
  <cp:lastPrinted>2023-02-10T07:12:00Z</cp:lastPrinted>
  <dcterms:created xsi:type="dcterms:W3CDTF">2023-02-10T07:18:00Z</dcterms:created>
  <dcterms:modified xsi:type="dcterms:W3CDTF">2023-02-10T07:18:00Z</dcterms:modified>
</cp:coreProperties>
</file>