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 xml:space="preserve">Česká pošta, </w:t>
      </w:r>
      <w:proofErr w:type="spellStart"/>
      <w:r w:rsidRPr="000327DF">
        <w:rPr>
          <w:b/>
        </w:rPr>
        <w:t>s.p</w:t>
      </w:r>
      <w:proofErr w:type="spellEnd"/>
      <w:r w:rsidRPr="000327DF">
        <w:rPr>
          <w:b/>
        </w:rPr>
        <w:t>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Lenkou Kristovou MBA, manažerkou specializovaného útvaru </w:t>
      </w:r>
      <w:proofErr w:type="spellStart"/>
      <w:r>
        <w:t>Balíkovna</w:t>
      </w:r>
      <w:proofErr w:type="spellEnd"/>
      <w:r>
        <w:t xml:space="preserve"> (dále také „zmocnitel“, „Česká pošta, </w:t>
      </w:r>
      <w:proofErr w:type="spellStart"/>
      <w:r>
        <w:t>s.p</w:t>
      </w:r>
      <w:proofErr w:type="spellEnd"/>
      <w:r>
        <w:t>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2E41EF46" w14:textId="41C94D65" w:rsidR="00EF49CB" w:rsidRPr="005F531A" w:rsidRDefault="00EF49CB" w:rsidP="00EF49CB">
      <w:pPr>
        <w:spacing w:after="0" w:line="276" w:lineRule="auto"/>
      </w:pPr>
      <w:r w:rsidRPr="005F531A">
        <w:t>paní</w:t>
      </w:r>
      <w:r w:rsidR="000E6AE1">
        <w:t>:</w:t>
      </w:r>
      <w:r w:rsidRPr="005F531A">
        <w:t xml:space="preserve"> </w:t>
      </w:r>
      <w:r w:rsidR="000E6AE1" w:rsidRPr="000E6AE1">
        <w:rPr>
          <w:b/>
          <w:bCs/>
        </w:rPr>
        <w:t>Jana Kletečka Bělinová</w:t>
      </w:r>
      <w:r>
        <w:t>,</w:t>
      </w:r>
      <w:r w:rsidRPr="005F531A">
        <w:t xml:space="preserve"> IČO </w:t>
      </w:r>
      <w:r w:rsidR="000E6AE1" w:rsidRPr="00E3686B">
        <w:t>17071097</w:t>
      </w:r>
      <w:r w:rsidRPr="005F531A">
        <w:t xml:space="preserve">, sídlo </w:t>
      </w:r>
      <w:r w:rsidR="000E6AE1" w:rsidRPr="00E3686B">
        <w:t>Štěchovice 16</w:t>
      </w:r>
      <w:r w:rsidR="000E6AE1">
        <w:t xml:space="preserve">, </w:t>
      </w:r>
      <w:r w:rsidR="000E6AE1" w:rsidRPr="00E3686B">
        <w:t>387</w:t>
      </w:r>
      <w:r w:rsidR="000E6AE1">
        <w:t xml:space="preserve"> </w:t>
      </w:r>
      <w:r w:rsidR="000E6AE1" w:rsidRPr="00E3686B">
        <w:t>16</w:t>
      </w:r>
      <w:r w:rsidR="000E6AE1">
        <w:t xml:space="preserve"> Štěchovice</w:t>
      </w:r>
    </w:p>
    <w:p w14:paraId="312BC9FD" w14:textId="299807D8" w:rsidR="00EF49CB" w:rsidRPr="003A4547" w:rsidRDefault="00EF49CB" w:rsidP="00EF49CB">
      <w:pPr>
        <w:spacing w:line="276" w:lineRule="auto"/>
      </w:pPr>
      <w:r>
        <w:t>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 xml:space="preserve">Výdej poštovních zásilek, jejichž dodání je zajišťováno prostřednictvím služeb ČP uvedených v aktuálně platné Technologické příručce pro </w:t>
      </w:r>
      <w:proofErr w:type="spellStart"/>
      <w:r>
        <w:t>Balíkovnu</w:t>
      </w:r>
      <w:proofErr w:type="spellEnd"/>
      <w:r>
        <w:t xml:space="preserve">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 xml:space="preserve">Příjem poštovních zásilek, jejichž podání je zajišťováno prostřednictvím služeb ČP uvedených v aktuálně platné Technologické příručce pro </w:t>
      </w:r>
      <w:proofErr w:type="spellStart"/>
      <w:r w:rsidRPr="0043479F">
        <w:t>Balíkovnu</w:t>
      </w:r>
      <w:proofErr w:type="spellEnd"/>
      <w:r w:rsidRPr="0043479F">
        <w:t xml:space="preserve">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2286D4A2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0E6AE1" w:rsidRPr="00E3686B">
        <w:rPr>
          <w:b/>
          <w:bCs/>
        </w:rPr>
        <w:t>Stínící technika Kletečkovi</w:t>
      </w:r>
      <w:r w:rsidRPr="0043479F">
        <w:t xml:space="preserve"> umístěné na adrese </w:t>
      </w:r>
      <w:r w:rsidR="000E6AE1">
        <w:rPr>
          <w:b/>
          <w:bCs/>
        </w:rPr>
        <w:t>Kochana z Prachové 121, 386 01 Strakonice – Strakonice I</w:t>
      </w:r>
      <w:r>
        <w:t>.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</w:t>
      </w:r>
      <w:proofErr w:type="spellStart"/>
      <w:r w:rsidRPr="00195F88">
        <w:rPr>
          <w:rStyle w:val="Siln"/>
          <w:b w:val="0"/>
          <w:bCs w:val="0"/>
        </w:rPr>
        <w:t>Balíkovna</w:t>
      </w:r>
      <w:proofErr w:type="spellEnd"/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</w:t>
      </w:r>
      <w:proofErr w:type="spellStart"/>
      <w:r w:rsidRPr="00195F88">
        <w:rPr>
          <w:rStyle w:val="Siln"/>
          <w:b w:val="0"/>
          <w:bCs w:val="0"/>
        </w:rPr>
        <w:t>s.p</w:t>
      </w:r>
      <w:proofErr w:type="spellEnd"/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163B16B2" w:rsidR="00EF49CB" w:rsidRPr="00093824" w:rsidRDefault="00EF49CB" w:rsidP="00EF49CB">
      <w:r w:rsidRPr="00093824">
        <w:t xml:space="preserve">V </w:t>
      </w:r>
      <w:r w:rsidR="000E6AE1">
        <w:t xml:space="preserve">    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4678CA1E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E6AE1" w:rsidRPr="000E6AE1">
        <w:rPr>
          <w:rFonts w:ascii="Times New Roman" w:hAnsi="Times New Roman"/>
          <w:i/>
          <w:iCs/>
          <w:sz w:val="22"/>
          <w:szCs w:val="22"/>
        </w:rPr>
        <w:t>Jana Kletečka Bělinová</w:t>
      </w:r>
    </w:p>
    <w:p w14:paraId="7C20B438" w14:textId="5675715C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E6AE1">
        <w:rPr>
          <w:rFonts w:ascii="Times New Roman" w:hAnsi="Times New Roman"/>
          <w:sz w:val="22"/>
          <w:szCs w:val="22"/>
        </w:rPr>
        <w:t>OSVČ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63D5" w14:textId="77777777" w:rsidR="00071628" w:rsidRDefault="00071628" w:rsidP="00BB2C84">
      <w:pPr>
        <w:spacing w:after="0" w:line="240" w:lineRule="auto"/>
      </w:pPr>
      <w:r>
        <w:separator/>
      </w:r>
    </w:p>
  </w:endnote>
  <w:endnote w:type="continuationSeparator" w:id="0">
    <w:p w14:paraId="2CA474C1" w14:textId="77777777" w:rsidR="00071628" w:rsidRDefault="00071628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0BAC" w14:textId="77777777" w:rsidR="00EF49CB" w:rsidRDefault="00EF49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7021" w14:textId="77777777" w:rsidR="00EF49CB" w:rsidRDefault="00EF4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602C" w14:textId="77777777" w:rsidR="00071628" w:rsidRDefault="00071628" w:rsidP="00BB2C84">
      <w:pPr>
        <w:spacing w:after="0" w:line="240" w:lineRule="auto"/>
      </w:pPr>
      <w:bookmarkStart w:id="0" w:name="_Hlk125098322"/>
      <w:bookmarkEnd w:id="0"/>
      <w:r>
        <w:separator/>
      </w:r>
    </w:p>
  </w:footnote>
  <w:footnote w:type="continuationSeparator" w:id="0">
    <w:p w14:paraId="4CE98E95" w14:textId="77777777" w:rsidR="00071628" w:rsidRDefault="00071628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6EA3" w14:textId="77777777" w:rsidR="00EF49CB" w:rsidRDefault="00EF49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38F1E21F" w14:textId="1F454FF1" w:rsidR="000E6AE1" w:rsidRDefault="00C60504">
    <w:pPr>
      <w:pStyle w:val="Zhlav"/>
      <w:rPr>
        <w:sz w:val="22"/>
      </w:rPr>
    </w:pPr>
    <w:r w:rsidRPr="006B3B21">
      <w:rPr>
        <w:sz w:val="28"/>
        <w:szCs w:val="28"/>
      </w:rPr>
      <w:t xml:space="preserve"> </w:t>
    </w:r>
    <w:r w:rsidR="00DD47ED"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Pr="00F43CC0">
      <w:rPr>
        <w:sz w:val="22"/>
      </w:rPr>
      <w:t xml:space="preserve">   </w:t>
    </w:r>
    <w:r w:rsidR="000E6AE1">
      <w:rPr>
        <w:sz w:val="22"/>
      </w:rPr>
      <w:t xml:space="preserve">                                                                                                                        </w:t>
    </w:r>
    <w:r w:rsidRPr="00F43CC0">
      <w:rPr>
        <w:sz w:val="22"/>
      </w:rPr>
      <w:t xml:space="preserve">  </w:t>
    </w:r>
    <w:r w:rsidR="000E6AE1">
      <w:rPr>
        <w:noProof/>
      </w:rPr>
      <w:drawing>
        <wp:inline distT="0" distB="0" distL="0" distR="0" wp14:anchorId="53FE6400" wp14:editId="614F42BE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9F5AAB" w14:textId="21D100EE" w:rsidR="00C45951" w:rsidRDefault="000E6AE1">
    <w:pPr>
      <w:pStyle w:val="Zhlav"/>
      <w:rPr>
        <w:sz w:val="36"/>
        <w:szCs w:val="36"/>
      </w:rPr>
    </w:pPr>
    <w:r w:rsidRPr="00E3686B">
      <w:rPr>
        <w:rFonts w:ascii="Arial" w:hAnsi="Arial" w:cs="Arial"/>
        <w:sz w:val="22"/>
      </w:rPr>
      <w:t xml:space="preserve">Strakonice Stínící technika Kletečkovi (JČ)                                                                                </w:t>
    </w:r>
    <w:r w:rsidRPr="00E3686B">
      <w:rPr>
        <w:noProof/>
      </w:rPr>
      <w:t xml:space="preserve"> </w:t>
    </w:r>
    <w:r w:rsidRPr="00E3686B">
      <w:rPr>
        <w:sz w:val="22"/>
      </w:rPr>
      <w:t xml:space="preserve">                                                                                                                    </w:t>
    </w:r>
    <w:r w:rsidR="002712AE" w:rsidRPr="00F43CC0">
      <w:rPr>
        <w:sz w:val="22"/>
      </w:rPr>
      <w:t xml:space="preserve">                                 </w:t>
    </w:r>
    <w:r w:rsidR="006B3B21" w:rsidRPr="00F43CC0">
      <w:rPr>
        <w:sz w:val="22"/>
      </w:rPr>
      <w:t xml:space="preserve">                   </w:t>
    </w:r>
    <w:r w:rsidR="002712AE" w:rsidRPr="00F43CC0">
      <w:rPr>
        <w:sz w:val="22"/>
      </w:rPr>
      <w:t xml:space="preserve">   </w:t>
    </w:r>
    <w:r w:rsidR="00F43CC0">
      <w:rPr>
        <w:sz w:val="22"/>
      </w:rPr>
      <w:t xml:space="preserve">                                                        </w:t>
    </w:r>
    <w:r w:rsidR="002712AE" w:rsidRPr="00F43CC0">
      <w:rPr>
        <w:sz w:val="22"/>
      </w:rPr>
      <w:t xml:space="preserve">   </w:t>
    </w:r>
    <w:r w:rsidR="00C60504" w:rsidRPr="00DD47ED">
      <w:rPr>
        <w:sz w:val="36"/>
        <w:szCs w:val="36"/>
      </w:rPr>
      <w:t xml:space="preserve">   </w:t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97E9" w14:textId="77777777" w:rsidR="00EF49CB" w:rsidRDefault="00EF49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71628"/>
    <w:rsid w:val="00080870"/>
    <w:rsid w:val="0008493D"/>
    <w:rsid w:val="00085B88"/>
    <w:rsid w:val="000A796A"/>
    <w:rsid w:val="000C335A"/>
    <w:rsid w:val="000D7EDB"/>
    <w:rsid w:val="000E241F"/>
    <w:rsid w:val="000E4D84"/>
    <w:rsid w:val="000E6AE1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4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5</cp:revision>
  <dcterms:created xsi:type="dcterms:W3CDTF">2022-07-01T11:58:00Z</dcterms:created>
  <dcterms:modified xsi:type="dcterms:W3CDTF">2023-01-20T08:11:00Z</dcterms:modified>
</cp:coreProperties>
</file>