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 w:rsidR="007143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965F3">
        <w:rPr>
          <w:rFonts w:ascii="Times New Roman" w:hAnsi="Times New Roman" w:cs="Times New Roman"/>
          <w:b/>
          <w:sz w:val="28"/>
          <w:szCs w:val="28"/>
        </w:rPr>
        <w:t>00873489/20</w:t>
      </w:r>
      <w:r w:rsidR="00714303">
        <w:rPr>
          <w:rFonts w:ascii="Times New Roman" w:hAnsi="Times New Roman" w:cs="Times New Roman"/>
          <w:b/>
          <w:sz w:val="28"/>
          <w:szCs w:val="28"/>
        </w:rPr>
        <w:t>23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714303">
        <w:rPr>
          <w:rFonts w:ascii="Times New Roman" w:hAnsi="Times New Roman" w:cs="Times New Roman"/>
          <w:b/>
          <w:sz w:val="24"/>
          <w:szCs w:val="24"/>
        </w:rPr>
        <w:t>9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příspěvková organizace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714303">
        <w:rPr>
          <w:rFonts w:ascii="Times New Roman" w:hAnsi="Times New Roman" w:cs="Times New Roman"/>
          <w:sz w:val="24"/>
          <w:szCs w:val="24"/>
        </w:rPr>
        <w:t xml:space="preserve">MBA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612563">
        <w:rPr>
          <w:rFonts w:ascii="Times New Roman" w:hAnsi="Times New Roman" w:cs="Times New Roman"/>
          <w:sz w:val="24"/>
          <w:szCs w:val="24"/>
          <w:highlight w:val="black"/>
        </w:rPr>
        <w:t>KB, č. účtu 10735211/0100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Pr="00612563">
        <w:rPr>
          <w:rFonts w:ascii="Times New Roman" w:hAnsi="Times New Roman" w:cs="Times New Roman"/>
          <w:sz w:val="24"/>
          <w:szCs w:val="24"/>
          <w:highlight w:val="black"/>
        </w:rPr>
        <w:t>číslo faktury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Pr="00612563">
        <w:rPr>
          <w:rFonts w:ascii="Times New Roman" w:hAnsi="Times New Roman" w:cs="Times New Roman"/>
          <w:sz w:val="24"/>
          <w:szCs w:val="24"/>
          <w:highlight w:val="black"/>
        </w:rPr>
        <w:t>00873489</w:t>
      </w:r>
    </w:p>
    <w:p w:rsidR="00F2484B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(dále jen „</w:t>
      </w:r>
      <w:r w:rsidRPr="000D6FBD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D6FBD">
        <w:rPr>
          <w:rFonts w:ascii="Times New Roman" w:hAnsi="Times New Roman" w:cs="Times New Roman"/>
          <w:sz w:val="24"/>
          <w:szCs w:val="24"/>
        </w:rPr>
        <w:t>“)</w:t>
      </w:r>
    </w:p>
    <w:p w:rsidR="00F2484B" w:rsidRPr="000D6FBD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84B" w:rsidRPr="00F96604" w:rsidRDefault="00F2484B" w:rsidP="00F2484B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F2484B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F2484B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bookmarkStart w:id="0" w:name="_GoBack"/>
      <w:bookmarkEnd w:id="0"/>
      <w:r w:rsidRPr="00612563">
        <w:rPr>
          <w:rFonts w:ascii="Times New Roman" w:hAnsi="Times New Roman" w:cs="Times New Roman"/>
          <w:sz w:val="24"/>
          <w:szCs w:val="24"/>
          <w:highlight w:val="black"/>
        </w:rPr>
        <w:t>KB, č. účtu: 107-3140910237/0100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(dále jen „</w:t>
      </w:r>
      <w:r w:rsidRPr="00D22B9E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D22B9E">
        <w:rPr>
          <w:rFonts w:ascii="Times New Roman" w:hAnsi="Times New Roman" w:cs="Times New Roman"/>
          <w:bCs/>
          <w:sz w:val="24"/>
          <w:szCs w:val="24"/>
        </w:rPr>
        <w:t>)</w:t>
      </w:r>
    </w:p>
    <w:p w:rsidR="00F2484B" w:rsidRPr="00D22B9E" w:rsidRDefault="00F2484B" w:rsidP="00F2484B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6E8" w:rsidRDefault="000516E8" w:rsidP="000516E8">
      <w:pPr>
        <w:tabs>
          <w:tab w:val="left" w:pos="5633"/>
        </w:tabs>
        <w:jc w:val="both"/>
        <w:rPr>
          <w:bCs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303">
        <w:rPr>
          <w:rFonts w:ascii="Times New Roman" w:hAnsi="Times New Roman" w:cs="Times New Roman"/>
          <w:sz w:val="24"/>
          <w:szCs w:val="24"/>
        </w:rPr>
        <w:t>žádosti</w:t>
      </w:r>
      <w:r w:rsidRPr="003965F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pronájmu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 xml:space="preserve">ec a katastrální území Příbram, podané nájemcem </w:t>
      </w:r>
      <w:r w:rsidR="00394B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394B7E">
        <w:rPr>
          <w:rFonts w:ascii="Times New Roman" w:hAnsi="Times New Roman" w:cs="Times New Roman"/>
          <w:b/>
          <w:sz w:val="24"/>
          <w:szCs w:val="24"/>
        </w:rPr>
        <w:t xml:space="preserve">K Příbram 2000 z.s., </w:t>
      </w:r>
      <w:r w:rsidR="00394B7E"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  <w:r w:rsidR="00394B7E">
        <w:rPr>
          <w:rFonts w:ascii="Times New Roman" w:hAnsi="Times New Roman" w:cs="Times New Roman"/>
          <w:sz w:val="24"/>
          <w:szCs w:val="24"/>
        </w:rPr>
        <w:t>,</w:t>
      </w:r>
      <w:r w:rsidR="003B26AD"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394B7E">
        <w:rPr>
          <w:rFonts w:ascii="Times New Roman" w:hAnsi="Times New Roman" w:cs="Times New Roman"/>
          <w:sz w:val="24"/>
          <w:szCs w:val="24"/>
        </w:rPr>
        <w:t>72271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="00394B7E"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F914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F914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v části III. Doba </w:t>
      </w:r>
      <w:r w:rsidR="003B26AD">
        <w:rPr>
          <w:rFonts w:ascii="Times New Roman" w:hAnsi="Times New Roman" w:cs="Times New Roman"/>
          <w:sz w:val="24"/>
          <w:szCs w:val="24"/>
        </w:rPr>
        <w:t xml:space="preserve">a rozsah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8377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3771D">
        <w:rPr>
          <w:rFonts w:ascii="Times New Roman" w:hAnsi="Times New Roman" w:cs="Times New Roman"/>
          <w:sz w:val="24"/>
          <w:szCs w:val="24"/>
        </w:rPr>
        <w:t> části IV. Nájemné</w:t>
      </w:r>
      <w:r>
        <w:rPr>
          <w:rFonts w:ascii="Times New Roman" w:hAnsi="Times New Roman" w:cs="Times New Roman"/>
          <w:sz w:val="24"/>
          <w:szCs w:val="24"/>
        </w:rPr>
        <w:t>, takto: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456" w:rsidRPr="00F91456" w:rsidRDefault="000516E8" w:rsidP="00F91456">
      <w:pPr>
        <w:pStyle w:val="Odstavecseseznamem"/>
        <w:numPr>
          <w:ilvl w:val="1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56">
        <w:rPr>
          <w:rFonts w:ascii="Times New Roman" w:hAnsi="Times New Roman" w:cs="Times New Roman"/>
          <w:sz w:val="24"/>
          <w:szCs w:val="24"/>
        </w:rPr>
        <w:t xml:space="preserve">Nájem se sjednává a upravuje na dobu určitou od 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27</w:t>
      </w:r>
      <w:r w:rsidRPr="00F914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646" w:rsidRPr="00F91456">
        <w:rPr>
          <w:rFonts w:ascii="Times New Roman" w:hAnsi="Times New Roman" w:cs="Times New Roman"/>
          <w:b/>
          <w:sz w:val="24"/>
          <w:szCs w:val="24"/>
        </w:rPr>
        <w:t>0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1</w:t>
      </w:r>
      <w:r w:rsidRPr="00F91456">
        <w:rPr>
          <w:rFonts w:ascii="Times New Roman" w:hAnsi="Times New Roman" w:cs="Times New Roman"/>
          <w:b/>
          <w:sz w:val="24"/>
          <w:szCs w:val="24"/>
        </w:rPr>
        <w:t>. 202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3</w:t>
      </w:r>
      <w:r w:rsidRPr="00F9145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30</w:t>
      </w:r>
      <w:r w:rsidRPr="00F914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06</w:t>
      </w:r>
      <w:r w:rsidRPr="00F91456">
        <w:rPr>
          <w:rFonts w:ascii="Times New Roman" w:hAnsi="Times New Roman" w:cs="Times New Roman"/>
          <w:b/>
          <w:sz w:val="24"/>
          <w:szCs w:val="24"/>
        </w:rPr>
        <w:t>. 202</w:t>
      </w:r>
      <w:r w:rsidR="00F91456" w:rsidRPr="00F91456">
        <w:rPr>
          <w:rFonts w:ascii="Times New Roman" w:hAnsi="Times New Roman" w:cs="Times New Roman"/>
          <w:b/>
          <w:sz w:val="24"/>
          <w:szCs w:val="24"/>
        </w:rPr>
        <w:t>3</w:t>
      </w:r>
      <w:r w:rsidR="00593A3A" w:rsidRPr="00F91456">
        <w:rPr>
          <w:rFonts w:ascii="Times New Roman" w:hAnsi="Times New Roman" w:cs="Times New Roman"/>
          <w:sz w:val="24"/>
          <w:szCs w:val="24"/>
        </w:rPr>
        <w:t>.</w:t>
      </w:r>
      <w:r w:rsidR="00F91456">
        <w:rPr>
          <w:rFonts w:ascii="Times New Roman" w:hAnsi="Times New Roman" w:cs="Times New Roman"/>
          <w:sz w:val="24"/>
          <w:szCs w:val="24"/>
        </w:rPr>
        <w:t xml:space="preserve"> </w:t>
      </w:r>
      <w:r w:rsidR="00F91456" w:rsidRPr="00F91456">
        <w:rPr>
          <w:rFonts w:ascii="Times New Roman" w:hAnsi="Times New Roman" w:cs="Times New Roman"/>
          <w:sz w:val="24"/>
          <w:szCs w:val="24"/>
        </w:rPr>
        <w:t>Tělocvična bude uzavřena v době školních prázdnin a státních svátků, tzn.: 3. 2. 2023, 27. 2. 2023 – 5. 3. 2023, 6. 4. – 7. 4. 2023, 10. 4. 2023, 1. 5. 2023, 8. 5. 2023.</w:t>
      </w:r>
    </w:p>
    <w:p w:rsidR="00F91456" w:rsidRPr="00EB277C" w:rsidRDefault="00F91456" w:rsidP="00F91456">
      <w:pPr>
        <w:pStyle w:val="Odstavecseseznamem"/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Pr="00295711" w:rsidRDefault="00593A3A" w:rsidP="00593A3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593A3A" w:rsidRPr="00AE4BE3" w:rsidRDefault="00593A3A" w:rsidP="00593A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593A3A" w:rsidTr="00873E4F">
        <w:tc>
          <w:tcPr>
            <w:tcW w:w="3126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15:00 do 1</w:t>
            </w:r>
            <w:r w:rsidR="009E6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hodin</w:t>
            </w:r>
          </w:p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</w:t>
            </w:r>
            <w:r w:rsidR="009E607C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 </w:t>
            </w:r>
          </w:p>
        </w:tc>
        <w:tc>
          <w:tcPr>
            <w:tcW w:w="3123" w:type="dxa"/>
          </w:tcPr>
          <w:p w:rsidR="00593A3A" w:rsidRDefault="009E607C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3A">
              <w:rPr>
                <w:rFonts w:ascii="Times New Roman" w:hAnsi="Times New Roman" w:cs="Times New Roman"/>
                <w:sz w:val="24"/>
                <w:szCs w:val="24"/>
              </w:rPr>
              <w:t>,0 hodin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E6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9E60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A3A" w:rsidRDefault="00593A3A" w:rsidP="0059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DC54FB">
        <w:rPr>
          <w:rFonts w:ascii="Times New Roman" w:hAnsi="Times New Roman" w:cs="Times New Roman"/>
          <w:sz w:val="24"/>
          <w:szCs w:val="24"/>
        </w:rPr>
        <w:t>3,5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157588">
        <w:rPr>
          <w:rFonts w:ascii="Times New Roman" w:hAnsi="Times New Roman" w:cs="Times New Roman"/>
          <w:sz w:val="24"/>
          <w:szCs w:val="24"/>
        </w:rPr>
        <w:t>71,5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</w:p>
    <w:p w:rsidR="00593A3A" w:rsidRPr="00996530" w:rsidRDefault="00593A3A" w:rsidP="00593A3A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707F1E" w:rsidRDefault="00707F1E" w:rsidP="0059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2617DB">
        <w:rPr>
          <w:rFonts w:ascii="Times New Roman" w:hAnsi="Times New Roman" w:cs="Times New Roman"/>
          <w:b/>
          <w:sz w:val="24"/>
          <w:szCs w:val="24"/>
        </w:rPr>
        <w:t>46.475</w:t>
      </w:r>
      <w:r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588">
        <w:rPr>
          <w:rFonts w:ascii="Times New Roman" w:hAnsi="Times New Roman" w:cs="Times New Roman"/>
          <w:b/>
          <w:sz w:val="24"/>
          <w:szCs w:val="24"/>
        </w:rPr>
        <w:t>3,5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157588">
        <w:rPr>
          <w:rFonts w:ascii="Times New Roman" w:hAnsi="Times New Roman" w:cs="Times New Roman"/>
          <w:b/>
          <w:sz w:val="24"/>
          <w:szCs w:val="24"/>
        </w:rPr>
        <w:t>y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F830B6">
        <w:rPr>
          <w:rFonts w:ascii="Times New Roman" w:hAnsi="Times New Roman" w:cs="Times New Roman"/>
          <w:sz w:val="24"/>
          <w:szCs w:val="24"/>
        </w:rPr>
        <w:t>6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0516E8" w:rsidRDefault="000516E8" w:rsidP="00F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6E8" w:rsidRPr="00854D3F" w:rsidRDefault="000516E8" w:rsidP="000516E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F830B6">
        <w:rPr>
          <w:rFonts w:ascii="Times New Roman" w:hAnsi="Times New Roman" w:cs="Times New Roman"/>
          <w:sz w:val="24"/>
          <w:szCs w:val="24"/>
        </w:rPr>
        <w:t>2</w:t>
      </w:r>
      <w:r w:rsidR="004849C9">
        <w:rPr>
          <w:rFonts w:ascii="Times New Roman" w:hAnsi="Times New Roman" w:cs="Times New Roman"/>
          <w:sz w:val="24"/>
          <w:szCs w:val="24"/>
        </w:rPr>
        <w:t>7</w:t>
      </w:r>
      <w:r w:rsidR="00F830B6">
        <w:rPr>
          <w:rFonts w:ascii="Times New Roman" w:hAnsi="Times New Roman" w:cs="Times New Roman"/>
          <w:sz w:val="24"/>
          <w:szCs w:val="24"/>
        </w:rPr>
        <w:t>. 0</w:t>
      </w:r>
      <w:r w:rsidR="004849C9">
        <w:rPr>
          <w:rFonts w:ascii="Times New Roman" w:hAnsi="Times New Roman" w:cs="Times New Roman"/>
          <w:sz w:val="24"/>
          <w:szCs w:val="24"/>
        </w:rPr>
        <w:t>1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30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V Příbrami d</w:t>
      </w:r>
      <w:r w:rsidR="00F830B6">
        <w:rPr>
          <w:rFonts w:ascii="Times New Roman" w:hAnsi="Times New Roman" w:cs="Times New Roman"/>
          <w:sz w:val="24"/>
          <w:szCs w:val="24"/>
        </w:rPr>
        <w:t>ne 2</w:t>
      </w:r>
      <w:r w:rsidR="004849C9">
        <w:rPr>
          <w:rFonts w:ascii="Times New Roman" w:hAnsi="Times New Roman" w:cs="Times New Roman"/>
          <w:sz w:val="24"/>
          <w:szCs w:val="24"/>
        </w:rPr>
        <w:t>7</w:t>
      </w:r>
      <w:r w:rsidR="00F830B6">
        <w:rPr>
          <w:rFonts w:ascii="Times New Roman" w:hAnsi="Times New Roman" w:cs="Times New Roman"/>
          <w:sz w:val="24"/>
          <w:szCs w:val="24"/>
        </w:rPr>
        <w:t>. 0</w:t>
      </w:r>
      <w:r w:rsidR="004849C9">
        <w:rPr>
          <w:rFonts w:ascii="Times New Roman" w:hAnsi="Times New Roman" w:cs="Times New Roman"/>
          <w:sz w:val="24"/>
          <w:szCs w:val="24"/>
        </w:rPr>
        <w:t>1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Mgr. Pavlína Caisová, </w:t>
      </w:r>
      <w:r w:rsidR="004849C9">
        <w:rPr>
          <w:rFonts w:ascii="Times New Roman" w:hAnsi="Times New Roman" w:cs="Times New Roman"/>
        </w:rPr>
        <w:t xml:space="preserve">MBA </w:t>
      </w:r>
      <w:r w:rsidRPr="003965F3">
        <w:rPr>
          <w:rFonts w:ascii="Times New Roman" w:hAnsi="Times New Roman" w:cs="Times New Roman"/>
        </w:rPr>
        <w:t xml:space="preserve">ředitelka školy                                      </w:t>
      </w:r>
      <w:r>
        <w:rPr>
          <w:rFonts w:ascii="Times New Roman" w:hAnsi="Times New Roman" w:cs="Times New Roman"/>
        </w:rPr>
        <w:t>Michal Vošahlík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               pronajímatel                                                                                nájemce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</w:p>
    <w:p w:rsidR="000516E8" w:rsidRPr="003965F3" w:rsidRDefault="000516E8" w:rsidP="000516E8">
      <w:pPr>
        <w:rPr>
          <w:rFonts w:ascii="Times New Roman" w:hAnsi="Times New Roman" w:cs="Times New Roman"/>
        </w:rPr>
      </w:pPr>
    </w:p>
    <w:p w:rsidR="007B10E0" w:rsidRDefault="007B10E0"/>
    <w:sectPr w:rsidR="007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E8" w:rsidRDefault="000516E8" w:rsidP="000516E8">
      <w:pPr>
        <w:spacing w:after="0" w:line="240" w:lineRule="auto"/>
      </w:pPr>
      <w:r>
        <w:separator/>
      </w:r>
    </w:p>
  </w:endnote>
  <w:endnote w:type="continuationSeparator" w:id="0">
    <w:p w:rsidR="000516E8" w:rsidRDefault="000516E8" w:rsidP="000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E8" w:rsidRDefault="000516E8" w:rsidP="000516E8">
      <w:pPr>
        <w:spacing w:after="0" w:line="240" w:lineRule="auto"/>
      </w:pPr>
      <w:r>
        <w:separator/>
      </w:r>
    </w:p>
  </w:footnote>
  <w:footnote w:type="continuationSeparator" w:id="0">
    <w:p w:rsidR="000516E8" w:rsidRDefault="000516E8" w:rsidP="0005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516E8"/>
    <w:rsid w:val="00157588"/>
    <w:rsid w:val="002403E5"/>
    <w:rsid w:val="002617DB"/>
    <w:rsid w:val="002C7EFC"/>
    <w:rsid w:val="00391F3E"/>
    <w:rsid w:val="00394B7E"/>
    <w:rsid w:val="003B26AD"/>
    <w:rsid w:val="004849C9"/>
    <w:rsid w:val="00593A3A"/>
    <w:rsid w:val="00612563"/>
    <w:rsid w:val="006D5646"/>
    <w:rsid w:val="00707F1E"/>
    <w:rsid w:val="00714303"/>
    <w:rsid w:val="00754838"/>
    <w:rsid w:val="007B10E0"/>
    <w:rsid w:val="0083771D"/>
    <w:rsid w:val="008436DE"/>
    <w:rsid w:val="008D6EAF"/>
    <w:rsid w:val="009E607C"/>
    <w:rsid w:val="00BF6194"/>
    <w:rsid w:val="00CC65BF"/>
    <w:rsid w:val="00D571E8"/>
    <w:rsid w:val="00DC54FB"/>
    <w:rsid w:val="00F2484B"/>
    <w:rsid w:val="00F830B6"/>
    <w:rsid w:val="00F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7CF4-A65E-4410-8A2A-267AEEA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E8"/>
  </w:style>
  <w:style w:type="paragraph" w:styleId="Zpat">
    <w:name w:val="footer"/>
    <w:basedOn w:val="Normln"/>
    <w:link w:val="Zpat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E8"/>
  </w:style>
  <w:style w:type="paragraph" w:styleId="Odstavecseseznamem">
    <w:name w:val="List Paragraph"/>
    <w:basedOn w:val="Normln"/>
    <w:uiPriority w:val="34"/>
    <w:qFormat/>
    <w:rsid w:val="00593A3A"/>
    <w:pPr>
      <w:ind w:left="720"/>
      <w:contextualSpacing/>
    </w:pPr>
  </w:style>
  <w:style w:type="table" w:styleId="Mkatabulky">
    <w:name w:val="Table Grid"/>
    <w:basedOn w:val="Normlntabulka"/>
    <w:uiPriority w:val="39"/>
    <w:rsid w:val="0059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4</cp:revision>
  <cp:lastPrinted>2023-01-27T05:48:00Z</cp:lastPrinted>
  <dcterms:created xsi:type="dcterms:W3CDTF">2022-05-24T05:56:00Z</dcterms:created>
  <dcterms:modified xsi:type="dcterms:W3CDTF">2023-02-09T07:03:00Z</dcterms:modified>
</cp:coreProperties>
</file>